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F0" w:rsidRPr="001A1CDC" w:rsidRDefault="009A3EF0" w:rsidP="001A1CDC">
      <w:pPr>
        <w:spacing w:line="233" w:lineRule="auto"/>
        <w:rPr>
          <w:rFonts w:ascii="Times New Roman" w:hAnsi="Times New Roman"/>
          <w:b/>
          <w:i/>
          <w:iCs/>
          <w:color w:val="000000" w:themeColor="text1"/>
          <w:sz w:val="28"/>
          <w:szCs w:val="28"/>
        </w:rPr>
      </w:pPr>
      <w:r w:rsidRPr="001A1CDC">
        <w:rPr>
          <w:rFonts w:ascii="Times New Roman" w:hAnsi="Times New Roman"/>
          <w:b/>
          <w:i/>
          <w:iCs/>
          <w:color w:val="000000" w:themeColor="text1"/>
          <w:sz w:val="28"/>
          <w:szCs w:val="28"/>
        </w:rPr>
        <w:t xml:space="preserve">                                                                     </w:t>
      </w:r>
      <w:r w:rsidR="00AB2CDC" w:rsidRPr="001A1CDC">
        <w:rPr>
          <w:rFonts w:ascii="Times New Roman" w:hAnsi="Times New Roman"/>
          <w:b/>
          <w:i/>
          <w:iCs/>
          <w:color w:val="000000" w:themeColor="text1"/>
          <w:sz w:val="28"/>
          <w:szCs w:val="28"/>
        </w:rPr>
        <w:t xml:space="preserve">             </w:t>
      </w:r>
      <w:r w:rsidR="00564200" w:rsidRPr="001A1CDC">
        <w:rPr>
          <w:rFonts w:ascii="Times New Roman" w:hAnsi="Times New Roman"/>
          <w:b/>
          <w:i/>
          <w:iCs/>
          <w:color w:val="000000" w:themeColor="text1"/>
          <w:sz w:val="28"/>
          <w:szCs w:val="28"/>
        </w:rPr>
        <w:t xml:space="preserve">  Dự thảo lần 4 (</w:t>
      </w:r>
      <w:r w:rsidR="003C4838" w:rsidRPr="001A1CDC">
        <w:rPr>
          <w:rFonts w:ascii="Times New Roman" w:hAnsi="Times New Roman"/>
          <w:b/>
          <w:i/>
          <w:iCs/>
          <w:color w:val="000000" w:themeColor="text1"/>
          <w:sz w:val="28"/>
          <w:szCs w:val="28"/>
        </w:rPr>
        <w:t>12</w:t>
      </w:r>
      <w:r w:rsidR="00564200" w:rsidRPr="001A1CDC">
        <w:rPr>
          <w:rFonts w:ascii="Times New Roman" w:hAnsi="Times New Roman"/>
          <w:b/>
          <w:i/>
          <w:iCs/>
          <w:color w:val="000000" w:themeColor="text1"/>
          <w:sz w:val="28"/>
          <w:szCs w:val="28"/>
        </w:rPr>
        <w:t>/10</w:t>
      </w:r>
      <w:r w:rsidRPr="001A1CDC">
        <w:rPr>
          <w:rFonts w:ascii="Times New Roman" w:hAnsi="Times New Roman"/>
          <w:b/>
          <w:i/>
          <w:iCs/>
          <w:color w:val="000000" w:themeColor="text1"/>
          <w:sz w:val="28"/>
          <w:szCs w:val="28"/>
        </w:rPr>
        <w:t>/2021)</w:t>
      </w:r>
    </w:p>
    <w:p w:rsidR="005B306F" w:rsidRPr="001A1CDC" w:rsidRDefault="005B306F" w:rsidP="001A1CDC">
      <w:pPr>
        <w:spacing w:line="233" w:lineRule="auto"/>
        <w:rPr>
          <w:rFonts w:ascii="Times New Roman" w:hAnsi="Times New Roman"/>
          <w:b/>
          <w:i/>
          <w:iCs/>
          <w:color w:val="000000" w:themeColor="text1"/>
          <w:sz w:val="28"/>
          <w:szCs w:val="28"/>
        </w:rPr>
      </w:pPr>
    </w:p>
    <w:tbl>
      <w:tblPr>
        <w:tblW w:w="10239" w:type="dxa"/>
        <w:tblInd w:w="-459" w:type="dxa"/>
        <w:tblLook w:val="0000" w:firstRow="0" w:lastRow="0" w:firstColumn="0" w:lastColumn="0" w:noHBand="0" w:noVBand="0"/>
      </w:tblPr>
      <w:tblGrid>
        <w:gridCol w:w="4536"/>
        <w:gridCol w:w="5703"/>
      </w:tblGrid>
      <w:tr w:rsidR="009A3EF0" w:rsidRPr="001A1CDC" w:rsidTr="00121C96">
        <w:tc>
          <w:tcPr>
            <w:tcW w:w="4536" w:type="dxa"/>
          </w:tcPr>
          <w:p w:rsidR="009A3EF0" w:rsidRPr="001A1CDC" w:rsidRDefault="00E9633D" w:rsidP="001A1CDC">
            <w:pPr>
              <w:spacing w:line="233" w:lineRule="auto"/>
              <w:jc w:val="center"/>
              <w:rPr>
                <w:rFonts w:ascii="Times New Roman" w:hAnsi="Times New Roman"/>
                <w:bCs/>
                <w:color w:val="000000" w:themeColor="text1"/>
                <w:sz w:val="26"/>
                <w:szCs w:val="28"/>
              </w:rPr>
            </w:pPr>
            <w:r w:rsidRPr="001A1CDC">
              <w:rPr>
                <w:rFonts w:ascii="Times New Roman" w:hAnsi="Times New Roman"/>
                <w:bCs/>
                <w:color w:val="000000" w:themeColor="text1"/>
                <w:sz w:val="26"/>
                <w:szCs w:val="28"/>
              </w:rPr>
              <w:t xml:space="preserve">HỘI LIÊN </w:t>
            </w:r>
            <w:r w:rsidR="009A3EF0" w:rsidRPr="001A1CDC">
              <w:rPr>
                <w:rFonts w:ascii="Times New Roman" w:hAnsi="Times New Roman"/>
                <w:bCs/>
                <w:color w:val="000000" w:themeColor="text1"/>
                <w:sz w:val="26"/>
                <w:szCs w:val="28"/>
              </w:rPr>
              <w:t>HIỆP PHỤ NỮ TP HÀ NỘI</w:t>
            </w:r>
          </w:p>
          <w:p w:rsidR="009A3EF0" w:rsidRPr="001A1CDC" w:rsidRDefault="009A3EF0" w:rsidP="001A1CDC">
            <w:pPr>
              <w:spacing w:line="233" w:lineRule="auto"/>
              <w:jc w:val="center"/>
              <w:rPr>
                <w:rFonts w:ascii="Times New Roman" w:hAnsi="Times New Roman"/>
                <w:b/>
                <w:bCs/>
                <w:color w:val="000000" w:themeColor="text1"/>
                <w:sz w:val="26"/>
                <w:szCs w:val="28"/>
              </w:rPr>
            </w:pPr>
            <w:r w:rsidRPr="001A1CDC">
              <w:rPr>
                <w:rFonts w:ascii="Times New Roman" w:hAnsi="Times New Roman"/>
                <w:b/>
                <w:bCs/>
                <w:color w:val="000000" w:themeColor="text1"/>
                <w:sz w:val="26"/>
                <w:szCs w:val="28"/>
              </w:rPr>
              <w:t>BAN CHẤP HÀNH</w:t>
            </w:r>
          </w:p>
          <w:p w:rsidR="009A3EF0" w:rsidRPr="001A1CDC" w:rsidRDefault="009A3EF0" w:rsidP="001A1CDC">
            <w:pPr>
              <w:spacing w:line="233" w:lineRule="auto"/>
              <w:jc w:val="center"/>
              <w:rPr>
                <w:rFonts w:ascii="Times New Roman" w:hAnsi="Times New Roman"/>
                <w:color w:val="000000" w:themeColor="text1"/>
                <w:szCs w:val="28"/>
              </w:rPr>
            </w:pPr>
          </w:p>
        </w:tc>
        <w:tc>
          <w:tcPr>
            <w:tcW w:w="5703" w:type="dxa"/>
          </w:tcPr>
          <w:p w:rsidR="009A3EF0" w:rsidRPr="001A1CDC" w:rsidRDefault="009A3EF0" w:rsidP="001A1CDC">
            <w:pPr>
              <w:pStyle w:val="Heading3"/>
              <w:spacing w:line="233" w:lineRule="auto"/>
              <w:rPr>
                <w:b/>
                <w:color w:val="000000" w:themeColor="text1"/>
                <w:sz w:val="24"/>
                <w:u w:val="none"/>
              </w:rPr>
            </w:pPr>
            <w:r w:rsidRPr="001A1CDC">
              <w:rPr>
                <w:b/>
                <w:color w:val="000000" w:themeColor="text1"/>
                <w:sz w:val="24"/>
                <w:u w:val="none"/>
              </w:rPr>
              <w:t>CỘNG HOÀ XÃ HỘI CHỦ NGHĨA VIỆT NAM</w:t>
            </w:r>
          </w:p>
          <w:p w:rsidR="009A3EF0" w:rsidRPr="001A1CDC" w:rsidRDefault="009A3EF0" w:rsidP="001A1CDC">
            <w:pPr>
              <w:spacing w:line="233" w:lineRule="auto"/>
              <w:jc w:val="center"/>
              <w:rPr>
                <w:rFonts w:ascii="Times New Roman" w:hAnsi="Times New Roman"/>
                <w:b/>
                <w:color w:val="000000" w:themeColor="text1"/>
                <w:szCs w:val="28"/>
                <w:u w:val="single"/>
              </w:rPr>
            </w:pPr>
            <w:r w:rsidRPr="001A1CDC">
              <w:rPr>
                <w:rFonts w:ascii="Times New Roman" w:hAnsi="Times New Roman"/>
                <w:b/>
                <w:color w:val="000000" w:themeColor="text1"/>
                <w:sz w:val="28"/>
                <w:szCs w:val="28"/>
                <w:u w:val="single"/>
              </w:rPr>
              <w:t>Độc lập - Tự do - Hạnh phúc</w:t>
            </w:r>
          </w:p>
          <w:p w:rsidR="009A3EF0" w:rsidRPr="001A1CDC" w:rsidRDefault="009A3EF0" w:rsidP="001A1CDC">
            <w:pPr>
              <w:pStyle w:val="Heading4"/>
              <w:spacing w:line="233" w:lineRule="auto"/>
              <w:rPr>
                <w:color w:val="000000" w:themeColor="text1"/>
                <w:sz w:val="20"/>
              </w:rPr>
            </w:pPr>
          </w:p>
          <w:p w:rsidR="009A3EF0" w:rsidRPr="001A1CDC" w:rsidRDefault="009A3EF0" w:rsidP="001A1CDC">
            <w:pPr>
              <w:pStyle w:val="Heading4"/>
              <w:spacing w:line="233" w:lineRule="auto"/>
              <w:rPr>
                <w:color w:val="000000" w:themeColor="text1"/>
              </w:rPr>
            </w:pPr>
            <w:r w:rsidRPr="001A1CDC">
              <w:rPr>
                <w:color w:val="000000" w:themeColor="text1"/>
              </w:rPr>
              <w:t xml:space="preserve">Hà Nội, ngày   </w:t>
            </w:r>
            <w:r w:rsidR="00AB2CDC" w:rsidRPr="001A1CDC">
              <w:rPr>
                <w:color w:val="000000" w:themeColor="text1"/>
              </w:rPr>
              <w:t xml:space="preserve">  tháng </w:t>
            </w:r>
            <w:r w:rsidR="00080158" w:rsidRPr="001A1CDC">
              <w:rPr>
                <w:color w:val="000000" w:themeColor="text1"/>
              </w:rPr>
              <w:t xml:space="preserve"> </w:t>
            </w:r>
            <w:r w:rsidR="00AB2CDC" w:rsidRPr="001A1CDC">
              <w:rPr>
                <w:color w:val="000000" w:themeColor="text1"/>
              </w:rPr>
              <w:t xml:space="preserve"> </w:t>
            </w:r>
            <w:r w:rsidRPr="001A1CDC">
              <w:rPr>
                <w:color w:val="000000" w:themeColor="text1"/>
              </w:rPr>
              <w:t>năm 2021</w:t>
            </w:r>
          </w:p>
        </w:tc>
      </w:tr>
    </w:tbl>
    <w:p w:rsidR="009A3EF0" w:rsidRPr="001A1CDC" w:rsidRDefault="009A3EF0" w:rsidP="001A1CDC">
      <w:pPr>
        <w:spacing w:line="233" w:lineRule="auto"/>
        <w:rPr>
          <w:rFonts w:ascii="Times New Roman" w:hAnsi="Times New Roman"/>
          <w:b/>
          <w:iCs/>
          <w:color w:val="000000" w:themeColor="text1"/>
          <w:sz w:val="28"/>
          <w:szCs w:val="28"/>
        </w:rPr>
      </w:pPr>
      <w:r w:rsidRPr="001A1CDC">
        <w:rPr>
          <w:rFonts w:ascii="Times New Roman" w:hAnsi="Times New Roman"/>
          <w:b/>
          <w:i/>
          <w:iCs/>
          <w:color w:val="000000" w:themeColor="text1"/>
          <w:sz w:val="28"/>
          <w:szCs w:val="28"/>
        </w:rPr>
        <w:t xml:space="preserve">  </w:t>
      </w:r>
    </w:p>
    <w:p w:rsidR="007D586A" w:rsidRPr="001A1CDC" w:rsidRDefault="009A3EF0" w:rsidP="001A1CDC">
      <w:pPr>
        <w:spacing w:line="233" w:lineRule="auto"/>
        <w:ind w:firstLine="567"/>
        <w:jc w:val="center"/>
        <w:rPr>
          <w:rFonts w:ascii="Times New Roman" w:hAnsi="Times New Roman"/>
          <w:b/>
          <w:color w:val="000000" w:themeColor="text1"/>
          <w:szCs w:val="28"/>
        </w:rPr>
      </w:pPr>
      <w:r w:rsidRPr="001A1CDC">
        <w:rPr>
          <w:rFonts w:ascii="Times New Roman" w:hAnsi="Times New Roman"/>
          <w:b/>
          <w:color w:val="000000" w:themeColor="text1"/>
          <w:szCs w:val="28"/>
        </w:rPr>
        <w:t>PHÁT HUY TRUYỀN THỐNG VĂN HIẾN, ANH HÙNG, PHỤ NỮ HÀ NỘI ĐOÀN KẾT, SÁNG TẠO, HỘI NHẬP, PHÁT TRIỂN TOÀN DIỆN; XÂY DỰNG</w:t>
      </w:r>
    </w:p>
    <w:p w:rsidR="009A3EF0" w:rsidRPr="001A1CDC" w:rsidRDefault="009A3EF0" w:rsidP="001A1CDC">
      <w:pPr>
        <w:spacing w:line="233" w:lineRule="auto"/>
        <w:ind w:firstLine="567"/>
        <w:jc w:val="center"/>
        <w:rPr>
          <w:rFonts w:ascii="Times New Roman" w:hAnsi="Times New Roman"/>
          <w:b/>
          <w:color w:val="000000" w:themeColor="text1"/>
          <w:szCs w:val="28"/>
        </w:rPr>
      </w:pPr>
      <w:r w:rsidRPr="001A1CDC">
        <w:rPr>
          <w:rFonts w:ascii="Times New Roman" w:hAnsi="Times New Roman"/>
          <w:b/>
          <w:color w:val="000000" w:themeColor="text1"/>
          <w:szCs w:val="28"/>
        </w:rPr>
        <w:t xml:space="preserve"> TỔ CHỨC HỘI VỮNG MẠNH</w:t>
      </w:r>
      <w:r w:rsidR="007D586A" w:rsidRPr="001A1CDC">
        <w:rPr>
          <w:rFonts w:ascii="Times New Roman" w:hAnsi="Times New Roman"/>
          <w:b/>
          <w:color w:val="000000" w:themeColor="text1"/>
          <w:szCs w:val="28"/>
        </w:rPr>
        <w:t xml:space="preserve">; GÓP PHẦN XÂY DỰNG THỦ ĐÔ </w:t>
      </w:r>
      <w:r w:rsidRPr="001A1CDC">
        <w:rPr>
          <w:rFonts w:ascii="Times New Roman" w:hAnsi="Times New Roman"/>
          <w:b/>
          <w:color w:val="000000" w:themeColor="text1"/>
          <w:szCs w:val="28"/>
        </w:rPr>
        <w:t>GIÀU ĐẸP, VĂN MINH, HIỆN ĐẠI</w:t>
      </w:r>
    </w:p>
    <w:p w:rsidR="009A3EF0" w:rsidRPr="001A1CDC" w:rsidRDefault="009A3EF0" w:rsidP="001A1CDC">
      <w:pPr>
        <w:spacing w:line="233" w:lineRule="auto"/>
        <w:ind w:firstLine="567"/>
        <w:jc w:val="center"/>
        <w:rPr>
          <w:rFonts w:ascii="Times New Roman" w:hAnsi="Times New Roman"/>
          <w:b/>
          <w:color w:val="000000" w:themeColor="text1"/>
          <w:szCs w:val="28"/>
        </w:rPr>
      </w:pPr>
    </w:p>
    <w:p w:rsidR="009A3EF0" w:rsidRPr="001A1CDC" w:rsidRDefault="009A3EF0" w:rsidP="001A1CDC">
      <w:pPr>
        <w:spacing w:line="233" w:lineRule="auto"/>
        <w:ind w:firstLine="567"/>
        <w:jc w:val="center"/>
        <w:rPr>
          <w:rFonts w:ascii="Times New Roman" w:hAnsi="Times New Roman"/>
          <w:i/>
          <w:color w:val="000000" w:themeColor="text1"/>
          <w:sz w:val="28"/>
          <w:szCs w:val="28"/>
          <w:lang w:val="pt-BR"/>
        </w:rPr>
      </w:pPr>
      <w:r w:rsidRPr="001A1CDC">
        <w:rPr>
          <w:rFonts w:ascii="Times New Roman" w:hAnsi="Times New Roman"/>
          <w:i/>
          <w:color w:val="000000" w:themeColor="text1"/>
          <w:sz w:val="28"/>
          <w:szCs w:val="28"/>
        </w:rPr>
        <w:t xml:space="preserve">(Báo cáo </w:t>
      </w:r>
      <w:r w:rsidRPr="001A1CDC">
        <w:rPr>
          <w:rFonts w:ascii="Times New Roman" w:hAnsi="Times New Roman"/>
          <w:i/>
          <w:color w:val="000000" w:themeColor="text1"/>
          <w:sz w:val="28"/>
          <w:szCs w:val="28"/>
          <w:lang w:val="pt-BR"/>
        </w:rPr>
        <w:t>của Ban Chấp hành Hội Liên hiệp phụ nữ Hà Nội khóa XV tr</w:t>
      </w:r>
      <w:r w:rsidR="00CE5758" w:rsidRPr="001A1CDC">
        <w:rPr>
          <w:rFonts w:ascii="Times New Roman" w:hAnsi="Times New Roman"/>
          <w:i/>
          <w:color w:val="000000" w:themeColor="text1"/>
          <w:sz w:val="28"/>
          <w:szCs w:val="28"/>
          <w:lang w:val="pt-BR"/>
        </w:rPr>
        <w:t>ình    Đại hội đại biểu phụ nữ t</w:t>
      </w:r>
      <w:r w:rsidRPr="001A1CDC">
        <w:rPr>
          <w:rFonts w:ascii="Times New Roman" w:hAnsi="Times New Roman"/>
          <w:i/>
          <w:color w:val="000000" w:themeColor="text1"/>
          <w:sz w:val="28"/>
          <w:szCs w:val="28"/>
          <w:lang w:val="pt-BR"/>
        </w:rPr>
        <w:t>hành phố Hà Nội lần thứ XVI, nhiệm kỳ 2021-2026)</w:t>
      </w:r>
    </w:p>
    <w:p w:rsidR="009A3EF0" w:rsidRPr="001A1CDC" w:rsidRDefault="009A3EF0" w:rsidP="001A1CDC">
      <w:pPr>
        <w:spacing w:line="233" w:lineRule="auto"/>
        <w:jc w:val="both"/>
        <w:rPr>
          <w:rFonts w:ascii="Times New Roman" w:hAnsi="Times New Roman"/>
          <w:i/>
          <w:color w:val="000000" w:themeColor="text1"/>
          <w:sz w:val="2"/>
          <w:szCs w:val="28"/>
          <w:lang w:val="pt-BR"/>
        </w:rPr>
      </w:pPr>
    </w:p>
    <w:p w:rsidR="009A3EF0" w:rsidRPr="001A1CDC" w:rsidRDefault="009A3EF0" w:rsidP="001A1CDC">
      <w:pPr>
        <w:spacing w:line="233" w:lineRule="auto"/>
        <w:ind w:firstLine="567"/>
        <w:jc w:val="center"/>
        <w:rPr>
          <w:rFonts w:ascii="Times New Roman" w:hAnsi="Times New Roman"/>
          <w:b/>
          <w:color w:val="000000" w:themeColor="text1"/>
          <w:sz w:val="28"/>
          <w:szCs w:val="28"/>
          <w:lang w:val="pt-BR"/>
        </w:rPr>
      </w:pPr>
    </w:p>
    <w:p w:rsidR="009A3EF0" w:rsidRPr="001A1CDC" w:rsidRDefault="009A3EF0" w:rsidP="001A1CDC">
      <w:pPr>
        <w:spacing w:line="233" w:lineRule="auto"/>
        <w:ind w:firstLine="567"/>
        <w:jc w:val="both"/>
        <w:rPr>
          <w:rFonts w:ascii="Times New Roman" w:hAnsi="Times New Roman"/>
          <w:strike/>
          <w:color w:val="000000" w:themeColor="text1"/>
          <w:sz w:val="28"/>
          <w:szCs w:val="28"/>
          <w:lang w:val="pt-BR"/>
        </w:rPr>
      </w:pPr>
      <w:r w:rsidRPr="001A1CDC">
        <w:rPr>
          <w:rFonts w:ascii="Times New Roman" w:hAnsi="Times New Roman"/>
          <w:color w:val="000000" w:themeColor="text1"/>
          <w:sz w:val="28"/>
          <w:szCs w:val="28"/>
          <w:lang w:val="pt-BR"/>
        </w:rPr>
        <w:t xml:space="preserve">  Đại hội đại biểu phụ nữ thành phố Hà Nội lần thứ XVI là đợt sinh hoạt chính trị sâu rộng trong các cấp Hội và các tầng lớp phụ nữ Thủ đô, được tiến hành vào thời điểm Đảng bộ, chính quyền, nhân dân Thủ đô đang tích cực triển khai thực hiện Nghị quyết Đại hội toàn quốc lần thứ XIII của Đảng, Nghị quyết Đại hội Đảng bộ thành phố lần thứ XVII, 10 chương trình công tác của Thành ủy (khóa XVII).</w:t>
      </w:r>
    </w:p>
    <w:p w:rsidR="009A3EF0" w:rsidRPr="001A1CDC" w:rsidRDefault="009A3EF0"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Với tinh thần </w:t>
      </w:r>
      <w:r w:rsidRPr="001A1CDC">
        <w:rPr>
          <w:rFonts w:ascii="Times New Roman" w:hAnsi="Times New Roman"/>
          <w:b/>
          <w:color w:val="000000" w:themeColor="text1"/>
          <w:sz w:val="28"/>
          <w:szCs w:val="28"/>
          <w:lang w:val="pt-BR"/>
        </w:rPr>
        <w:t>“</w:t>
      </w:r>
      <w:r w:rsidRPr="001A1CDC">
        <w:rPr>
          <w:rFonts w:ascii="Times New Roman" w:hAnsi="Times New Roman"/>
          <w:b/>
          <w:i/>
          <w:color w:val="000000" w:themeColor="text1"/>
          <w:sz w:val="28"/>
          <w:szCs w:val="28"/>
          <w:lang w:val="pt-BR"/>
        </w:rPr>
        <w:t>Đoàn kết - Sáng tạo - Hội nhập - Phát triển</w:t>
      </w:r>
      <w:r w:rsidRPr="001A1CDC">
        <w:rPr>
          <w:rFonts w:ascii="Times New Roman" w:hAnsi="Times New Roman"/>
          <w:color w:val="000000" w:themeColor="text1"/>
          <w:sz w:val="28"/>
          <w:szCs w:val="28"/>
          <w:lang w:val="pt-BR"/>
        </w:rPr>
        <w:t xml:space="preserve">”, Đại hội có nhiệm vụ đánh giá kết quả thực hiện Nghị quyết Đại hội </w:t>
      </w:r>
      <w:r w:rsidR="00B8729D" w:rsidRPr="001A1CDC">
        <w:rPr>
          <w:rFonts w:ascii="Times New Roman" w:hAnsi="Times New Roman"/>
          <w:color w:val="000000" w:themeColor="text1"/>
          <w:sz w:val="28"/>
          <w:szCs w:val="28"/>
          <w:lang w:val="pt-BR"/>
        </w:rPr>
        <w:t xml:space="preserve">đại biểu </w:t>
      </w:r>
      <w:r w:rsidRPr="001A1CDC">
        <w:rPr>
          <w:rFonts w:ascii="Times New Roman" w:hAnsi="Times New Roman"/>
          <w:color w:val="000000" w:themeColor="text1"/>
          <w:sz w:val="28"/>
          <w:szCs w:val="28"/>
          <w:lang w:val="pt-BR"/>
        </w:rPr>
        <w:t>phụ nữ thành phố Hà Nội lần thứ XV, nhiệm kỳ 2016 - 2021; xác định mục tiêu, nhiệm vụ của phong trào phụ nữ và hoạt động của Hội LHPN Hà Nội nhiệm kỳ 2021- 2026; Kiểm điểm sự lãnh đạo của Ban Chấp hành khóa XV; Đóng góp ý kiến vào dự thảo văn kiện Đại hội đại biểu Phụ nữ Toàn quốc lần thứ XIII; Bầu Ban Chấp hành Hội LHPN Thành phố khóa XVI, nhiệm kỳ 2021 -2026; Bầu Đoàn đại b</w:t>
      </w:r>
      <w:r w:rsidR="0072083F" w:rsidRPr="001A1CDC">
        <w:rPr>
          <w:rFonts w:ascii="Times New Roman" w:hAnsi="Times New Roman"/>
          <w:color w:val="000000" w:themeColor="text1"/>
          <w:sz w:val="28"/>
          <w:szCs w:val="28"/>
          <w:lang w:val="pt-BR"/>
        </w:rPr>
        <w:t>iểu dự Đại hội đại biểu Phụ nữ t</w:t>
      </w:r>
      <w:r w:rsidRPr="001A1CDC">
        <w:rPr>
          <w:rFonts w:ascii="Times New Roman" w:hAnsi="Times New Roman"/>
          <w:color w:val="000000" w:themeColor="text1"/>
          <w:sz w:val="28"/>
          <w:szCs w:val="28"/>
          <w:lang w:val="pt-BR"/>
        </w:rPr>
        <w:t>oàn quốc lần thứ XIII.</w:t>
      </w:r>
    </w:p>
    <w:p w:rsidR="009A3EF0" w:rsidRPr="001A1CDC" w:rsidRDefault="009A3EF0" w:rsidP="001A1CDC">
      <w:pPr>
        <w:spacing w:line="233" w:lineRule="auto"/>
        <w:jc w:val="both"/>
        <w:rPr>
          <w:rFonts w:ascii="Times New Roman" w:hAnsi="Times New Roman"/>
          <w:color w:val="000000" w:themeColor="text1"/>
          <w:sz w:val="28"/>
          <w:szCs w:val="28"/>
          <w:lang w:val="pt-BR"/>
        </w:rPr>
      </w:pPr>
    </w:p>
    <w:p w:rsidR="009A3EF0" w:rsidRPr="001A1CDC" w:rsidRDefault="009A3EF0" w:rsidP="001A1CDC">
      <w:pPr>
        <w:spacing w:line="233" w:lineRule="auto"/>
        <w:jc w:val="center"/>
        <w:rPr>
          <w:rFonts w:ascii="Times New Roman" w:hAnsi="Times New Roman"/>
          <w:b/>
          <w:color w:val="000000" w:themeColor="text1"/>
          <w:sz w:val="28"/>
          <w:szCs w:val="28"/>
          <w:lang w:val="pt-BR"/>
        </w:rPr>
      </w:pPr>
      <w:r w:rsidRPr="001A1CDC">
        <w:rPr>
          <w:rFonts w:ascii="Times New Roman" w:hAnsi="Times New Roman"/>
          <w:b/>
          <w:color w:val="000000" w:themeColor="text1"/>
          <w:sz w:val="28"/>
          <w:szCs w:val="28"/>
          <w:lang w:val="pt-BR"/>
        </w:rPr>
        <w:t>PHẦN THỨ NHẤT</w:t>
      </w:r>
    </w:p>
    <w:p w:rsidR="00EA64FB" w:rsidRPr="001A1CDC" w:rsidRDefault="009A3EF0" w:rsidP="001A1CDC">
      <w:pPr>
        <w:spacing w:line="233" w:lineRule="auto"/>
        <w:jc w:val="center"/>
        <w:rPr>
          <w:rFonts w:ascii="Times New Roman" w:hAnsi="Times New Roman"/>
          <w:b/>
          <w:color w:val="000000" w:themeColor="text1"/>
          <w:sz w:val="28"/>
          <w:szCs w:val="28"/>
          <w:lang w:val="pt-BR"/>
        </w:rPr>
      </w:pPr>
      <w:r w:rsidRPr="001A1CDC">
        <w:rPr>
          <w:rFonts w:ascii="Times New Roman" w:hAnsi="Times New Roman"/>
          <w:b/>
          <w:color w:val="000000" w:themeColor="text1"/>
          <w:sz w:val="28"/>
          <w:szCs w:val="28"/>
          <w:lang w:val="pt-BR"/>
        </w:rPr>
        <w:t xml:space="preserve">ĐÁNH GIÁ PHONG TRÀO PHỤ NỮ VÀ HOẠT ĐỘNG </w:t>
      </w:r>
    </w:p>
    <w:p w:rsidR="009A3EF0" w:rsidRPr="001A1CDC" w:rsidRDefault="009A3EF0" w:rsidP="001A1CDC">
      <w:pPr>
        <w:spacing w:line="233" w:lineRule="auto"/>
        <w:jc w:val="center"/>
        <w:rPr>
          <w:rFonts w:ascii="Times New Roman" w:hAnsi="Times New Roman"/>
          <w:b/>
          <w:color w:val="000000" w:themeColor="text1"/>
          <w:sz w:val="28"/>
          <w:szCs w:val="28"/>
          <w:lang w:val="pt-BR"/>
        </w:rPr>
      </w:pPr>
      <w:r w:rsidRPr="001A1CDC">
        <w:rPr>
          <w:rFonts w:ascii="Times New Roman" w:hAnsi="Times New Roman"/>
          <w:b/>
          <w:color w:val="000000" w:themeColor="text1"/>
          <w:sz w:val="28"/>
          <w:szCs w:val="28"/>
          <w:lang w:val="pt-BR"/>
        </w:rPr>
        <w:t xml:space="preserve">HỘI </w:t>
      </w:r>
      <w:r w:rsidR="00EA64FB" w:rsidRPr="001A1CDC">
        <w:rPr>
          <w:rFonts w:ascii="Times New Roman" w:hAnsi="Times New Roman"/>
          <w:b/>
          <w:color w:val="000000" w:themeColor="text1"/>
          <w:sz w:val="28"/>
          <w:szCs w:val="28"/>
          <w:lang w:val="pt-BR"/>
        </w:rPr>
        <w:t xml:space="preserve">LHPN HÀ NỘI </w:t>
      </w:r>
      <w:r w:rsidRPr="001A1CDC">
        <w:rPr>
          <w:rFonts w:ascii="Times New Roman" w:hAnsi="Times New Roman"/>
          <w:b/>
          <w:color w:val="000000" w:themeColor="text1"/>
          <w:sz w:val="28"/>
          <w:szCs w:val="28"/>
          <w:lang w:val="pt-BR"/>
        </w:rPr>
        <w:t>NHIỆM KỲ 2016 -2021</w:t>
      </w:r>
    </w:p>
    <w:p w:rsidR="009A3EF0" w:rsidRPr="001A1CDC" w:rsidRDefault="009A3EF0" w:rsidP="001A1CDC">
      <w:pPr>
        <w:spacing w:line="233" w:lineRule="auto"/>
        <w:ind w:firstLine="567"/>
        <w:jc w:val="both"/>
        <w:rPr>
          <w:rFonts w:ascii="Times New Roman" w:hAnsi="Times New Roman"/>
          <w:b/>
          <w:color w:val="000000" w:themeColor="text1"/>
          <w:sz w:val="28"/>
          <w:szCs w:val="28"/>
          <w:lang w:val="pt-BR"/>
        </w:rPr>
      </w:pPr>
    </w:p>
    <w:p w:rsidR="009A3EF0" w:rsidRPr="001A1CDC" w:rsidRDefault="009A3EF0" w:rsidP="001A1CDC">
      <w:pPr>
        <w:spacing w:line="233" w:lineRule="auto"/>
        <w:ind w:firstLine="567"/>
        <w:jc w:val="both"/>
        <w:rPr>
          <w:rFonts w:ascii="Times New Roman Bold" w:hAnsi="Times New Roman Bold"/>
          <w:b/>
          <w:color w:val="000000" w:themeColor="text1"/>
          <w:spacing w:val="-4"/>
          <w:lang w:val="pt-BR"/>
        </w:rPr>
      </w:pPr>
      <w:r w:rsidRPr="001A1CDC">
        <w:rPr>
          <w:rFonts w:ascii="Times New Roman Bold" w:hAnsi="Times New Roman Bold"/>
          <w:b/>
          <w:color w:val="000000" w:themeColor="text1"/>
          <w:spacing w:val="-4"/>
          <w:lang w:val="pt-BR"/>
        </w:rPr>
        <w:t xml:space="preserve">I. </w:t>
      </w:r>
      <w:r w:rsidRPr="001A1CDC">
        <w:rPr>
          <w:rFonts w:ascii="Times New Roman Bold" w:hAnsi="Times New Roman Bold"/>
          <w:b/>
          <w:color w:val="000000" w:themeColor="text1"/>
          <w:spacing w:val="-4"/>
          <w:sz w:val="26"/>
          <w:szCs w:val="26"/>
          <w:lang w:val="pt-BR"/>
        </w:rPr>
        <w:t>TÌNH HÌNH VÀ KẾT QUẢ PHONG TRÀO PHỤ NỮ 5 NĂM (2016 -2021)</w:t>
      </w:r>
    </w:p>
    <w:p w:rsidR="009A3EF0" w:rsidRPr="001A1CDC" w:rsidRDefault="009A3EF0" w:rsidP="001A1CDC">
      <w:pPr>
        <w:spacing w:line="233" w:lineRule="auto"/>
        <w:ind w:firstLine="567"/>
        <w:jc w:val="both"/>
        <w:rPr>
          <w:rFonts w:ascii="Times New Roman" w:hAnsi="Times New Roman"/>
          <w:b/>
          <w:color w:val="000000" w:themeColor="text1"/>
          <w:sz w:val="28"/>
          <w:szCs w:val="28"/>
          <w:lang w:val="pt-BR"/>
        </w:rPr>
      </w:pPr>
      <w:r w:rsidRPr="001A1CDC">
        <w:rPr>
          <w:rFonts w:ascii="Times New Roman" w:hAnsi="Times New Roman"/>
          <w:b/>
          <w:color w:val="000000" w:themeColor="text1"/>
          <w:sz w:val="28"/>
          <w:szCs w:val="28"/>
          <w:lang w:val="pt-BR"/>
        </w:rPr>
        <w:t>1. Khái quát tình hình chung</w:t>
      </w:r>
    </w:p>
    <w:p w:rsidR="00B84AD4" w:rsidRPr="001A1CDC" w:rsidRDefault="00951280"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 </w:t>
      </w:r>
      <w:r w:rsidR="0032524D" w:rsidRPr="001A1CDC">
        <w:rPr>
          <w:rFonts w:ascii="Times New Roman" w:hAnsi="Times New Roman"/>
          <w:color w:val="000000" w:themeColor="text1"/>
          <w:sz w:val="28"/>
          <w:szCs w:val="28"/>
          <w:lang w:val="pt-BR"/>
        </w:rPr>
        <w:t>Nghị</w:t>
      </w:r>
      <w:r w:rsidR="0072083F" w:rsidRPr="001A1CDC">
        <w:rPr>
          <w:rFonts w:ascii="Times New Roman" w:hAnsi="Times New Roman"/>
          <w:color w:val="000000" w:themeColor="text1"/>
          <w:sz w:val="28"/>
          <w:szCs w:val="28"/>
          <w:lang w:val="pt-BR"/>
        </w:rPr>
        <w:t xml:space="preserve"> quyết Đại hội đại biểu phụ nữ t</w:t>
      </w:r>
      <w:r w:rsidR="0032524D" w:rsidRPr="001A1CDC">
        <w:rPr>
          <w:rFonts w:ascii="Times New Roman" w:hAnsi="Times New Roman"/>
          <w:color w:val="000000" w:themeColor="text1"/>
          <w:sz w:val="28"/>
          <w:szCs w:val="28"/>
          <w:lang w:val="pt-BR"/>
        </w:rPr>
        <w:t xml:space="preserve">hành phố Hà Nội </w:t>
      </w:r>
      <w:r w:rsidR="005C1E06" w:rsidRPr="001A1CDC">
        <w:rPr>
          <w:rFonts w:ascii="Times New Roman" w:hAnsi="Times New Roman"/>
          <w:color w:val="000000" w:themeColor="text1"/>
          <w:sz w:val="28"/>
          <w:szCs w:val="28"/>
          <w:lang w:val="pt-BR"/>
        </w:rPr>
        <w:t>l</w:t>
      </w:r>
      <w:r w:rsidR="0032524D" w:rsidRPr="001A1CDC">
        <w:rPr>
          <w:rFonts w:ascii="Times New Roman" w:hAnsi="Times New Roman"/>
          <w:color w:val="000000" w:themeColor="text1"/>
          <w:sz w:val="28"/>
          <w:szCs w:val="28"/>
          <w:lang w:val="pt-BR"/>
        </w:rPr>
        <w:t>ần thứ XV được thực hiện trong bối cảnh có n</w:t>
      </w:r>
      <w:r w:rsidR="00480D79" w:rsidRPr="001A1CDC">
        <w:rPr>
          <w:rFonts w:ascii="Times New Roman" w:hAnsi="Times New Roman"/>
          <w:color w:val="000000" w:themeColor="text1"/>
          <w:sz w:val="28"/>
          <w:szCs w:val="28"/>
          <w:lang w:val="pt-BR"/>
        </w:rPr>
        <w:t>hiều thuận lợi</w:t>
      </w:r>
      <w:r w:rsidR="0032524D" w:rsidRPr="001A1CDC">
        <w:rPr>
          <w:rFonts w:ascii="Times New Roman" w:hAnsi="Times New Roman"/>
          <w:color w:val="000000" w:themeColor="text1"/>
          <w:sz w:val="28"/>
          <w:szCs w:val="28"/>
          <w:lang w:val="pt-BR"/>
        </w:rPr>
        <w:t xml:space="preserve">. </w:t>
      </w:r>
      <w:r w:rsidR="009A3EF0" w:rsidRPr="001A1CDC">
        <w:rPr>
          <w:rFonts w:ascii="Times New Roman" w:hAnsi="Times New Roman"/>
          <w:color w:val="000000" w:themeColor="text1"/>
          <w:sz w:val="28"/>
          <w:szCs w:val="28"/>
          <w:lang w:val="pt-BR"/>
        </w:rPr>
        <w:t>Hà Nội là Thủ đô, trái tim của cả nước, trung tâm đầu não chính trị - hành chính quốc gia, trung tâm lớn về văn hóa, khoa học, giáo dục, kinh tế và giao dịch quốc tế. Với diện tích 3.328 km</w:t>
      </w:r>
      <w:r w:rsidR="009A3EF0" w:rsidRPr="001A1CDC">
        <w:rPr>
          <w:rFonts w:ascii="Times New Roman" w:hAnsi="Times New Roman"/>
          <w:color w:val="000000" w:themeColor="text1"/>
          <w:sz w:val="28"/>
          <w:szCs w:val="28"/>
          <w:vertAlign w:val="superscript"/>
          <w:lang w:val="pt-BR"/>
        </w:rPr>
        <w:t>2</w:t>
      </w:r>
      <w:r w:rsidR="009A3EF0" w:rsidRPr="001A1CDC">
        <w:rPr>
          <w:rFonts w:ascii="Times New Roman" w:hAnsi="Times New Roman"/>
          <w:color w:val="000000" w:themeColor="text1"/>
          <w:sz w:val="28"/>
          <w:szCs w:val="28"/>
          <w:lang w:val="pt-BR"/>
        </w:rPr>
        <w:t>, dân số 8,</w:t>
      </w:r>
      <w:r w:rsidR="00EA64FB" w:rsidRPr="001A1CDC">
        <w:rPr>
          <w:rFonts w:ascii="Times New Roman" w:hAnsi="Times New Roman"/>
          <w:color w:val="000000" w:themeColor="text1"/>
          <w:sz w:val="28"/>
          <w:szCs w:val="28"/>
          <w:lang w:val="pt-BR"/>
        </w:rPr>
        <w:t>418</w:t>
      </w:r>
      <w:r w:rsidR="009A3EF0" w:rsidRPr="001A1CDC">
        <w:rPr>
          <w:rFonts w:ascii="Times New Roman" w:hAnsi="Times New Roman"/>
          <w:color w:val="000000" w:themeColor="text1"/>
          <w:sz w:val="28"/>
          <w:szCs w:val="28"/>
          <w:lang w:val="pt-BR"/>
        </w:rPr>
        <w:t xml:space="preserve"> triệu người</w:t>
      </w:r>
      <w:r w:rsidR="009A3EF0" w:rsidRPr="001A1CDC">
        <w:rPr>
          <w:rStyle w:val="FootnoteReference"/>
          <w:rFonts w:ascii="Times New Roman" w:hAnsi="Times New Roman"/>
          <w:color w:val="000000" w:themeColor="text1"/>
          <w:sz w:val="28"/>
          <w:szCs w:val="28"/>
          <w:lang w:val="pt-BR"/>
        </w:rPr>
        <w:footnoteReference w:id="1"/>
      </w:r>
      <w:r w:rsidR="009A3EF0" w:rsidRPr="001A1CDC">
        <w:rPr>
          <w:rFonts w:ascii="Times New Roman" w:hAnsi="Times New Roman"/>
          <w:color w:val="000000" w:themeColor="text1"/>
          <w:sz w:val="28"/>
          <w:szCs w:val="28"/>
          <w:lang w:val="pt-BR"/>
        </w:rPr>
        <w:t xml:space="preserve">, </w:t>
      </w:r>
      <w:r w:rsidR="00E54876" w:rsidRPr="001A1CDC">
        <w:rPr>
          <w:rFonts w:ascii="Times New Roman" w:hAnsi="Times New Roman"/>
          <w:color w:val="000000" w:themeColor="text1"/>
          <w:sz w:val="28"/>
          <w:szCs w:val="28"/>
          <w:lang w:val="pt-BR"/>
        </w:rPr>
        <w:t xml:space="preserve">trong đó số phụ nữ là </w:t>
      </w:r>
      <w:r w:rsidR="009A3EF0" w:rsidRPr="001A1CDC">
        <w:rPr>
          <w:rFonts w:ascii="Times New Roman" w:hAnsi="Times New Roman"/>
          <w:color w:val="000000" w:themeColor="text1"/>
          <w:sz w:val="28"/>
          <w:szCs w:val="28"/>
          <w:lang w:val="pt-BR"/>
        </w:rPr>
        <w:t>4,</w:t>
      </w:r>
      <w:r w:rsidR="00EA64FB" w:rsidRPr="001A1CDC">
        <w:rPr>
          <w:rFonts w:ascii="Times New Roman" w:hAnsi="Times New Roman"/>
          <w:color w:val="000000" w:themeColor="text1"/>
          <w:sz w:val="28"/>
          <w:szCs w:val="28"/>
          <w:lang w:val="pt-BR"/>
        </w:rPr>
        <w:t>243 triệu</w:t>
      </w:r>
      <w:r w:rsidR="00E54876" w:rsidRPr="001A1CDC">
        <w:rPr>
          <w:rFonts w:ascii="Times New Roman" w:hAnsi="Times New Roman"/>
          <w:color w:val="000000" w:themeColor="text1"/>
          <w:sz w:val="28"/>
          <w:szCs w:val="28"/>
          <w:lang w:val="pt-BR"/>
        </w:rPr>
        <w:t xml:space="preserve">, </w:t>
      </w:r>
      <w:r w:rsidR="00EA64FB" w:rsidRPr="001A1CDC">
        <w:rPr>
          <w:rFonts w:ascii="Times New Roman" w:hAnsi="Times New Roman"/>
          <w:color w:val="000000" w:themeColor="text1"/>
          <w:sz w:val="28"/>
          <w:szCs w:val="28"/>
          <w:lang w:val="pt-BR"/>
        </w:rPr>
        <w:t xml:space="preserve">chiếm 50,4%. </w:t>
      </w:r>
      <w:r w:rsidR="00E54876" w:rsidRPr="001A1CDC">
        <w:rPr>
          <w:rFonts w:ascii="Times New Roman" w:hAnsi="Times New Roman"/>
          <w:color w:val="000000" w:themeColor="text1"/>
          <w:sz w:val="28"/>
          <w:szCs w:val="28"/>
          <w:lang w:val="pt-BR"/>
        </w:rPr>
        <w:t xml:space="preserve">Hội LHPN Hà Nội có số hội viên </w:t>
      </w:r>
      <w:r w:rsidR="005C1E06" w:rsidRPr="001A1CDC">
        <w:rPr>
          <w:rFonts w:ascii="Times New Roman" w:hAnsi="Times New Roman"/>
          <w:color w:val="000000" w:themeColor="text1"/>
          <w:sz w:val="28"/>
          <w:szCs w:val="28"/>
          <w:lang w:val="pt-BR"/>
        </w:rPr>
        <w:t>đông</w:t>
      </w:r>
      <w:r w:rsidR="00E54876" w:rsidRPr="001A1CDC">
        <w:rPr>
          <w:rFonts w:ascii="Times New Roman" w:hAnsi="Times New Roman"/>
          <w:color w:val="000000" w:themeColor="text1"/>
          <w:sz w:val="28"/>
          <w:szCs w:val="28"/>
          <w:lang w:val="pt-BR"/>
        </w:rPr>
        <w:t xml:space="preserve"> nhất cả nước, </w:t>
      </w:r>
      <w:r w:rsidR="005C1E06" w:rsidRPr="001A1CDC">
        <w:rPr>
          <w:rFonts w:ascii="Times New Roman" w:hAnsi="Times New Roman"/>
          <w:color w:val="000000" w:themeColor="text1"/>
          <w:sz w:val="28"/>
          <w:szCs w:val="28"/>
          <w:lang w:val="pt-BR"/>
        </w:rPr>
        <w:t>nhiều hội</w:t>
      </w:r>
      <w:r w:rsidR="006E5E88" w:rsidRPr="001A1CDC">
        <w:rPr>
          <w:rFonts w:ascii="Times New Roman" w:hAnsi="Times New Roman"/>
          <w:color w:val="000000" w:themeColor="text1"/>
          <w:sz w:val="28"/>
          <w:szCs w:val="28"/>
          <w:lang w:val="pt-BR"/>
        </w:rPr>
        <w:t xml:space="preserve"> viên</w:t>
      </w:r>
      <w:r w:rsidR="00964A58" w:rsidRPr="001A1CDC">
        <w:rPr>
          <w:rFonts w:ascii="Times New Roman" w:hAnsi="Times New Roman"/>
          <w:color w:val="000000" w:themeColor="text1"/>
          <w:sz w:val="28"/>
          <w:szCs w:val="28"/>
          <w:lang w:val="pt-BR"/>
        </w:rPr>
        <w:t>, phụ nữ</w:t>
      </w:r>
      <w:r w:rsidR="00E54876" w:rsidRPr="001A1CDC">
        <w:rPr>
          <w:rFonts w:ascii="Times New Roman" w:hAnsi="Times New Roman"/>
          <w:color w:val="000000" w:themeColor="text1"/>
          <w:sz w:val="28"/>
          <w:szCs w:val="28"/>
          <w:lang w:val="pt-BR"/>
        </w:rPr>
        <w:t xml:space="preserve"> có </w:t>
      </w:r>
      <w:r w:rsidR="006E5E88" w:rsidRPr="001A1CDC">
        <w:rPr>
          <w:rFonts w:ascii="Times New Roman" w:hAnsi="Times New Roman"/>
          <w:color w:val="000000" w:themeColor="text1"/>
          <w:sz w:val="28"/>
          <w:szCs w:val="28"/>
          <w:lang w:val="pt-BR"/>
        </w:rPr>
        <w:t>trình độ cao</w:t>
      </w:r>
      <w:r w:rsidR="00E14AC3" w:rsidRPr="001A1CDC">
        <w:rPr>
          <w:rFonts w:ascii="Times New Roman" w:hAnsi="Times New Roman"/>
          <w:color w:val="000000" w:themeColor="text1"/>
          <w:sz w:val="28"/>
          <w:szCs w:val="28"/>
          <w:lang w:val="pt-BR"/>
        </w:rPr>
        <w:t>; phong trào phụ nữ và hoạt động Hội có nhiều điều kiện thuận lợi để phát triển</w:t>
      </w:r>
      <w:r w:rsidR="006E5E88" w:rsidRPr="001A1CDC">
        <w:rPr>
          <w:rFonts w:ascii="Times New Roman" w:hAnsi="Times New Roman"/>
          <w:color w:val="000000" w:themeColor="text1"/>
          <w:sz w:val="28"/>
          <w:szCs w:val="28"/>
          <w:lang w:val="pt-BR"/>
        </w:rPr>
        <w:t>.</w:t>
      </w:r>
      <w:r w:rsidR="000B77AD">
        <w:rPr>
          <w:rFonts w:ascii="Times New Roman" w:hAnsi="Times New Roman"/>
          <w:color w:val="000000" w:themeColor="text1"/>
          <w:sz w:val="28"/>
          <w:szCs w:val="28"/>
          <w:lang w:val="sv-SE"/>
        </w:rPr>
        <w:t xml:space="preserve"> Trong những</w:t>
      </w:r>
      <w:r w:rsidR="00E14AC3" w:rsidRPr="001A1CDC">
        <w:rPr>
          <w:rFonts w:ascii="Times New Roman" w:hAnsi="Times New Roman"/>
          <w:color w:val="000000" w:themeColor="text1"/>
          <w:sz w:val="28"/>
          <w:szCs w:val="28"/>
          <w:lang w:val="sv-SE"/>
        </w:rPr>
        <w:t xml:space="preserve"> </w:t>
      </w:r>
      <w:r w:rsidR="009A3EF0" w:rsidRPr="001A1CDC">
        <w:rPr>
          <w:rFonts w:ascii="Times New Roman" w:hAnsi="Times New Roman"/>
          <w:color w:val="000000" w:themeColor="text1"/>
          <w:sz w:val="28"/>
          <w:szCs w:val="28"/>
          <w:lang w:val="sv-SE"/>
        </w:rPr>
        <w:t xml:space="preserve">năm qua, dưới sự lãnh đạo của Thành ủy Hà Nội, </w:t>
      </w:r>
      <w:r w:rsidR="00154DD1" w:rsidRPr="001A1CDC">
        <w:rPr>
          <w:rFonts w:ascii="Times New Roman" w:hAnsi="Times New Roman"/>
          <w:color w:val="000000" w:themeColor="text1"/>
          <w:sz w:val="28"/>
          <w:szCs w:val="28"/>
          <w:lang w:val="sv-SE"/>
        </w:rPr>
        <w:t>tinh thần đoàn kết, đồng lòng,</w:t>
      </w:r>
      <w:r w:rsidR="007677C5" w:rsidRPr="001A1CDC">
        <w:rPr>
          <w:rFonts w:ascii="Times New Roman" w:hAnsi="Times New Roman"/>
          <w:color w:val="000000" w:themeColor="text1"/>
          <w:sz w:val="28"/>
          <w:szCs w:val="28"/>
          <w:lang w:val="sv-SE"/>
        </w:rPr>
        <w:t xml:space="preserve"> </w:t>
      </w:r>
      <w:r w:rsidR="001D3187" w:rsidRPr="001A1CDC">
        <w:rPr>
          <w:rFonts w:ascii="Times New Roman" w:hAnsi="Times New Roman"/>
          <w:color w:val="000000" w:themeColor="text1"/>
          <w:sz w:val="28"/>
          <w:szCs w:val="28"/>
          <w:lang w:val="sv-SE"/>
        </w:rPr>
        <w:t>quyết tâm</w:t>
      </w:r>
      <w:r w:rsidR="009A3EF0" w:rsidRPr="001A1CDC">
        <w:rPr>
          <w:rFonts w:ascii="Times New Roman" w:hAnsi="Times New Roman"/>
          <w:color w:val="000000" w:themeColor="text1"/>
          <w:sz w:val="28"/>
          <w:szCs w:val="28"/>
          <w:lang w:val="sv-SE"/>
        </w:rPr>
        <w:t xml:space="preserve"> của </w:t>
      </w:r>
      <w:r w:rsidR="007677C5" w:rsidRPr="001A1CDC">
        <w:rPr>
          <w:rFonts w:ascii="Times New Roman" w:hAnsi="Times New Roman"/>
          <w:color w:val="000000" w:themeColor="text1"/>
          <w:sz w:val="28"/>
          <w:szCs w:val="28"/>
          <w:lang w:val="sv-SE"/>
        </w:rPr>
        <w:t xml:space="preserve">cả hệ thống chính trị, </w:t>
      </w:r>
      <w:r w:rsidR="009A3EF0" w:rsidRPr="001A1CDC">
        <w:rPr>
          <w:rFonts w:ascii="Times New Roman" w:hAnsi="Times New Roman"/>
          <w:color w:val="000000" w:themeColor="text1"/>
          <w:sz w:val="28"/>
          <w:szCs w:val="28"/>
          <w:lang w:val="sv-SE"/>
        </w:rPr>
        <w:t>các tầng lớp</w:t>
      </w:r>
      <w:r w:rsidR="007677C5" w:rsidRPr="001A1CDC">
        <w:rPr>
          <w:rFonts w:ascii="Times New Roman" w:hAnsi="Times New Roman"/>
          <w:color w:val="000000" w:themeColor="text1"/>
          <w:sz w:val="28"/>
          <w:szCs w:val="28"/>
          <w:lang w:val="sv-SE"/>
        </w:rPr>
        <w:t xml:space="preserve"> phụ nữ và</w:t>
      </w:r>
      <w:r w:rsidR="009A3EF0" w:rsidRPr="001A1CDC">
        <w:rPr>
          <w:rFonts w:ascii="Times New Roman" w:hAnsi="Times New Roman"/>
          <w:color w:val="000000" w:themeColor="text1"/>
          <w:sz w:val="28"/>
          <w:szCs w:val="28"/>
          <w:lang w:val="sv-SE"/>
        </w:rPr>
        <w:t xml:space="preserve"> nhân dân, Thành phố đã đạt được những kết quả quan trọng, khá toàn diện, có nhiều dấu ấn nổi </w:t>
      </w:r>
      <w:r w:rsidR="009A3EF0" w:rsidRPr="001A1CDC">
        <w:rPr>
          <w:rFonts w:ascii="Times New Roman" w:hAnsi="Times New Roman"/>
          <w:color w:val="000000" w:themeColor="text1"/>
          <w:spacing w:val="-2"/>
          <w:sz w:val="28"/>
          <w:szCs w:val="28"/>
          <w:lang w:val="sv-SE"/>
        </w:rPr>
        <w:t xml:space="preserve">bật. Kinh tế liên tục đạt tốc độ tăng trưởng khá, cao hơn mức bình quân chung của cả </w:t>
      </w:r>
      <w:r w:rsidR="009A3EF0" w:rsidRPr="001A1CDC">
        <w:rPr>
          <w:rFonts w:ascii="Times New Roman" w:hAnsi="Times New Roman"/>
          <w:color w:val="000000" w:themeColor="text1"/>
          <w:spacing w:val="-2"/>
          <w:sz w:val="28"/>
          <w:szCs w:val="28"/>
          <w:lang w:val="sv-SE"/>
        </w:rPr>
        <w:lastRenderedPageBreak/>
        <w:t>nước. Đời sống của nhân dân trong đó có phụ nữ Thủ đô được cải thiện rõ nét. Phát triển văn hóa, xây dựng người Hà Nội thanh lịch, văn minh có chuyển biến tích c</w:t>
      </w:r>
      <w:r w:rsidR="0072083F" w:rsidRPr="001A1CDC">
        <w:rPr>
          <w:rFonts w:ascii="Times New Roman" w:hAnsi="Times New Roman"/>
          <w:color w:val="000000" w:themeColor="text1"/>
          <w:spacing w:val="-2"/>
          <w:sz w:val="28"/>
          <w:szCs w:val="28"/>
          <w:lang w:val="sv-SE"/>
        </w:rPr>
        <w:t>ực. Công tác phòng, chống dịch C</w:t>
      </w:r>
      <w:r w:rsidR="009A3EF0" w:rsidRPr="001A1CDC">
        <w:rPr>
          <w:rFonts w:ascii="Times New Roman" w:hAnsi="Times New Roman"/>
          <w:color w:val="000000" w:themeColor="text1"/>
          <w:spacing w:val="-2"/>
          <w:sz w:val="28"/>
          <w:szCs w:val="28"/>
          <w:lang w:val="sv-SE"/>
        </w:rPr>
        <w:t>ovid-19 quyết liệt, hiệu quả. An ninh chính trị, trật tự an toàn xã hội được giữ vững. Hà Nộ</w:t>
      </w:r>
      <w:r w:rsidR="000431CE" w:rsidRPr="001A1CDC">
        <w:rPr>
          <w:rFonts w:ascii="Times New Roman" w:hAnsi="Times New Roman"/>
          <w:color w:val="000000" w:themeColor="text1"/>
          <w:spacing w:val="-2"/>
          <w:sz w:val="28"/>
          <w:szCs w:val="28"/>
          <w:lang w:val="sv-SE"/>
        </w:rPr>
        <w:t>i gia nhập mạng lưới Thành phố S</w:t>
      </w:r>
      <w:r w:rsidR="009A3EF0" w:rsidRPr="001A1CDC">
        <w:rPr>
          <w:rFonts w:ascii="Times New Roman" w:hAnsi="Times New Roman"/>
          <w:color w:val="000000" w:themeColor="text1"/>
          <w:spacing w:val="-2"/>
          <w:sz w:val="28"/>
          <w:szCs w:val="28"/>
          <w:lang w:val="sv-SE"/>
        </w:rPr>
        <w:t xml:space="preserve">áng tạo của UNESCO, vị thế của Thủ đô trong khu vực và trên thế giới được nâng cao. Hệ thống chính trị từ Thành phố đến cơ sở được củng cố, kiện toàn, nâng cao chất lượng hoạt động. Các chủ trương của Đảng, chính sách, pháp luật về bình đẳng giới được triển khai đồng bộ, góp phần thúc đẩy sự tiến bộ của phụ nữ, tạo điều kiện, cơ hội để phụ nữ khẳng định vai trò quan trọng và tiềm năng to lớn trong </w:t>
      </w:r>
      <w:r w:rsidR="00121C96" w:rsidRPr="001A1CDC">
        <w:rPr>
          <w:rFonts w:ascii="Times New Roman" w:hAnsi="Times New Roman"/>
          <w:color w:val="000000" w:themeColor="text1"/>
          <w:spacing w:val="-2"/>
          <w:sz w:val="28"/>
          <w:szCs w:val="28"/>
          <w:lang w:val="sv-SE"/>
        </w:rPr>
        <w:t xml:space="preserve">gia đình và </w:t>
      </w:r>
      <w:r w:rsidR="009A3EF0" w:rsidRPr="001A1CDC">
        <w:rPr>
          <w:rFonts w:ascii="Times New Roman" w:hAnsi="Times New Roman"/>
          <w:color w:val="000000" w:themeColor="text1"/>
          <w:spacing w:val="-2"/>
          <w:sz w:val="28"/>
          <w:szCs w:val="28"/>
          <w:lang w:val="sv-SE"/>
        </w:rPr>
        <w:t>xã hội.</w:t>
      </w:r>
      <w:r w:rsidR="00EA64FB" w:rsidRPr="001A1CDC">
        <w:rPr>
          <w:rFonts w:ascii="Times New Roman" w:hAnsi="Times New Roman"/>
          <w:color w:val="000000" w:themeColor="text1"/>
          <w:spacing w:val="-2"/>
          <w:sz w:val="28"/>
          <w:szCs w:val="28"/>
          <w:lang w:val="sv-SE"/>
        </w:rPr>
        <w:t xml:space="preserve"> </w:t>
      </w:r>
    </w:p>
    <w:p w:rsidR="00A85CEC" w:rsidRPr="001A1CDC" w:rsidRDefault="009A3EF0" w:rsidP="001A1CDC">
      <w:pPr>
        <w:spacing w:line="233" w:lineRule="auto"/>
        <w:ind w:firstLine="567"/>
        <w:jc w:val="both"/>
        <w:rPr>
          <w:rFonts w:ascii="Times New Roman" w:hAnsi="Times New Roman"/>
          <w:color w:val="000000" w:themeColor="text1"/>
          <w:spacing w:val="-2"/>
          <w:sz w:val="28"/>
          <w:szCs w:val="28"/>
          <w:lang w:val="nl-NL"/>
        </w:rPr>
      </w:pPr>
      <w:r w:rsidRPr="001A1CDC">
        <w:rPr>
          <w:rFonts w:ascii="Times New Roman" w:hAnsi="Times New Roman"/>
          <w:i/>
          <w:color w:val="000000" w:themeColor="text1"/>
          <w:spacing w:val="-2"/>
          <w:sz w:val="28"/>
          <w:szCs w:val="28"/>
          <w:lang w:val="nl-NL"/>
        </w:rPr>
        <w:t>Bên cạnh những thuận lợi,</w:t>
      </w:r>
      <w:r w:rsidR="00480D79" w:rsidRPr="001A1CDC">
        <w:rPr>
          <w:rFonts w:ascii="Times New Roman" w:hAnsi="Times New Roman"/>
          <w:i/>
          <w:color w:val="000000" w:themeColor="text1"/>
          <w:spacing w:val="-2"/>
          <w:sz w:val="28"/>
          <w:szCs w:val="28"/>
          <w:lang w:val="nl-NL"/>
        </w:rPr>
        <w:t xml:space="preserve"> phong trào phụ nữ và công tác Hội đứng trước không ít khó khăn, thách thức</w:t>
      </w:r>
      <w:r w:rsidR="001F5DE9" w:rsidRPr="001A1CDC">
        <w:rPr>
          <w:rFonts w:ascii="Times New Roman" w:hAnsi="Times New Roman"/>
          <w:i/>
          <w:color w:val="000000" w:themeColor="text1"/>
          <w:spacing w:val="-2"/>
          <w:sz w:val="28"/>
          <w:szCs w:val="28"/>
          <w:lang w:val="nl-NL"/>
        </w:rPr>
        <w:t xml:space="preserve">: </w:t>
      </w:r>
      <w:r w:rsidR="001F5DE9" w:rsidRPr="001A1CDC">
        <w:rPr>
          <w:rFonts w:ascii="Times New Roman" w:hAnsi="Times New Roman"/>
          <w:color w:val="000000" w:themeColor="text1"/>
          <w:spacing w:val="-2"/>
          <w:sz w:val="28"/>
          <w:szCs w:val="28"/>
          <w:lang w:val="nl-NL"/>
        </w:rPr>
        <w:t>Á</w:t>
      </w:r>
      <w:r w:rsidR="00B22BC9" w:rsidRPr="001A1CDC">
        <w:rPr>
          <w:rFonts w:ascii="Times New Roman" w:hAnsi="Times New Roman"/>
          <w:color w:val="000000" w:themeColor="text1"/>
          <w:spacing w:val="-2"/>
          <w:sz w:val="28"/>
          <w:szCs w:val="28"/>
          <w:lang w:val="nl-NL"/>
        </w:rPr>
        <w:t>p lực của</w:t>
      </w:r>
      <w:r w:rsidR="002D1163" w:rsidRPr="001A1CDC">
        <w:rPr>
          <w:rFonts w:ascii="Times New Roman" w:hAnsi="Times New Roman"/>
          <w:color w:val="000000" w:themeColor="text1"/>
          <w:spacing w:val="-2"/>
          <w:sz w:val="28"/>
          <w:szCs w:val="28"/>
          <w:lang w:val="nl-NL"/>
        </w:rPr>
        <w:t xml:space="preserve"> đô thị đặc biệt với quy </w:t>
      </w:r>
      <w:r w:rsidR="004732E8" w:rsidRPr="001A1CDC">
        <w:rPr>
          <w:rFonts w:ascii="Times New Roman" w:hAnsi="Times New Roman"/>
          <w:color w:val="000000" w:themeColor="text1"/>
          <w:spacing w:val="-2"/>
          <w:sz w:val="28"/>
          <w:szCs w:val="28"/>
          <w:lang w:val="nl-NL"/>
        </w:rPr>
        <w:t>mô dân số đông, số lao động nhập cư lớn trong đó nhiều lao động nữ</w:t>
      </w:r>
      <w:r w:rsidR="00A85CEC" w:rsidRPr="001A1CDC">
        <w:rPr>
          <w:rFonts w:ascii="Times New Roman" w:hAnsi="Times New Roman"/>
          <w:color w:val="000000" w:themeColor="text1"/>
          <w:spacing w:val="-2"/>
          <w:sz w:val="28"/>
          <w:szCs w:val="28"/>
          <w:lang w:val="nl-NL"/>
        </w:rPr>
        <w:t>,</w:t>
      </w:r>
      <w:r w:rsidR="00480D79" w:rsidRPr="001A1CDC">
        <w:rPr>
          <w:rFonts w:ascii="Times New Roman" w:hAnsi="Times New Roman"/>
          <w:color w:val="000000" w:themeColor="text1"/>
          <w:spacing w:val="-2"/>
          <w:sz w:val="28"/>
          <w:szCs w:val="28"/>
          <w:lang w:val="nl-NL"/>
        </w:rPr>
        <w:t xml:space="preserve"> trình độ không đồng đều</w:t>
      </w:r>
      <w:r w:rsidR="00031939" w:rsidRPr="001A1CDC">
        <w:rPr>
          <w:rFonts w:ascii="Times New Roman" w:hAnsi="Times New Roman"/>
          <w:color w:val="000000" w:themeColor="text1"/>
          <w:spacing w:val="-2"/>
          <w:sz w:val="28"/>
          <w:szCs w:val="28"/>
          <w:lang w:val="nl-NL"/>
        </w:rPr>
        <w:t>, nhu cầu đa dạng</w:t>
      </w:r>
      <w:r w:rsidR="004732E8" w:rsidRPr="001A1CDC">
        <w:rPr>
          <w:rFonts w:ascii="Times New Roman" w:hAnsi="Times New Roman"/>
          <w:color w:val="000000" w:themeColor="text1"/>
          <w:spacing w:val="-2"/>
          <w:sz w:val="28"/>
          <w:szCs w:val="28"/>
          <w:lang w:val="nl-NL"/>
        </w:rPr>
        <w:t xml:space="preserve">. </w:t>
      </w:r>
      <w:r w:rsidR="00A85CEC" w:rsidRPr="001A1CDC">
        <w:rPr>
          <w:rFonts w:ascii="Times New Roman" w:hAnsi="Times New Roman"/>
          <w:color w:val="000000" w:themeColor="text1"/>
          <w:spacing w:val="-2"/>
          <w:sz w:val="28"/>
          <w:szCs w:val="28"/>
          <w:lang w:val="nl-NL"/>
        </w:rPr>
        <w:t>Vấn đề an ninh phi truyền thống</w:t>
      </w:r>
      <w:r w:rsidR="00A85CEC" w:rsidRPr="001A1CDC">
        <w:rPr>
          <w:rFonts w:ascii="Times New Roman" w:hAnsi="Times New Roman"/>
          <w:i/>
          <w:color w:val="000000" w:themeColor="text1"/>
          <w:spacing w:val="-2"/>
          <w:sz w:val="28"/>
          <w:szCs w:val="28"/>
          <w:lang w:val="nl-NL"/>
        </w:rPr>
        <w:t xml:space="preserve">, </w:t>
      </w:r>
      <w:r w:rsidR="00A85CEC" w:rsidRPr="001A1CDC">
        <w:rPr>
          <w:rFonts w:ascii="Times New Roman" w:hAnsi="Times New Roman"/>
          <w:color w:val="000000" w:themeColor="text1"/>
          <w:spacing w:val="-2"/>
          <w:sz w:val="28"/>
          <w:szCs w:val="28"/>
          <w:lang w:val="nl-NL"/>
        </w:rPr>
        <w:t>tội phạm và tệ nạn xã hội tiềm ẩn phức tạp; ô nhiễm môi trường, an toàn giao thông, an toàn thực phẩm, thiên tai, dịch bệnh đặc biệt là dịch Covid -19 tác động tiêu cực đến nhiều m</w:t>
      </w:r>
      <w:r w:rsidR="00B24102" w:rsidRPr="001A1CDC">
        <w:rPr>
          <w:rFonts w:ascii="Times New Roman" w:hAnsi="Times New Roman"/>
          <w:color w:val="000000" w:themeColor="text1"/>
          <w:spacing w:val="-2"/>
          <w:sz w:val="28"/>
          <w:szCs w:val="28"/>
          <w:lang w:val="nl-NL"/>
        </w:rPr>
        <w:t>ặt của đời sống kinh tế, xã hộ</w:t>
      </w:r>
      <w:r w:rsidR="00C441F9" w:rsidRPr="001A1CDC">
        <w:rPr>
          <w:rFonts w:ascii="Times New Roman" w:hAnsi="Times New Roman"/>
          <w:color w:val="000000" w:themeColor="text1"/>
          <w:spacing w:val="-2"/>
          <w:sz w:val="28"/>
          <w:szCs w:val="28"/>
          <w:lang w:val="nl-NL"/>
        </w:rPr>
        <w:t>i, ảnh hưởng đến</w:t>
      </w:r>
      <w:r w:rsidR="00B24102" w:rsidRPr="001A1CDC">
        <w:rPr>
          <w:rFonts w:ascii="Times New Roman" w:hAnsi="Times New Roman"/>
          <w:color w:val="000000" w:themeColor="text1"/>
          <w:spacing w:val="-2"/>
          <w:sz w:val="28"/>
          <w:szCs w:val="28"/>
          <w:lang w:val="nl-NL"/>
        </w:rPr>
        <w:t xml:space="preserve"> cuộc sống, việc làm của phụ nữ.</w:t>
      </w:r>
      <w:r w:rsidR="00B22BC9" w:rsidRPr="001A1CDC">
        <w:rPr>
          <w:rFonts w:ascii="Times New Roman" w:hAnsi="Times New Roman"/>
          <w:color w:val="000000" w:themeColor="text1"/>
          <w:spacing w:val="-2"/>
          <w:sz w:val="28"/>
          <w:szCs w:val="28"/>
          <w:lang w:val="nl-NL"/>
        </w:rPr>
        <w:t xml:space="preserve"> </w:t>
      </w:r>
      <w:r w:rsidR="006C1E90" w:rsidRPr="001A1CDC">
        <w:rPr>
          <w:rFonts w:ascii="Times New Roman" w:hAnsi="Times New Roman"/>
          <w:color w:val="000000" w:themeColor="text1"/>
          <w:spacing w:val="-2"/>
          <w:sz w:val="28"/>
          <w:szCs w:val="28"/>
          <w:lang w:val="nl-NL"/>
        </w:rPr>
        <w:t>Tình trạng bạo lực gia đình, xâm hại phụ nữ, trẻ em vẫn diễn biến phức tạp.</w:t>
      </w:r>
    </w:p>
    <w:p w:rsidR="009A3EF0" w:rsidRPr="001A1CDC" w:rsidRDefault="009A3EF0" w:rsidP="001A1CDC">
      <w:pPr>
        <w:pStyle w:val="lama"/>
        <w:widowControl w:val="0"/>
        <w:spacing w:before="0" w:after="0" w:line="233" w:lineRule="auto"/>
        <w:ind w:firstLine="567"/>
        <w:jc w:val="both"/>
        <w:rPr>
          <w:b/>
          <w:bCs/>
          <w:iCs/>
          <w:color w:val="000000" w:themeColor="text1"/>
          <w:sz w:val="28"/>
          <w:szCs w:val="28"/>
          <w:lang w:val="nl-NL"/>
        </w:rPr>
      </w:pPr>
      <w:r w:rsidRPr="001A1CDC">
        <w:rPr>
          <w:b/>
          <w:color w:val="000000" w:themeColor="text1"/>
          <w:sz w:val="28"/>
          <w:szCs w:val="28"/>
          <w:lang w:val="pt-BR"/>
        </w:rPr>
        <w:t xml:space="preserve">2. Những </w:t>
      </w:r>
      <w:r w:rsidRPr="001A1CDC">
        <w:rPr>
          <w:b/>
          <w:bCs/>
          <w:iCs/>
          <w:color w:val="000000" w:themeColor="text1"/>
          <w:sz w:val="28"/>
          <w:szCs w:val="28"/>
          <w:lang w:val="nl-NL"/>
        </w:rPr>
        <w:t>đóng góp nổi bật của các tầng lớp phụ nữ</w:t>
      </w:r>
      <w:r w:rsidR="00EA64FB" w:rsidRPr="001A1CDC">
        <w:rPr>
          <w:b/>
          <w:bCs/>
          <w:iCs/>
          <w:color w:val="000000" w:themeColor="text1"/>
          <w:sz w:val="28"/>
          <w:szCs w:val="28"/>
          <w:lang w:val="nl-NL"/>
        </w:rPr>
        <w:t xml:space="preserve"> Thủ đô</w:t>
      </w:r>
    </w:p>
    <w:p w:rsidR="009A3EF0" w:rsidRPr="001A1CDC" w:rsidRDefault="009A3EF0" w:rsidP="001A1CDC">
      <w:pPr>
        <w:spacing w:line="233" w:lineRule="auto"/>
        <w:ind w:firstLine="567"/>
        <w:jc w:val="both"/>
        <w:rPr>
          <w:rFonts w:ascii="Times New Roman Bold Italic" w:hAnsi="Times New Roman Bold Italic"/>
          <w:b/>
          <w:i/>
          <w:color w:val="000000" w:themeColor="text1"/>
          <w:sz w:val="28"/>
          <w:szCs w:val="28"/>
          <w:lang w:val="pt-BR"/>
        </w:rPr>
      </w:pPr>
      <w:r w:rsidRPr="001A1CDC">
        <w:rPr>
          <w:rFonts w:ascii="Times New Roman Bold Italic" w:hAnsi="Times New Roman Bold Italic"/>
          <w:b/>
          <w:i/>
          <w:color w:val="000000" w:themeColor="text1"/>
          <w:sz w:val="28"/>
          <w:szCs w:val="28"/>
          <w:lang w:val="pt-BR"/>
        </w:rPr>
        <w:t xml:space="preserve">2.1. </w:t>
      </w:r>
      <w:r w:rsidR="00C442E2" w:rsidRPr="001A1CDC">
        <w:rPr>
          <w:rFonts w:ascii="Times New Roman Bold Italic" w:hAnsi="Times New Roman Bold Italic"/>
          <w:b/>
          <w:i/>
          <w:color w:val="000000" w:themeColor="text1"/>
          <w:sz w:val="28"/>
          <w:szCs w:val="28"/>
          <w:lang w:val="pt-BR"/>
        </w:rPr>
        <w:t>Trong lĩnh vực phát triển kinh tế</w:t>
      </w:r>
    </w:p>
    <w:p w:rsidR="009A3EF0" w:rsidRPr="001A1CDC" w:rsidRDefault="009A3EF0"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Năm năm qua, cùng với cả nước, Hà Nội đã đóng góp quan trọng vào ổn định kinh tế vĩ mô, kiểm soát lạm phát, đảm bảo an sinh xã hội, đẩy mạnh tái cơ cấu kinh tế, nâng cao chất lượng, s</w:t>
      </w:r>
      <w:r w:rsidR="00267C5F" w:rsidRPr="001A1CDC">
        <w:rPr>
          <w:rFonts w:ascii="Times New Roman" w:hAnsi="Times New Roman"/>
          <w:color w:val="000000" w:themeColor="text1"/>
          <w:sz w:val="28"/>
          <w:szCs w:val="28"/>
          <w:lang w:val="pt-BR"/>
        </w:rPr>
        <w:t>ức cạnh tranh của nền kinh tế, n</w:t>
      </w:r>
      <w:r w:rsidRPr="001A1CDC">
        <w:rPr>
          <w:rFonts w:ascii="Times New Roman" w:hAnsi="Times New Roman"/>
          <w:color w:val="000000" w:themeColor="text1"/>
          <w:sz w:val="28"/>
          <w:szCs w:val="28"/>
          <w:lang w:val="pt-BR"/>
        </w:rPr>
        <w:t>hất là năm 2020 và 2021, vừa tập trung phòng, chống dịch bệnh</w:t>
      </w:r>
      <w:r w:rsidR="000431CE" w:rsidRPr="001A1CDC">
        <w:rPr>
          <w:rFonts w:ascii="Times New Roman" w:hAnsi="Times New Roman"/>
          <w:color w:val="000000" w:themeColor="text1"/>
          <w:sz w:val="28"/>
          <w:szCs w:val="28"/>
          <w:lang w:val="pt-BR"/>
        </w:rPr>
        <w:t xml:space="preserve"> C</w:t>
      </w:r>
      <w:r w:rsidR="00267C5F" w:rsidRPr="001A1CDC">
        <w:rPr>
          <w:rFonts w:ascii="Times New Roman" w:hAnsi="Times New Roman"/>
          <w:color w:val="000000" w:themeColor="text1"/>
          <w:sz w:val="28"/>
          <w:szCs w:val="28"/>
          <w:lang w:val="pt-BR"/>
        </w:rPr>
        <w:t xml:space="preserve">ovid </w:t>
      </w:r>
      <w:r w:rsidR="000431CE" w:rsidRPr="001A1CDC">
        <w:rPr>
          <w:rFonts w:ascii="Times New Roman" w:hAnsi="Times New Roman"/>
          <w:color w:val="000000" w:themeColor="text1"/>
          <w:sz w:val="28"/>
          <w:szCs w:val="28"/>
          <w:lang w:val="pt-BR"/>
        </w:rPr>
        <w:t xml:space="preserve">- </w:t>
      </w:r>
      <w:r w:rsidR="00267C5F" w:rsidRPr="001A1CDC">
        <w:rPr>
          <w:rFonts w:ascii="Times New Roman" w:hAnsi="Times New Roman"/>
          <w:color w:val="000000" w:themeColor="text1"/>
          <w:sz w:val="28"/>
          <w:szCs w:val="28"/>
          <w:lang w:val="pt-BR"/>
        </w:rPr>
        <w:t>19</w:t>
      </w:r>
      <w:r w:rsidRPr="001A1CDC">
        <w:rPr>
          <w:rFonts w:ascii="Times New Roman" w:hAnsi="Times New Roman"/>
          <w:color w:val="000000" w:themeColor="text1"/>
          <w:sz w:val="28"/>
          <w:szCs w:val="28"/>
          <w:lang w:val="pt-BR"/>
        </w:rPr>
        <w:t>, vừa duy trì, phục hồi, phát triển kinh tế</w:t>
      </w:r>
      <w:r w:rsidR="00706C7C"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w:t>
      </w:r>
      <w:r w:rsidR="00706C7C"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xã hội. Tổng sản phẩm trên địa bàn (GRDP) bình quân giai đoạn 2016</w:t>
      </w:r>
      <w:r w:rsidR="00267C5F"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w:t>
      </w:r>
      <w:r w:rsidR="00267C5F"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 xml:space="preserve">2020 tăng 6,68%. Lực lượng lao động nữ phát triển cả về số lượng và chất lượng, có mặt ở hầu hết các ngành, lĩnh vực.. </w:t>
      </w:r>
      <w:r w:rsidR="007C6BAC" w:rsidRPr="001A1CDC">
        <w:rPr>
          <w:rFonts w:ascii="Times New Roman" w:hAnsi="Times New Roman"/>
          <w:color w:val="000000" w:themeColor="text1"/>
          <w:sz w:val="28"/>
          <w:szCs w:val="28"/>
          <w:lang w:val="pt-BR"/>
        </w:rPr>
        <w:t>góp phần quan trọng</w:t>
      </w:r>
      <w:r w:rsidR="001306A9" w:rsidRPr="001A1CDC">
        <w:rPr>
          <w:rFonts w:ascii="Times New Roman" w:hAnsi="Times New Roman"/>
          <w:color w:val="000000" w:themeColor="text1"/>
          <w:sz w:val="28"/>
          <w:szCs w:val="28"/>
          <w:lang w:val="pt-BR"/>
        </w:rPr>
        <w:t xml:space="preserve"> vào sự phát triển kinh tế </w:t>
      </w:r>
      <w:r w:rsidRPr="001A1CDC">
        <w:rPr>
          <w:rFonts w:ascii="Times New Roman" w:hAnsi="Times New Roman"/>
          <w:color w:val="000000" w:themeColor="text1"/>
          <w:sz w:val="28"/>
          <w:szCs w:val="28"/>
          <w:lang w:val="pt-BR"/>
        </w:rPr>
        <w:t xml:space="preserve">của Thủ đô. </w:t>
      </w:r>
    </w:p>
    <w:p w:rsidR="009A3EF0" w:rsidRPr="001A1CDC" w:rsidRDefault="009A3EF0"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Trong các ngành dịch vụ (du lịch, thương mại, thuế, tài chính, ngân hàng, thông tin truyền thông, bảo hiểm...), phụ nữ</w:t>
      </w:r>
      <w:r w:rsidR="00D91208" w:rsidRPr="001A1CDC">
        <w:rPr>
          <w:rFonts w:ascii="Times New Roman" w:hAnsi="Times New Roman"/>
          <w:color w:val="000000" w:themeColor="text1"/>
          <w:sz w:val="28"/>
          <w:szCs w:val="28"/>
          <w:lang w:val="pt-BR"/>
        </w:rPr>
        <w:t xml:space="preserve"> chiếm số lượng đông đảo</w:t>
      </w:r>
      <w:r w:rsidRPr="001A1CDC">
        <w:rPr>
          <w:rFonts w:ascii="Times New Roman" w:hAnsi="Times New Roman"/>
          <w:color w:val="000000" w:themeColor="text1"/>
          <w:sz w:val="28"/>
          <w:szCs w:val="28"/>
          <w:lang w:val="pt-BR"/>
        </w:rPr>
        <w:t xml:space="preserve"> đã tích cực rèn luyện kỹ năng nghề nghiệp, ứng dụng khoa học công nghệ, nâng cao chất lượng </w:t>
      </w:r>
      <w:r w:rsidR="007C70C5" w:rsidRPr="001A1CDC">
        <w:rPr>
          <w:rFonts w:ascii="Times New Roman" w:hAnsi="Times New Roman"/>
          <w:color w:val="000000" w:themeColor="text1"/>
          <w:sz w:val="28"/>
          <w:szCs w:val="28"/>
          <w:lang w:val="pt-BR"/>
        </w:rPr>
        <w:t>dịch vụ</w:t>
      </w:r>
      <w:r w:rsidRPr="001A1CDC">
        <w:rPr>
          <w:rFonts w:ascii="Times New Roman" w:hAnsi="Times New Roman"/>
          <w:color w:val="000000" w:themeColor="text1"/>
          <w:sz w:val="28"/>
          <w:szCs w:val="28"/>
          <w:lang w:val="pt-BR"/>
        </w:rPr>
        <w:t>, cải cách thủ tục hành chính, góp phần tăng thu ngân sách, phát triển mạnh thương mại điện tử, ứng dụng thanh toán tr</w:t>
      </w:r>
      <w:r w:rsidR="007C70C5" w:rsidRPr="001A1CDC">
        <w:rPr>
          <w:rFonts w:ascii="Times New Roman" w:hAnsi="Times New Roman"/>
          <w:color w:val="000000" w:themeColor="text1"/>
          <w:sz w:val="28"/>
          <w:szCs w:val="28"/>
          <w:lang w:val="pt-BR"/>
        </w:rPr>
        <w:t>ên nền tảng công nghệ hiện đại, đóng góp đáng kể cho tốc độ t</w:t>
      </w:r>
      <w:r w:rsidRPr="001A1CDC">
        <w:rPr>
          <w:rFonts w:ascii="Times New Roman" w:hAnsi="Times New Roman"/>
          <w:color w:val="000000" w:themeColor="text1"/>
          <w:sz w:val="28"/>
          <w:szCs w:val="28"/>
          <w:lang w:val="pt-BR"/>
        </w:rPr>
        <w:t>ăng trưởng khu vực dịch vụ bình quân 7,12%/năm.</w:t>
      </w:r>
    </w:p>
    <w:p w:rsidR="009A3EF0" w:rsidRPr="001A1CDC" w:rsidRDefault="009A3EF0"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Phụ nữ trong các ngành công nghiệp, xây dựng, tiểu thủ công nghiệp phát huy sáng kiến, cải tiến kỹ thuật, mang lại nhiều sản phẩm công nghệ cao, bảo tồn và phát triển các nghề truyền thống, đáp ứng yêu cầu trong nước và thị trường quốc tế, góp phần tăng kim ngạch xuất khẩu</w:t>
      </w:r>
      <w:r w:rsidR="007478DB"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của Thành phố trung bình 9,0%/năm.</w:t>
      </w:r>
      <w:r w:rsidR="003E4F7C"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 xml:space="preserve"> Hà Nội có 1.350 làng nghề và làng có nghề, thu hút hàng chục nghìn lao động</w:t>
      </w:r>
      <w:r w:rsidR="007C70C5" w:rsidRPr="001A1CDC">
        <w:rPr>
          <w:rFonts w:ascii="Times New Roman" w:hAnsi="Times New Roman"/>
          <w:color w:val="000000" w:themeColor="text1"/>
          <w:sz w:val="28"/>
          <w:szCs w:val="28"/>
          <w:lang w:val="pt-BR"/>
        </w:rPr>
        <w:t xml:space="preserve"> nữ</w:t>
      </w:r>
      <w:r w:rsidRPr="001A1CDC">
        <w:rPr>
          <w:rFonts w:ascii="Times New Roman" w:hAnsi="Times New Roman"/>
          <w:color w:val="000000" w:themeColor="text1"/>
          <w:sz w:val="28"/>
          <w:szCs w:val="28"/>
          <w:lang w:val="pt-BR"/>
        </w:rPr>
        <w:t xml:space="preserve"> với</w:t>
      </w:r>
      <w:r w:rsidR="007C70C5"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 xml:space="preserve">bàn tay khéo léo </w:t>
      </w:r>
      <w:r w:rsidR="007C70C5" w:rsidRPr="001A1CDC">
        <w:rPr>
          <w:rFonts w:ascii="Times New Roman" w:hAnsi="Times New Roman"/>
          <w:color w:val="000000" w:themeColor="text1"/>
          <w:sz w:val="28"/>
          <w:szCs w:val="28"/>
          <w:lang w:val="pt-BR"/>
        </w:rPr>
        <w:t xml:space="preserve">đã </w:t>
      </w:r>
      <w:r w:rsidRPr="001A1CDC">
        <w:rPr>
          <w:rFonts w:ascii="Times New Roman" w:hAnsi="Times New Roman"/>
          <w:color w:val="000000" w:themeColor="text1"/>
          <w:sz w:val="28"/>
          <w:szCs w:val="28"/>
          <w:lang w:val="pt-BR"/>
        </w:rPr>
        <w:t xml:space="preserve">tạo ra những sản phẩm có thương hiệu được ưa chuộng trong nước và </w:t>
      </w:r>
      <w:r w:rsidR="00AC0CDC" w:rsidRPr="001A1CDC">
        <w:rPr>
          <w:rFonts w:ascii="Times New Roman" w:hAnsi="Times New Roman"/>
          <w:color w:val="000000" w:themeColor="text1"/>
          <w:sz w:val="28"/>
          <w:szCs w:val="28"/>
          <w:lang w:val="pt-BR"/>
        </w:rPr>
        <w:t>trên thế giới</w:t>
      </w:r>
      <w:r w:rsidRPr="001A1CDC">
        <w:rPr>
          <w:rFonts w:ascii="Times New Roman" w:hAnsi="Times New Roman"/>
          <w:color w:val="000000" w:themeColor="text1"/>
          <w:sz w:val="28"/>
          <w:szCs w:val="28"/>
          <w:lang w:val="pt-BR"/>
        </w:rPr>
        <w:t xml:space="preserve"> như gốm sứ Bát Tràng, lụa Vạn Phúc, mây tre đan Phú Vinh, thêu ren Quất Động, nón làng Chuông</w:t>
      </w:r>
      <w:r w:rsidR="00162252"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w:t>
      </w:r>
    </w:p>
    <w:p w:rsidR="009A3EF0" w:rsidRPr="001A1CDC" w:rsidRDefault="009A3EF0"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Trong lĩnh vực nông nghiệp, phụ nữ có vai trò quan trọng trong phát triển sản xuất theo hướng nông nghiệp hàng hóa, công nghệ cao và an toàn thực phẩm, góp phần tích cực xây dựng nông thôn mới, thay đổi diện mạo và kinh tế khu vực ngoại thành Hà Nội. Chị em mạnh dạn ứng dụng khoa học kỹ thuật, chuyển đổi </w:t>
      </w:r>
      <w:r w:rsidR="007C6BAC" w:rsidRPr="001A1CDC">
        <w:rPr>
          <w:rFonts w:ascii="Times New Roman" w:hAnsi="Times New Roman"/>
          <w:color w:val="000000" w:themeColor="text1"/>
          <w:sz w:val="28"/>
          <w:szCs w:val="28"/>
          <w:lang w:val="pt-BR"/>
        </w:rPr>
        <w:lastRenderedPageBreak/>
        <w:t xml:space="preserve">cơ cấu </w:t>
      </w:r>
      <w:r w:rsidRPr="001A1CDC">
        <w:rPr>
          <w:rFonts w:ascii="Times New Roman" w:hAnsi="Times New Roman"/>
          <w:color w:val="000000" w:themeColor="text1"/>
          <w:sz w:val="28"/>
          <w:szCs w:val="28"/>
          <w:lang w:val="pt-BR"/>
        </w:rPr>
        <w:t>cây trồng vật nuôi nhằm nâng cao năng suất, tạo ra những sản phẩm an toàn, hình thành nhiều cánh đồng mẫu lớn, phát triển mô hình trang trại, nông nghiệp sinh thái, hưởng ứng chương trình mỗi xã một sản phẩm (OCOP), tổ chức sản xuất theo chuỗi giá trị, mang lại hiệu quả kinh tế cao, giá trị sản xuất đạt 280 triệu đồng/ha. Phụ nữ nông thôn Hà Nội cũng là lực lượng chủ lực trong xây dựng văn hóa, phát huy giá trị truyền thống, bước đầu t</w:t>
      </w:r>
      <w:r w:rsidR="00121C96" w:rsidRPr="001A1CDC">
        <w:rPr>
          <w:rFonts w:ascii="Times New Roman" w:hAnsi="Times New Roman"/>
          <w:color w:val="000000" w:themeColor="text1"/>
          <w:sz w:val="28"/>
          <w:szCs w:val="28"/>
          <w:lang w:val="pt-BR"/>
        </w:rPr>
        <w:t>ạo sức hút cho du lịch nông thôn...</w:t>
      </w:r>
      <w:r w:rsidR="001B05BA"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Kết quả xây dựng nông thôn mới của Thủ đô dẫn đầu cả nước</w:t>
      </w:r>
      <w:r w:rsidRPr="001A1CDC">
        <w:rPr>
          <w:rStyle w:val="FootnoteReference"/>
          <w:rFonts w:ascii="Times New Roman" w:hAnsi="Times New Roman"/>
          <w:color w:val="000000" w:themeColor="text1"/>
          <w:sz w:val="28"/>
          <w:szCs w:val="28"/>
          <w:lang w:val="pt-BR"/>
        </w:rPr>
        <w:footnoteReference w:id="2"/>
      </w:r>
      <w:r w:rsidRPr="001A1CDC">
        <w:rPr>
          <w:rFonts w:ascii="Times New Roman" w:hAnsi="Times New Roman"/>
          <w:color w:val="000000" w:themeColor="text1"/>
          <w:sz w:val="28"/>
          <w:szCs w:val="28"/>
          <w:lang w:val="pt-BR"/>
        </w:rPr>
        <w:t>.</w:t>
      </w:r>
    </w:p>
    <w:p w:rsidR="009A3EF0" w:rsidRPr="001A1CDC" w:rsidRDefault="009A3EF0"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Đội ngũ nữ doanh nhân Thủ đô </w:t>
      </w:r>
      <w:r w:rsidR="007C70C5" w:rsidRPr="001A1CDC">
        <w:rPr>
          <w:rFonts w:ascii="Times New Roman" w:hAnsi="Times New Roman"/>
          <w:color w:val="000000" w:themeColor="text1"/>
          <w:sz w:val="28"/>
          <w:szCs w:val="28"/>
          <w:lang w:val="pt-BR"/>
        </w:rPr>
        <w:t>chiếm</w:t>
      </w:r>
      <w:r w:rsidR="00267C5F" w:rsidRPr="001A1CDC">
        <w:rPr>
          <w:rFonts w:ascii="Times New Roman" w:hAnsi="Times New Roman"/>
          <w:color w:val="000000" w:themeColor="text1"/>
          <w:sz w:val="28"/>
          <w:szCs w:val="28"/>
          <w:lang w:val="pt-BR"/>
        </w:rPr>
        <w:t xml:space="preserve"> tỷ lệ 26,7%</w:t>
      </w:r>
      <w:r w:rsidR="007C70C5" w:rsidRPr="001A1CDC">
        <w:rPr>
          <w:rFonts w:ascii="Times New Roman" w:hAnsi="Times New Roman"/>
          <w:color w:val="000000" w:themeColor="text1"/>
          <w:sz w:val="28"/>
          <w:szCs w:val="28"/>
          <w:lang w:val="pt-BR"/>
        </w:rPr>
        <w:t xml:space="preserve"> tổng số doanh nhân của Hà Nội</w:t>
      </w:r>
      <w:r w:rsidR="00267C5F" w:rsidRPr="001A1CDC">
        <w:rPr>
          <w:rFonts w:ascii="Times New Roman" w:hAnsi="Times New Roman"/>
          <w:color w:val="000000" w:themeColor="text1"/>
          <w:sz w:val="28"/>
          <w:szCs w:val="28"/>
          <w:lang w:val="pt-BR"/>
        </w:rPr>
        <w:t xml:space="preserve">, tăng 5% so với </w:t>
      </w:r>
      <w:r w:rsidRPr="001A1CDC">
        <w:rPr>
          <w:rFonts w:ascii="Times New Roman" w:hAnsi="Times New Roman"/>
          <w:color w:val="000000" w:themeColor="text1"/>
          <w:sz w:val="28"/>
          <w:szCs w:val="28"/>
          <w:lang w:val="pt-BR"/>
        </w:rPr>
        <w:t>năm 2016, là lực lượng năng động, sáng tạo, đóng góp tích cực vào phát triển kinh tế tri thức, kinh tế số, khởi nghiệp đổi mới sáng tạo. Doanh nhân nữ Thủ đô đã vượt qua khó khăn, ảnh hưởng của dịch Covid-19, chủ động hội nhập, nắm bắt cơ hội đầu tư, tham gia các hoạt động xúc tiến thương mại trong và ngoài nước... góp phần quảng bá thương hiệu sản phẩm Việt Nam chất lượng cao, hoàn thành tốt nghĩa vụ thuế, ổn định việc làm và tăng thu nhập cho người lao động, đồng thời tích cực thực hiện trách nhiệm xã hội, hoạt động thiện nguyện, được cộng đồng ghi nhận và tôn vinh.</w:t>
      </w:r>
      <w:r w:rsidR="001306A9" w:rsidRPr="001A1CDC">
        <w:rPr>
          <w:rFonts w:ascii="Times New Roman" w:hAnsi="Times New Roman"/>
          <w:color w:val="000000" w:themeColor="text1"/>
          <w:sz w:val="28"/>
          <w:szCs w:val="28"/>
          <w:lang w:val="pt-BR"/>
        </w:rPr>
        <w:t xml:space="preserve"> </w:t>
      </w:r>
    </w:p>
    <w:p w:rsidR="009A3EF0" w:rsidRPr="001A1CDC" w:rsidRDefault="009A3EF0" w:rsidP="001A1CDC">
      <w:pPr>
        <w:spacing w:line="233" w:lineRule="auto"/>
        <w:ind w:firstLine="567"/>
        <w:jc w:val="both"/>
        <w:rPr>
          <w:rFonts w:ascii="Times New Roman" w:hAnsi="Times New Roman"/>
          <w:b/>
          <w:i/>
          <w:color w:val="000000" w:themeColor="text1"/>
          <w:sz w:val="28"/>
          <w:szCs w:val="28"/>
          <w:lang w:val="pt-BR"/>
        </w:rPr>
      </w:pPr>
      <w:r w:rsidRPr="001A1CDC">
        <w:rPr>
          <w:rFonts w:ascii="Times New Roman" w:hAnsi="Times New Roman"/>
          <w:b/>
          <w:i/>
          <w:color w:val="000000" w:themeColor="text1"/>
          <w:sz w:val="28"/>
          <w:szCs w:val="28"/>
          <w:lang w:val="pt-BR"/>
        </w:rPr>
        <w:t xml:space="preserve">2.2. </w:t>
      </w:r>
      <w:r w:rsidR="00EF1A5B" w:rsidRPr="001A1CDC">
        <w:rPr>
          <w:rFonts w:ascii="Times New Roman" w:hAnsi="Times New Roman"/>
          <w:b/>
          <w:i/>
          <w:color w:val="000000" w:themeColor="text1"/>
          <w:sz w:val="28"/>
          <w:szCs w:val="28"/>
          <w:lang w:val="pt-BR"/>
        </w:rPr>
        <w:t>Trong lĩnh vực</w:t>
      </w:r>
      <w:r w:rsidRPr="001A1CDC">
        <w:rPr>
          <w:rFonts w:ascii="Times New Roman" w:hAnsi="Times New Roman"/>
          <w:b/>
          <w:i/>
          <w:color w:val="000000" w:themeColor="text1"/>
          <w:sz w:val="28"/>
          <w:szCs w:val="28"/>
          <w:lang w:val="pt-BR"/>
        </w:rPr>
        <w:t xml:space="preserve"> phát triển văn hóa xã hội, xây dựng người Hà Nội thanh lịch - văn minh</w:t>
      </w:r>
      <w:r w:rsidR="000024D4" w:rsidRPr="001A1CDC">
        <w:rPr>
          <w:rFonts w:ascii="Times New Roman" w:hAnsi="Times New Roman"/>
          <w:b/>
          <w:i/>
          <w:color w:val="000000" w:themeColor="text1"/>
          <w:sz w:val="28"/>
          <w:szCs w:val="28"/>
          <w:lang w:val="pt-BR"/>
        </w:rPr>
        <w:t xml:space="preserve"> </w:t>
      </w:r>
    </w:p>
    <w:p w:rsidR="00AC0CDC" w:rsidRPr="001A1CDC" w:rsidRDefault="002C5375" w:rsidP="001A1CDC">
      <w:pPr>
        <w:spacing w:line="233" w:lineRule="auto"/>
        <w:ind w:firstLine="567"/>
        <w:jc w:val="both"/>
        <w:rPr>
          <w:rFonts w:ascii="Times New Roman" w:hAnsi="Times New Roman"/>
          <w:i/>
          <w:color w:val="000000" w:themeColor="text1"/>
          <w:sz w:val="28"/>
          <w:szCs w:val="28"/>
          <w:lang w:val="pt-BR"/>
        </w:rPr>
      </w:pPr>
      <w:r w:rsidRPr="001A1CDC">
        <w:rPr>
          <w:rFonts w:ascii="Times New Roman" w:hAnsi="Times New Roman"/>
          <w:color w:val="000000" w:themeColor="text1"/>
          <w:sz w:val="28"/>
          <w:szCs w:val="28"/>
          <w:lang w:val="pt-BR"/>
        </w:rPr>
        <w:t>Các tầng lớp phụ nữ</w:t>
      </w:r>
      <w:r w:rsidR="009A3EF0" w:rsidRPr="001A1CDC">
        <w:rPr>
          <w:rFonts w:ascii="Times New Roman" w:hAnsi="Times New Roman"/>
          <w:color w:val="000000" w:themeColor="text1"/>
          <w:sz w:val="28"/>
          <w:szCs w:val="28"/>
          <w:lang w:val="pt-BR"/>
        </w:rPr>
        <w:t xml:space="preserve"> có vai trò quan trọng trong giữ gìn và phát huy giá trị văn hóa truyền thống nghìn năm văn hiến Thăng Long</w:t>
      </w:r>
      <w:r w:rsidR="00267C5F" w:rsidRPr="001A1CDC">
        <w:rPr>
          <w:rFonts w:ascii="Times New Roman" w:hAnsi="Times New Roman"/>
          <w:color w:val="000000" w:themeColor="text1"/>
          <w:sz w:val="28"/>
          <w:szCs w:val="28"/>
          <w:lang w:val="pt-BR"/>
        </w:rPr>
        <w:t xml:space="preserve"> </w:t>
      </w:r>
      <w:r w:rsidR="009A3EF0" w:rsidRPr="001A1CDC">
        <w:rPr>
          <w:rFonts w:ascii="Times New Roman" w:hAnsi="Times New Roman"/>
          <w:color w:val="000000" w:themeColor="text1"/>
          <w:sz w:val="28"/>
          <w:szCs w:val="28"/>
          <w:lang w:val="pt-BR"/>
        </w:rPr>
        <w:t>-</w:t>
      </w:r>
      <w:r w:rsidR="00267C5F" w:rsidRPr="001A1CDC">
        <w:rPr>
          <w:rFonts w:ascii="Times New Roman" w:hAnsi="Times New Roman"/>
          <w:color w:val="000000" w:themeColor="text1"/>
          <w:sz w:val="28"/>
          <w:szCs w:val="28"/>
          <w:lang w:val="pt-BR"/>
        </w:rPr>
        <w:t xml:space="preserve"> </w:t>
      </w:r>
      <w:r w:rsidR="009A3EF0" w:rsidRPr="001A1CDC">
        <w:rPr>
          <w:rFonts w:ascii="Times New Roman" w:hAnsi="Times New Roman"/>
          <w:color w:val="000000" w:themeColor="text1"/>
          <w:sz w:val="28"/>
          <w:szCs w:val="28"/>
          <w:lang w:val="pt-BR"/>
        </w:rPr>
        <w:t>Hà Nội, tích cực xây dựng người Hà Nội thanh lịch, văn minh,</w:t>
      </w:r>
      <w:r w:rsidR="007C70C5" w:rsidRPr="001A1CDC">
        <w:rPr>
          <w:rFonts w:ascii="Times New Roman" w:hAnsi="Times New Roman"/>
          <w:color w:val="000000" w:themeColor="text1"/>
          <w:sz w:val="28"/>
          <w:szCs w:val="28"/>
          <w:lang w:val="pt-BR"/>
        </w:rPr>
        <w:t xml:space="preserve"> xây dựng gia đình hạnh phúc,</w:t>
      </w:r>
      <w:r w:rsidR="009A3EF0" w:rsidRPr="001A1CDC">
        <w:rPr>
          <w:rFonts w:ascii="Times New Roman" w:hAnsi="Times New Roman"/>
          <w:color w:val="000000" w:themeColor="text1"/>
          <w:sz w:val="28"/>
          <w:szCs w:val="28"/>
          <w:lang w:val="pt-BR"/>
        </w:rPr>
        <w:t xml:space="preserve"> </w:t>
      </w:r>
      <w:r w:rsidR="00AC0CDC" w:rsidRPr="001A1CDC">
        <w:rPr>
          <w:rFonts w:ascii="Times New Roman" w:hAnsi="Times New Roman"/>
          <w:color w:val="000000" w:themeColor="text1"/>
          <w:sz w:val="28"/>
          <w:szCs w:val="28"/>
          <w:lang w:val="pt-BR"/>
        </w:rPr>
        <w:t>thực hiện phong trào</w:t>
      </w:r>
      <w:r w:rsidR="00AC0CDC" w:rsidRPr="001A1CDC">
        <w:rPr>
          <w:rFonts w:ascii="Times New Roman" w:hAnsi="Times New Roman"/>
          <w:i/>
          <w:color w:val="000000" w:themeColor="text1"/>
          <w:sz w:val="28"/>
          <w:szCs w:val="28"/>
          <w:lang w:val="pt-BR"/>
        </w:rPr>
        <w:t>“Toàn dân đoàn kết xây dựng đời sống văn hóa</w:t>
      </w:r>
      <w:r w:rsidR="00B84AD4" w:rsidRPr="001A1CDC">
        <w:rPr>
          <w:rFonts w:ascii="Times New Roman" w:hAnsi="Times New Roman"/>
          <w:i/>
          <w:color w:val="000000" w:themeColor="text1"/>
          <w:sz w:val="28"/>
          <w:szCs w:val="28"/>
          <w:lang w:val="pt-BR"/>
        </w:rPr>
        <w:t>”</w:t>
      </w:r>
      <w:r w:rsidR="00B84AD4" w:rsidRPr="001A1CDC">
        <w:rPr>
          <w:rFonts w:ascii="Times New Roman" w:hAnsi="Times New Roman"/>
          <w:color w:val="000000" w:themeColor="text1"/>
          <w:sz w:val="28"/>
          <w:szCs w:val="28"/>
          <w:lang w:val="pt-BR"/>
        </w:rPr>
        <w:t>,</w:t>
      </w:r>
      <w:r w:rsidR="00AC0CDC" w:rsidRPr="001A1CDC">
        <w:rPr>
          <w:rFonts w:ascii="Times New Roman" w:hAnsi="Times New Roman"/>
          <w:color w:val="000000" w:themeColor="text1"/>
          <w:sz w:val="28"/>
          <w:szCs w:val="28"/>
          <w:lang w:val="pt-BR"/>
        </w:rPr>
        <w:t xml:space="preserve"> </w:t>
      </w:r>
      <w:r w:rsidR="0097740E" w:rsidRPr="001A1CDC">
        <w:rPr>
          <w:rFonts w:ascii="Times New Roman" w:hAnsi="Times New Roman"/>
          <w:color w:val="000000" w:themeColor="text1"/>
          <w:sz w:val="28"/>
          <w:szCs w:val="28"/>
          <w:lang w:val="pt-BR"/>
        </w:rPr>
        <w:t xml:space="preserve">góp phần phát triển văn hóa xã hội, </w:t>
      </w:r>
      <w:r w:rsidR="009A3EF0" w:rsidRPr="001A1CDC">
        <w:rPr>
          <w:rFonts w:ascii="Times New Roman" w:hAnsi="Times New Roman"/>
          <w:color w:val="000000" w:themeColor="text1"/>
          <w:sz w:val="28"/>
          <w:szCs w:val="28"/>
          <w:lang w:val="pt-BR"/>
        </w:rPr>
        <w:t>nâng cao chất lượng nguồn</w:t>
      </w:r>
      <w:r w:rsidR="007C70C5" w:rsidRPr="001A1CDC">
        <w:rPr>
          <w:rFonts w:ascii="Times New Roman" w:hAnsi="Times New Roman"/>
          <w:color w:val="000000" w:themeColor="text1"/>
          <w:sz w:val="28"/>
          <w:szCs w:val="28"/>
          <w:lang w:val="pt-BR"/>
        </w:rPr>
        <w:t xml:space="preserve"> nhân lực</w:t>
      </w:r>
      <w:r w:rsidR="006B2D3F" w:rsidRPr="001A1CDC">
        <w:rPr>
          <w:rFonts w:ascii="Times New Roman" w:hAnsi="Times New Roman"/>
          <w:color w:val="000000" w:themeColor="text1"/>
          <w:sz w:val="28"/>
          <w:szCs w:val="28"/>
          <w:lang w:val="pt-BR"/>
        </w:rPr>
        <w:t xml:space="preserve"> Thủ đô</w:t>
      </w:r>
      <w:r w:rsidRPr="001A1CDC">
        <w:rPr>
          <w:rFonts w:ascii="Times New Roman" w:hAnsi="Times New Roman"/>
          <w:color w:val="000000" w:themeColor="text1"/>
          <w:sz w:val="28"/>
          <w:szCs w:val="28"/>
          <w:lang w:val="pt-BR"/>
        </w:rPr>
        <w:t>.</w:t>
      </w:r>
    </w:p>
    <w:p w:rsidR="00AC0CDC" w:rsidRPr="001A1CDC" w:rsidRDefault="00AC0CDC"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Đội ngũ nữ trí thức của Thủ đô có nhiều đóng góp trong lĩnh vực khoa học - công nghệ. Tỷ lệ nữ tham gia nghiên cứu khoa học ngày càng tăng. Giai đoạn 2016 -2021 đã có 94 nhà khoa học nữ chủ trì nhiệm vụ thuộc các chương trình của Thành phố. Hầu hết các đề tài được Hội đồng nghiệm thu đánh giá cao, nhiều công trình nghiên cứu được ứng dụng trong cuộc sống. </w:t>
      </w:r>
      <w:r w:rsidR="00063FA4" w:rsidRPr="001A1CDC">
        <w:rPr>
          <w:rFonts w:ascii="Times New Roman" w:hAnsi="Times New Roman"/>
          <w:color w:val="000000" w:themeColor="text1"/>
          <w:sz w:val="28"/>
          <w:szCs w:val="28"/>
          <w:lang w:val="pt-BR"/>
        </w:rPr>
        <w:t xml:space="preserve">Cùng với việc trực tiếp chủ trì và tham gia </w:t>
      </w:r>
      <w:r w:rsidRPr="001A1CDC">
        <w:rPr>
          <w:rFonts w:ascii="Times New Roman" w:hAnsi="Times New Roman"/>
          <w:color w:val="000000" w:themeColor="text1"/>
          <w:sz w:val="28"/>
          <w:szCs w:val="28"/>
          <w:lang w:val="pt-BR"/>
        </w:rPr>
        <w:t>các công trình nghiên cứu, các nhà khoa học nữ còn là thàn</w:t>
      </w:r>
      <w:r w:rsidR="005D2A8A" w:rsidRPr="001A1CDC">
        <w:rPr>
          <w:rFonts w:ascii="Times New Roman" w:hAnsi="Times New Roman"/>
          <w:color w:val="000000" w:themeColor="text1"/>
          <w:sz w:val="28"/>
          <w:szCs w:val="28"/>
          <w:lang w:val="pt-BR"/>
        </w:rPr>
        <w:t>h viên các Hội đồng tư vấn của sở Khoa học và Công nghệ, Ban Chủ nhiệm các c</w:t>
      </w:r>
      <w:r w:rsidRPr="001A1CDC">
        <w:rPr>
          <w:rFonts w:ascii="Times New Roman" w:hAnsi="Times New Roman"/>
          <w:color w:val="000000" w:themeColor="text1"/>
          <w:sz w:val="28"/>
          <w:szCs w:val="28"/>
          <w:lang w:val="pt-BR"/>
        </w:rPr>
        <w:t>hương t</w:t>
      </w:r>
      <w:r w:rsidR="007C6BAC" w:rsidRPr="001A1CDC">
        <w:rPr>
          <w:rFonts w:ascii="Times New Roman" w:hAnsi="Times New Roman"/>
          <w:color w:val="000000" w:themeColor="text1"/>
          <w:sz w:val="28"/>
          <w:szCs w:val="28"/>
          <w:lang w:val="pt-BR"/>
        </w:rPr>
        <w:t xml:space="preserve">rình, đề tài khoa học Thành phố, </w:t>
      </w:r>
      <w:r w:rsidRPr="001A1CDC">
        <w:rPr>
          <w:rFonts w:ascii="Times New Roman" w:hAnsi="Times New Roman"/>
          <w:color w:val="000000" w:themeColor="text1"/>
          <w:sz w:val="28"/>
          <w:szCs w:val="28"/>
          <w:lang w:val="pt-BR"/>
        </w:rPr>
        <w:t xml:space="preserve">chiếm tỷ lệ từ 15-20%. </w:t>
      </w:r>
    </w:p>
    <w:p w:rsidR="00AC0CDC" w:rsidRPr="001A1CDC" w:rsidRDefault="00AC0CDC" w:rsidP="001A1CDC">
      <w:pPr>
        <w:spacing w:line="233" w:lineRule="auto"/>
        <w:ind w:firstLine="680"/>
        <w:jc w:val="both"/>
        <w:rPr>
          <w:rFonts w:ascii="Times New Roman" w:hAnsi="Times New Roman"/>
          <w:color w:val="000000" w:themeColor="text1"/>
          <w:lang w:val="da-DK"/>
        </w:rPr>
      </w:pPr>
      <w:r w:rsidRPr="001A1CDC">
        <w:rPr>
          <w:rFonts w:ascii="Times New Roman" w:hAnsi="Times New Roman"/>
          <w:color w:val="000000" w:themeColor="text1"/>
          <w:sz w:val="28"/>
          <w:szCs w:val="28"/>
          <w:lang w:val="pt-BR"/>
        </w:rPr>
        <w:t>Phụ nữ ngành giáo dục - đào tạo chiếm trên 80% cán bộ, viên chức của  ngành, 100% nữ giáo viên đứng lớp đạt chuẩn. Hưởng ứng phong trào thi đua “</w:t>
      </w:r>
      <w:r w:rsidRPr="001A1CDC">
        <w:rPr>
          <w:rFonts w:ascii="Times New Roman" w:hAnsi="Times New Roman"/>
          <w:i/>
          <w:color w:val="000000" w:themeColor="text1"/>
          <w:sz w:val="28"/>
          <w:szCs w:val="28"/>
          <w:lang w:val="pt-BR"/>
        </w:rPr>
        <w:t>Dạy tốt, học tốt</w:t>
      </w:r>
      <w:r w:rsidRPr="001A1CDC">
        <w:rPr>
          <w:rFonts w:ascii="Times New Roman" w:hAnsi="Times New Roman"/>
          <w:color w:val="000000" w:themeColor="text1"/>
          <w:sz w:val="28"/>
          <w:szCs w:val="28"/>
          <w:lang w:val="pt-BR"/>
        </w:rPr>
        <w:t>”, chị em đã tích cực đổi mới phương pháp giảng dạy và học tập; t</w:t>
      </w:r>
      <w:r w:rsidRPr="001A1CDC">
        <w:rPr>
          <w:rFonts w:ascii="Times New Roman" w:hAnsi="Times New Roman"/>
          <w:color w:val="000000" w:themeColor="text1"/>
          <w:sz w:val="28"/>
          <w:szCs w:val="28"/>
          <w:u w:color="FF0000"/>
          <w:lang w:val="nl-NL"/>
        </w:rPr>
        <w:t>ăng cường ứng</w:t>
      </w:r>
      <w:r w:rsidRPr="001A1CDC">
        <w:rPr>
          <w:rFonts w:ascii="Times New Roman" w:hAnsi="Times New Roman"/>
          <w:color w:val="000000" w:themeColor="text1"/>
          <w:sz w:val="28"/>
          <w:szCs w:val="28"/>
          <w:lang w:val="nl-NL"/>
        </w:rPr>
        <w:t xml:space="preserve"> dụng công nghệ thông tin trong bài giảng; mở rộng phương thức dạy học trực tuyến, dạy học trên truyền hình, nhất là trong thời gian phòng, chống dịch Covid-19, đảm bảo chất lượng dạy và học, góp phần tích cực nâng cao chất lượng giáo dục và đào tạo nguồn nhân lực đáp ứng yêu cầu phát triển Thủ đô và đất nước. Trong 5 năm qua</w:t>
      </w:r>
      <w:r w:rsidR="00BB4F81" w:rsidRPr="001A1CDC">
        <w:rPr>
          <w:rFonts w:ascii="Times New Roman" w:hAnsi="Times New Roman"/>
          <w:color w:val="000000" w:themeColor="text1"/>
          <w:sz w:val="28"/>
          <w:szCs w:val="28"/>
          <w:lang w:val="nl-NL"/>
        </w:rPr>
        <w:t>,</w:t>
      </w:r>
      <w:r w:rsidRPr="001A1CDC">
        <w:rPr>
          <w:rFonts w:ascii="Times New Roman" w:hAnsi="Times New Roman"/>
          <w:color w:val="000000" w:themeColor="text1"/>
          <w:sz w:val="28"/>
          <w:szCs w:val="28"/>
          <w:lang w:val="nl-NL"/>
        </w:rPr>
        <w:t xml:space="preserve"> đã có </w:t>
      </w:r>
      <w:r w:rsidRPr="001A1CDC">
        <w:rPr>
          <w:rFonts w:ascii="Times New Roman" w:hAnsi="Times New Roman"/>
          <w:color w:val="000000" w:themeColor="text1"/>
          <w:sz w:val="28"/>
          <w:szCs w:val="28"/>
          <w:lang w:val="da-DK"/>
        </w:rPr>
        <w:t xml:space="preserve">01 nữ nhà giáo đạt danh hiệu Nhà giáo nhân dân, 16 nữ nhà giáo đạt danh hiệu Nhà giáo ưu tú </w:t>
      </w:r>
      <w:r w:rsidRPr="001A1CDC">
        <w:rPr>
          <w:rFonts w:ascii="Times New Roman" w:hAnsi="Times New Roman"/>
          <w:color w:val="000000" w:themeColor="text1"/>
          <w:sz w:val="28"/>
          <w:szCs w:val="28"/>
          <w:lang w:val="nl-NL"/>
        </w:rPr>
        <w:t xml:space="preserve">và hàng ngàn </w:t>
      </w:r>
      <w:r w:rsidR="007C6BAC" w:rsidRPr="001A1CDC">
        <w:rPr>
          <w:rFonts w:ascii="Times New Roman" w:hAnsi="Times New Roman"/>
          <w:color w:val="000000" w:themeColor="text1"/>
          <w:sz w:val="28"/>
          <w:szCs w:val="28"/>
          <w:lang w:val="nl-NL"/>
        </w:rPr>
        <w:t xml:space="preserve">nữ </w:t>
      </w:r>
      <w:r w:rsidRPr="001A1CDC">
        <w:rPr>
          <w:rFonts w:ascii="Times New Roman" w:hAnsi="Times New Roman"/>
          <w:color w:val="000000" w:themeColor="text1"/>
          <w:sz w:val="28"/>
          <w:szCs w:val="28"/>
          <w:lang w:val="nl-NL"/>
        </w:rPr>
        <w:t>giáo viên dạy giỏi các cấp</w:t>
      </w:r>
      <w:r w:rsidR="007C6BAC" w:rsidRPr="001A1CDC">
        <w:rPr>
          <w:rFonts w:ascii="Times New Roman" w:hAnsi="Times New Roman"/>
          <w:color w:val="000000" w:themeColor="text1"/>
          <w:sz w:val="28"/>
          <w:szCs w:val="28"/>
          <w:lang w:val="nl-NL"/>
        </w:rPr>
        <w:t>, góp phần khẳng định vị trí của ngành giáo dục Thủ đô</w:t>
      </w:r>
      <w:r w:rsidR="00A55B29" w:rsidRPr="001A1CDC">
        <w:rPr>
          <w:rFonts w:ascii="Times New Roman" w:hAnsi="Times New Roman"/>
          <w:color w:val="000000" w:themeColor="text1"/>
          <w:sz w:val="28"/>
          <w:szCs w:val="28"/>
          <w:lang w:val="nl-NL"/>
        </w:rPr>
        <w:t xml:space="preserve">. </w:t>
      </w:r>
    </w:p>
    <w:p w:rsidR="00AC0CDC" w:rsidRPr="001A1CDC" w:rsidRDefault="00AC0CDC" w:rsidP="001A1CDC">
      <w:pPr>
        <w:spacing w:line="233" w:lineRule="auto"/>
        <w:ind w:firstLine="567"/>
        <w:jc w:val="both"/>
        <w:rPr>
          <w:rFonts w:ascii="Times New Roman" w:hAnsi="Times New Roman"/>
          <w:color w:val="000000" w:themeColor="text1"/>
          <w:sz w:val="28"/>
          <w:szCs w:val="28"/>
          <w:lang w:val="nl-NL"/>
        </w:rPr>
      </w:pPr>
      <w:r w:rsidRPr="001A1CDC">
        <w:rPr>
          <w:rFonts w:ascii="Times New Roman" w:hAnsi="Times New Roman"/>
          <w:color w:val="000000" w:themeColor="text1"/>
          <w:sz w:val="28"/>
          <w:szCs w:val="28"/>
          <w:lang w:val="nl-NL"/>
        </w:rPr>
        <w:t xml:space="preserve">Chiếm tỷ lệ đông đảo trong ngành y tế, đội ngũ nữ y, bác sỹ, nhân viên y tế rèn luyện y đức, thái độ phục vụ và tinh thần </w:t>
      </w:r>
      <w:r w:rsidRPr="001A1CDC">
        <w:rPr>
          <w:rFonts w:ascii="Times New Roman" w:hAnsi="Times New Roman"/>
          <w:i/>
          <w:color w:val="000000" w:themeColor="text1"/>
          <w:sz w:val="28"/>
          <w:szCs w:val="28"/>
          <w:lang w:val="nl-NL"/>
        </w:rPr>
        <w:t xml:space="preserve">“Lương y như từ mẫu”, </w:t>
      </w:r>
      <w:r w:rsidRPr="001A1CDC">
        <w:rPr>
          <w:rFonts w:ascii="Times New Roman" w:hAnsi="Times New Roman"/>
          <w:color w:val="000000" w:themeColor="text1"/>
          <w:sz w:val="28"/>
          <w:szCs w:val="28"/>
          <w:lang w:val="nl-NL"/>
        </w:rPr>
        <w:t xml:space="preserve">đóng góp tích cực vào việc nâng cao chất lượng khám, chữa bệnh, phát triển và ứng dụng nhiều kỹ thuật chuyên sâu, hiện đại trong chẩn đoán, điều trị, chăm lo sức khỏe </w:t>
      </w:r>
      <w:r w:rsidRPr="001A1CDC">
        <w:rPr>
          <w:rFonts w:ascii="Times New Roman" w:hAnsi="Times New Roman"/>
          <w:color w:val="000000" w:themeColor="text1"/>
          <w:sz w:val="28"/>
          <w:szCs w:val="28"/>
          <w:lang w:val="nl-NL"/>
        </w:rPr>
        <w:lastRenderedPageBreak/>
        <w:t>của nhân dân. Nhiều nữ cán bộ, nhân viên ngành y của Thành phố đã nêu gương sáng tận tụy, kiên cường, hết mình trên tuyến đầu phòng, chống dịch covid-19.</w:t>
      </w:r>
      <w:r w:rsidR="00D27615" w:rsidRPr="001A1CDC">
        <w:rPr>
          <w:rFonts w:ascii="Times New Roman" w:hAnsi="Times New Roman"/>
          <w:color w:val="000000" w:themeColor="text1"/>
          <w:sz w:val="28"/>
          <w:szCs w:val="28"/>
          <w:lang w:val="nl-NL"/>
        </w:rPr>
        <w:t xml:space="preserve"> G</w:t>
      </w:r>
      <w:r w:rsidR="00BB4F81" w:rsidRPr="001A1CDC">
        <w:rPr>
          <w:rFonts w:ascii="Times New Roman" w:hAnsi="Times New Roman"/>
          <w:color w:val="000000" w:themeColor="text1"/>
          <w:sz w:val="28"/>
          <w:szCs w:val="28"/>
          <w:lang w:val="nl-NL"/>
        </w:rPr>
        <w:t xml:space="preserve">iai đoạn 2016 </w:t>
      </w:r>
      <w:r w:rsidR="00D27615" w:rsidRPr="001A1CDC">
        <w:rPr>
          <w:rFonts w:ascii="Times New Roman" w:hAnsi="Times New Roman"/>
          <w:color w:val="000000" w:themeColor="text1"/>
          <w:sz w:val="28"/>
          <w:szCs w:val="28"/>
          <w:lang w:val="nl-NL"/>
        </w:rPr>
        <w:t>– 2021,</w:t>
      </w:r>
      <w:r w:rsidR="00BB4F81" w:rsidRPr="001A1CDC">
        <w:rPr>
          <w:rFonts w:ascii="Times New Roman" w:hAnsi="Times New Roman"/>
          <w:color w:val="000000" w:themeColor="text1"/>
          <w:sz w:val="28"/>
          <w:szCs w:val="28"/>
          <w:lang w:val="nl-NL"/>
        </w:rPr>
        <w:t xml:space="preserve"> 01 nữ bác sỹ</w:t>
      </w:r>
      <w:r w:rsidR="00D27615" w:rsidRPr="001A1CDC">
        <w:rPr>
          <w:rFonts w:ascii="Times New Roman" w:hAnsi="Times New Roman"/>
          <w:color w:val="000000" w:themeColor="text1"/>
          <w:sz w:val="28"/>
          <w:szCs w:val="28"/>
          <w:lang w:val="nl-NL"/>
        </w:rPr>
        <w:t xml:space="preserve"> đã vinh dự</w:t>
      </w:r>
      <w:r w:rsidR="00BB4F81" w:rsidRPr="001A1CDC">
        <w:rPr>
          <w:rFonts w:ascii="Times New Roman" w:hAnsi="Times New Roman"/>
          <w:color w:val="000000" w:themeColor="text1"/>
          <w:sz w:val="28"/>
          <w:szCs w:val="28"/>
          <w:lang w:val="nl-NL"/>
        </w:rPr>
        <w:t xml:space="preserve"> nhận danh hiệu Thầy thuốc nhân dân, 19</w:t>
      </w:r>
      <w:r w:rsidR="00162252" w:rsidRPr="001A1CDC">
        <w:rPr>
          <w:rFonts w:ascii="Times New Roman" w:hAnsi="Times New Roman"/>
          <w:color w:val="000000" w:themeColor="text1"/>
          <w:sz w:val="28"/>
          <w:szCs w:val="28"/>
          <w:lang w:val="nl-NL"/>
        </w:rPr>
        <w:t xml:space="preserve"> nữ</w:t>
      </w:r>
      <w:r w:rsidR="00B84AD4" w:rsidRPr="001A1CDC">
        <w:rPr>
          <w:rFonts w:ascii="Times New Roman" w:hAnsi="Times New Roman"/>
          <w:color w:val="000000" w:themeColor="text1"/>
          <w:sz w:val="28"/>
          <w:szCs w:val="28"/>
          <w:lang w:val="nl-NL"/>
        </w:rPr>
        <w:t xml:space="preserve"> </w:t>
      </w:r>
      <w:r w:rsidR="00BB4F81" w:rsidRPr="001A1CDC">
        <w:rPr>
          <w:rFonts w:ascii="Times New Roman" w:hAnsi="Times New Roman"/>
          <w:color w:val="000000" w:themeColor="text1"/>
          <w:sz w:val="28"/>
          <w:szCs w:val="28"/>
          <w:lang w:val="nl-NL"/>
        </w:rPr>
        <w:t xml:space="preserve">bác sỹ được trao tặng danh hiệu Thầy thuốc ưu tú. </w:t>
      </w:r>
    </w:p>
    <w:p w:rsidR="00AC0CDC" w:rsidRPr="001A1CDC" w:rsidRDefault="00AC0CDC" w:rsidP="001A1CDC">
      <w:pPr>
        <w:spacing w:line="233" w:lineRule="auto"/>
        <w:ind w:firstLine="567"/>
        <w:jc w:val="both"/>
        <w:rPr>
          <w:rFonts w:ascii="Times New Roman" w:hAnsi="Times New Roman"/>
          <w:color w:val="000000" w:themeColor="text1"/>
          <w:sz w:val="28"/>
          <w:szCs w:val="28"/>
          <w:lang w:val="nl-NL"/>
        </w:rPr>
      </w:pPr>
      <w:r w:rsidRPr="001A1CDC">
        <w:rPr>
          <w:rFonts w:ascii="Times New Roman" w:hAnsi="Times New Roman"/>
          <w:color w:val="000000" w:themeColor="text1"/>
          <w:sz w:val="28"/>
          <w:szCs w:val="28"/>
          <w:lang w:val="nl-NL"/>
        </w:rPr>
        <w:t xml:space="preserve">Đóng góp trong thành tích chung của sự nghiệp văn hóa, thể thao của Thủ đô có sự tham gia của hàng ngàn phụ nữ hoạt động trong các lĩnh vực văn hóa, </w:t>
      </w:r>
      <w:r w:rsidR="00063FA4" w:rsidRPr="001A1CDC">
        <w:rPr>
          <w:rFonts w:ascii="Times New Roman" w:hAnsi="Times New Roman"/>
          <w:color w:val="000000" w:themeColor="text1"/>
          <w:sz w:val="28"/>
          <w:szCs w:val="28"/>
          <w:lang w:val="nl-NL"/>
        </w:rPr>
        <w:t xml:space="preserve">nghệ thuật, báo chí, thể thao… </w:t>
      </w:r>
      <w:r w:rsidRPr="001A1CDC">
        <w:rPr>
          <w:rFonts w:ascii="Times New Roman" w:hAnsi="Times New Roman"/>
          <w:color w:val="000000" w:themeColor="text1"/>
          <w:sz w:val="28"/>
          <w:szCs w:val="28"/>
          <w:lang w:val="nl-NL"/>
        </w:rPr>
        <w:t>Với 119/269 ngườ</w:t>
      </w:r>
      <w:r w:rsidR="009B060C" w:rsidRPr="001A1CDC">
        <w:rPr>
          <w:rFonts w:ascii="Times New Roman" w:hAnsi="Times New Roman"/>
          <w:color w:val="000000" w:themeColor="text1"/>
          <w:sz w:val="28"/>
          <w:szCs w:val="28"/>
          <w:lang w:val="nl-NL"/>
        </w:rPr>
        <w:t xml:space="preserve">i (chiếm 44,3%) trong đó có 02 </w:t>
      </w:r>
      <w:r w:rsidR="0054514C" w:rsidRPr="001A1CDC">
        <w:rPr>
          <w:rFonts w:ascii="Times New Roman" w:hAnsi="Times New Roman"/>
          <w:color w:val="000000" w:themeColor="text1"/>
          <w:sz w:val="28"/>
          <w:szCs w:val="28"/>
          <w:lang w:val="nl-NL"/>
        </w:rPr>
        <w:t>N</w:t>
      </w:r>
      <w:r w:rsidR="009B060C" w:rsidRPr="001A1CDC">
        <w:rPr>
          <w:rFonts w:ascii="Times New Roman" w:hAnsi="Times New Roman"/>
          <w:color w:val="000000" w:themeColor="text1"/>
          <w:sz w:val="28"/>
          <w:szCs w:val="28"/>
          <w:lang w:val="nl-NL"/>
        </w:rPr>
        <w:t>ghệ sỹ N</w:t>
      </w:r>
      <w:r w:rsidR="0054514C" w:rsidRPr="001A1CDC">
        <w:rPr>
          <w:rFonts w:ascii="Times New Roman" w:hAnsi="Times New Roman"/>
          <w:color w:val="000000" w:themeColor="text1"/>
          <w:sz w:val="28"/>
          <w:szCs w:val="28"/>
          <w:lang w:val="nl-NL"/>
        </w:rPr>
        <w:t>hân dân, 28 N</w:t>
      </w:r>
      <w:r w:rsidRPr="001A1CDC">
        <w:rPr>
          <w:rFonts w:ascii="Times New Roman" w:hAnsi="Times New Roman"/>
          <w:color w:val="000000" w:themeColor="text1"/>
          <w:sz w:val="28"/>
          <w:szCs w:val="28"/>
          <w:lang w:val="nl-NL"/>
        </w:rPr>
        <w:t xml:space="preserve">ghệ sỹ ưu tú tại 06 đơn vị nghệ thuật chuyên nghiệp của Thủ đô, </w:t>
      </w:r>
      <w:r w:rsidR="00063FA4" w:rsidRPr="001A1CDC">
        <w:rPr>
          <w:rFonts w:ascii="Times New Roman" w:hAnsi="Times New Roman"/>
          <w:color w:val="000000" w:themeColor="text1"/>
          <w:sz w:val="28"/>
          <w:szCs w:val="28"/>
          <w:lang w:val="nl-NL"/>
        </w:rPr>
        <w:t xml:space="preserve">các nữ văn nghệ sỹ </w:t>
      </w:r>
      <w:r w:rsidR="008D34A4" w:rsidRPr="001A1CDC">
        <w:rPr>
          <w:rFonts w:ascii="Times New Roman" w:hAnsi="Times New Roman"/>
          <w:color w:val="000000" w:themeColor="text1"/>
          <w:sz w:val="28"/>
          <w:szCs w:val="28"/>
          <w:lang w:val="nl-NL"/>
        </w:rPr>
        <w:t xml:space="preserve">đã có đóng góp </w:t>
      </w:r>
      <w:r w:rsidRPr="001A1CDC">
        <w:rPr>
          <w:rFonts w:ascii="Times New Roman" w:hAnsi="Times New Roman"/>
          <w:color w:val="000000" w:themeColor="text1"/>
          <w:sz w:val="28"/>
          <w:szCs w:val="28"/>
          <w:lang w:val="nl-NL"/>
        </w:rPr>
        <w:t>quan trọng trong đời sống văn hóa, tinh thần của nhân dân, các sự kiện văn hóa, nghệ thuật của đất nước và Thủ đô;</w:t>
      </w:r>
      <w:r w:rsidR="008D34A4" w:rsidRPr="001A1CDC">
        <w:rPr>
          <w:rFonts w:ascii="Times New Roman" w:hAnsi="Times New Roman"/>
          <w:color w:val="000000" w:themeColor="text1"/>
          <w:sz w:val="28"/>
          <w:szCs w:val="28"/>
          <w:lang w:val="nl-NL"/>
        </w:rPr>
        <w:t xml:space="preserve"> Đã có</w:t>
      </w:r>
      <w:r w:rsidRPr="001A1CDC">
        <w:rPr>
          <w:rFonts w:ascii="Times New Roman" w:hAnsi="Times New Roman"/>
          <w:color w:val="000000" w:themeColor="text1"/>
          <w:sz w:val="28"/>
          <w:szCs w:val="28"/>
          <w:lang w:val="nl-NL"/>
        </w:rPr>
        <w:t xml:space="preserve"> 7.647 lượt nữ vận động viên tham gia thi đấu xuất sắc đạt 5.997 huy chương vàng tại các giải trong nước và quốc tế, đem vinh quang cho thể thao nước nhà. Phong trào văn hóa, văn nghệ, tập luyện thể dục, thể thao quần chúng được đông đảo chị em tham gia, góp phần làm phong phú đời sống tinh thần, nâng cao sức khỏe của phụ nữ. </w:t>
      </w:r>
    </w:p>
    <w:p w:rsidR="009A3EF0" w:rsidRPr="001A1CDC" w:rsidRDefault="009A3EF0" w:rsidP="001A1CDC">
      <w:pPr>
        <w:spacing w:line="233" w:lineRule="auto"/>
        <w:ind w:firstLine="567"/>
        <w:jc w:val="both"/>
        <w:rPr>
          <w:rFonts w:ascii="Times New Roman" w:hAnsi="Times New Roman"/>
          <w:color w:val="000000" w:themeColor="text1"/>
          <w:sz w:val="28"/>
          <w:szCs w:val="28"/>
          <w:lang w:val="nl-NL"/>
        </w:rPr>
      </w:pPr>
      <w:r w:rsidRPr="001A1CDC">
        <w:rPr>
          <w:rFonts w:ascii="Times New Roman" w:hAnsi="Times New Roman"/>
          <w:color w:val="000000" w:themeColor="text1"/>
          <w:sz w:val="28"/>
          <w:szCs w:val="28"/>
          <w:lang w:val="nl-NL"/>
        </w:rPr>
        <w:t xml:space="preserve">Lực lượng nữ thanh niên </w:t>
      </w:r>
      <w:r w:rsidR="008D34A4" w:rsidRPr="001A1CDC">
        <w:rPr>
          <w:rFonts w:ascii="Times New Roman" w:hAnsi="Times New Roman"/>
          <w:color w:val="000000" w:themeColor="text1"/>
          <w:sz w:val="28"/>
          <w:szCs w:val="28"/>
          <w:lang w:val="nl-NL"/>
        </w:rPr>
        <w:t xml:space="preserve">Thủ đô </w:t>
      </w:r>
      <w:r w:rsidRPr="001A1CDC">
        <w:rPr>
          <w:rFonts w:ascii="Times New Roman" w:hAnsi="Times New Roman"/>
          <w:color w:val="000000" w:themeColor="text1"/>
          <w:sz w:val="28"/>
          <w:szCs w:val="28"/>
          <w:lang w:val="nl-NL"/>
        </w:rPr>
        <w:t>nắm bắt nhanh tri thức mới, ứng dụng công nghệ thông tin, nỗ lực vươn lên, sáng tạo, khởi nghiệp</w:t>
      </w:r>
      <w:r w:rsidR="00063FA4" w:rsidRPr="001A1CDC">
        <w:rPr>
          <w:rFonts w:ascii="Times New Roman" w:hAnsi="Times New Roman"/>
          <w:color w:val="000000" w:themeColor="text1"/>
          <w:sz w:val="28"/>
          <w:szCs w:val="28"/>
          <w:lang w:val="nl-NL"/>
        </w:rPr>
        <w:t>,</w:t>
      </w:r>
      <w:r w:rsidRPr="001A1CDC">
        <w:rPr>
          <w:rFonts w:ascii="Times New Roman" w:hAnsi="Times New Roman"/>
          <w:color w:val="000000" w:themeColor="text1"/>
          <w:sz w:val="28"/>
          <w:szCs w:val="28"/>
          <w:lang w:val="nl-NL"/>
        </w:rPr>
        <w:t xml:space="preserve"> </w:t>
      </w:r>
      <w:r w:rsidR="00AC0CDC" w:rsidRPr="001A1CDC">
        <w:rPr>
          <w:rFonts w:ascii="Times New Roman" w:hAnsi="Times New Roman"/>
          <w:color w:val="000000" w:themeColor="text1"/>
          <w:sz w:val="28"/>
          <w:szCs w:val="28"/>
          <w:lang w:val="nl-NL"/>
        </w:rPr>
        <w:t xml:space="preserve">khẳng định vai trò tiên phong, xung kích trong </w:t>
      </w:r>
      <w:r w:rsidRPr="001A1CDC">
        <w:rPr>
          <w:rFonts w:ascii="Times New Roman" w:hAnsi="Times New Roman"/>
          <w:color w:val="000000" w:themeColor="text1"/>
          <w:sz w:val="28"/>
          <w:szCs w:val="28"/>
          <w:lang w:val="nl-NL"/>
        </w:rPr>
        <w:t>các hoạt động tình nguyện</w:t>
      </w:r>
      <w:r w:rsidR="00AC0CDC" w:rsidRPr="001A1CDC">
        <w:rPr>
          <w:rFonts w:ascii="Times New Roman" w:hAnsi="Times New Roman"/>
          <w:color w:val="000000" w:themeColor="text1"/>
          <w:sz w:val="28"/>
          <w:szCs w:val="28"/>
          <w:lang w:val="nl-NL"/>
        </w:rPr>
        <w:t xml:space="preserve"> vì cộng đồng</w:t>
      </w:r>
      <w:r w:rsidRPr="001A1CDC">
        <w:rPr>
          <w:rFonts w:ascii="Times New Roman" w:hAnsi="Times New Roman"/>
          <w:color w:val="000000" w:themeColor="text1"/>
          <w:sz w:val="28"/>
          <w:szCs w:val="28"/>
          <w:lang w:val="nl-NL"/>
        </w:rPr>
        <w:t xml:space="preserve">. Phụ nữ cao tuổi là chỗ dựa tinh thần cho các con cháu, thực hiện tốt phong trào </w:t>
      </w:r>
      <w:r w:rsidRPr="001A1CDC">
        <w:rPr>
          <w:rFonts w:ascii="Times New Roman" w:hAnsi="Times New Roman"/>
          <w:i/>
          <w:color w:val="000000" w:themeColor="text1"/>
          <w:sz w:val="28"/>
          <w:szCs w:val="28"/>
          <w:lang w:val="nl-NL"/>
        </w:rPr>
        <w:t>“Ông bà mẫu mực, con cháu thảo hiền”</w:t>
      </w:r>
      <w:r w:rsidRPr="001A1CDC">
        <w:rPr>
          <w:rFonts w:ascii="Times New Roman" w:hAnsi="Times New Roman"/>
          <w:color w:val="000000" w:themeColor="text1"/>
          <w:sz w:val="28"/>
          <w:szCs w:val="28"/>
          <w:lang w:val="nl-NL"/>
        </w:rPr>
        <w:t>, giữ gìn nền nếp gia đình. Phụ nữ tôn giáo sống “</w:t>
      </w:r>
      <w:r w:rsidRPr="001A1CDC">
        <w:rPr>
          <w:rFonts w:ascii="Times New Roman" w:hAnsi="Times New Roman"/>
          <w:i/>
          <w:color w:val="000000" w:themeColor="text1"/>
          <w:sz w:val="28"/>
          <w:szCs w:val="28"/>
          <w:lang w:val="nl-NL"/>
        </w:rPr>
        <w:t>Tốt đời đẹp đạo</w:t>
      </w:r>
      <w:r w:rsidRPr="001A1CDC">
        <w:rPr>
          <w:rFonts w:ascii="Times New Roman" w:hAnsi="Times New Roman"/>
          <w:color w:val="000000" w:themeColor="text1"/>
          <w:sz w:val="28"/>
          <w:szCs w:val="28"/>
          <w:lang w:val="nl-NL"/>
        </w:rPr>
        <w:t xml:space="preserve">”, tích cực tham gia bảo vệ môi trường, lan tỏa tinh thần bác ái, </w:t>
      </w:r>
      <w:r w:rsidR="008D34A4" w:rsidRPr="001A1CDC">
        <w:rPr>
          <w:rFonts w:ascii="Times New Roman" w:hAnsi="Times New Roman"/>
          <w:color w:val="000000" w:themeColor="text1"/>
          <w:sz w:val="28"/>
          <w:szCs w:val="28"/>
          <w:lang w:val="nl-NL"/>
        </w:rPr>
        <w:t xml:space="preserve">góp phần </w:t>
      </w:r>
      <w:r w:rsidRPr="001A1CDC">
        <w:rPr>
          <w:rFonts w:ascii="Times New Roman" w:hAnsi="Times New Roman"/>
          <w:color w:val="000000" w:themeColor="text1"/>
          <w:sz w:val="28"/>
          <w:szCs w:val="28"/>
          <w:lang w:val="nl-NL"/>
        </w:rPr>
        <w:t xml:space="preserve">xây dựng khối đại đoàn kết toàn dân. Phụ nữ dân tộc thiểu số tích cực giúp nhau phát triển kinh tế gia đình, tham gia xây dựng nông thôn mới, giữ gìn bản sắc văn hóa dân tộc. </w:t>
      </w:r>
      <w:r w:rsidR="00AC0CDC" w:rsidRPr="001A1CDC">
        <w:rPr>
          <w:rFonts w:ascii="Times New Roman" w:hAnsi="Times New Roman"/>
          <w:color w:val="000000" w:themeColor="text1"/>
          <w:sz w:val="28"/>
          <w:szCs w:val="28"/>
          <w:lang w:val="nl-NL"/>
        </w:rPr>
        <w:t>Đến nay, t</w:t>
      </w:r>
      <w:r w:rsidRPr="001A1CDC">
        <w:rPr>
          <w:rFonts w:ascii="Times New Roman" w:hAnsi="Times New Roman"/>
          <w:color w:val="000000" w:themeColor="text1"/>
          <w:sz w:val="28"/>
          <w:szCs w:val="28"/>
          <w:lang w:val="nl-NL"/>
        </w:rPr>
        <w:t xml:space="preserve">oàn Thành phố có 87,5% gia đình được công nhận </w:t>
      </w:r>
      <w:r w:rsidR="00121C96" w:rsidRPr="001A1CDC">
        <w:rPr>
          <w:rFonts w:ascii="Times New Roman" w:hAnsi="Times New Roman"/>
          <w:color w:val="000000" w:themeColor="text1"/>
          <w:sz w:val="28"/>
          <w:szCs w:val="28"/>
          <w:lang w:val="nl-NL"/>
        </w:rPr>
        <w:t xml:space="preserve">và </w:t>
      </w:r>
      <w:r w:rsidRPr="001A1CDC">
        <w:rPr>
          <w:rFonts w:ascii="Times New Roman" w:hAnsi="Times New Roman"/>
          <w:color w:val="000000" w:themeColor="text1"/>
          <w:sz w:val="28"/>
          <w:szCs w:val="28"/>
          <w:lang w:val="nl-NL"/>
        </w:rPr>
        <w:t xml:space="preserve">giữ vững danh hiệu gia đình văn hóa, 61% làng </w:t>
      </w:r>
      <w:r w:rsidR="00121C96" w:rsidRPr="001A1CDC">
        <w:rPr>
          <w:rFonts w:ascii="Times New Roman" w:hAnsi="Times New Roman"/>
          <w:color w:val="000000" w:themeColor="text1"/>
          <w:sz w:val="28"/>
          <w:szCs w:val="28"/>
          <w:lang w:val="nl-NL"/>
        </w:rPr>
        <w:t xml:space="preserve">được </w:t>
      </w:r>
      <w:r w:rsidRPr="001A1CDC">
        <w:rPr>
          <w:rFonts w:ascii="Times New Roman" w:hAnsi="Times New Roman"/>
          <w:color w:val="000000" w:themeColor="text1"/>
          <w:sz w:val="28"/>
          <w:szCs w:val="28"/>
          <w:lang w:val="nl-NL"/>
        </w:rPr>
        <w:t xml:space="preserve">công nhận danh hiệu </w:t>
      </w:r>
      <w:r w:rsidRPr="001A1CDC">
        <w:rPr>
          <w:rFonts w:ascii="Times New Roman" w:hAnsi="Times New Roman"/>
          <w:i/>
          <w:color w:val="000000" w:themeColor="text1"/>
          <w:sz w:val="28"/>
          <w:szCs w:val="28"/>
          <w:lang w:val="nl-NL"/>
        </w:rPr>
        <w:t>“Làng văn hoá”,</w:t>
      </w:r>
      <w:r w:rsidRPr="001A1CDC">
        <w:rPr>
          <w:rFonts w:ascii="Times New Roman" w:hAnsi="Times New Roman"/>
          <w:color w:val="000000" w:themeColor="text1"/>
          <w:sz w:val="28"/>
          <w:szCs w:val="28"/>
          <w:lang w:val="nl-NL"/>
        </w:rPr>
        <w:t xml:space="preserve"> 71,5% tổ dân phố được công nhận giữ vững danh hiệu </w:t>
      </w:r>
      <w:r w:rsidRPr="001A1CDC">
        <w:rPr>
          <w:rFonts w:ascii="Times New Roman" w:hAnsi="Times New Roman"/>
          <w:i/>
          <w:color w:val="000000" w:themeColor="text1"/>
          <w:sz w:val="28"/>
          <w:szCs w:val="28"/>
          <w:lang w:val="nl-NL"/>
        </w:rPr>
        <w:t>“Tổ dân phố văn hóa”.</w:t>
      </w:r>
      <w:r w:rsidR="000024D4" w:rsidRPr="001A1CDC">
        <w:rPr>
          <w:rFonts w:ascii="Times New Roman" w:hAnsi="Times New Roman"/>
          <w:i/>
          <w:color w:val="000000" w:themeColor="text1"/>
          <w:sz w:val="28"/>
          <w:szCs w:val="28"/>
          <w:lang w:val="nl-NL"/>
        </w:rPr>
        <w:t xml:space="preserve"> </w:t>
      </w:r>
    </w:p>
    <w:p w:rsidR="009A3EF0" w:rsidRPr="001A1CDC" w:rsidRDefault="009A3EF0" w:rsidP="001A1CDC">
      <w:pPr>
        <w:spacing w:line="233" w:lineRule="auto"/>
        <w:ind w:firstLine="567"/>
        <w:jc w:val="both"/>
        <w:rPr>
          <w:rFonts w:ascii="Times New Roman" w:hAnsi="Times New Roman"/>
          <w:i/>
          <w:color w:val="000000" w:themeColor="text1"/>
          <w:sz w:val="28"/>
          <w:szCs w:val="28"/>
          <w:lang w:val="nl-NL"/>
        </w:rPr>
      </w:pPr>
      <w:r w:rsidRPr="001A1CDC">
        <w:rPr>
          <w:rFonts w:ascii="Times New Roman" w:hAnsi="Times New Roman"/>
          <w:b/>
          <w:i/>
          <w:color w:val="000000" w:themeColor="text1"/>
          <w:sz w:val="28"/>
          <w:szCs w:val="28"/>
          <w:lang w:val="nl-NL"/>
        </w:rPr>
        <w:t xml:space="preserve">2.3. </w:t>
      </w:r>
      <w:r w:rsidR="0097740E" w:rsidRPr="001A1CDC">
        <w:rPr>
          <w:rFonts w:ascii="Times New Roman" w:hAnsi="Times New Roman"/>
          <w:b/>
          <w:i/>
          <w:color w:val="000000" w:themeColor="text1"/>
          <w:sz w:val="28"/>
          <w:szCs w:val="28"/>
          <w:lang w:val="nl-NL"/>
        </w:rPr>
        <w:t xml:space="preserve">Trong lĩnh vực </w:t>
      </w:r>
      <w:r w:rsidRPr="001A1CDC">
        <w:rPr>
          <w:rFonts w:ascii="Times New Roman" w:hAnsi="Times New Roman"/>
          <w:b/>
          <w:i/>
          <w:color w:val="000000" w:themeColor="text1"/>
          <w:sz w:val="28"/>
          <w:szCs w:val="28"/>
          <w:lang w:val="nl-NL"/>
        </w:rPr>
        <w:t xml:space="preserve">xây dựng Đảng, </w:t>
      </w:r>
      <w:r w:rsidR="00AC0CDC" w:rsidRPr="001A1CDC">
        <w:rPr>
          <w:rFonts w:ascii="Times New Roman" w:hAnsi="Times New Roman"/>
          <w:b/>
          <w:i/>
          <w:color w:val="000000" w:themeColor="text1"/>
          <w:sz w:val="28"/>
          <w:szCs w:val="28"/>
          <w:lang w:val="nl-NL"/>
        </w:rPr>
        <w:t xml:space="preserve">xây dựng </w:t>
      </w:r>
      <w:r w:rsidRPr="001A1CDC">
        <w:rPr>
          <w:rFonts w:ascii="Times New Roman" w:hAnsi="Times New Roman"/>
          <w:b/>
          <w:i/>
          <w:color w:val="000000" w:themeColor="text1"/>
          <w:sz w:val="28"/>
          <w:szCs w:val="28"/>
          <w:lang w:val="nl-NL"/>
        </w:rPr>
        <w:t>chính quyền, giữ gìn an ninh chính trị, trật tự an toàn xã hội</w:t>
      </w:r>
    </w:p>
    <w:p w:rsidR="009A3EF0" w:rsidRPr="001A1CDC" w:rsidRDefault="009A3EF0" w:rsidP="001A1CDC">
      <w:pPr>
        <w:spacing w:line="233" w:lineRule="auto"/>
        <w:ind w:firstLine="567"/>
        <w:jc w:val="both"/>
        <w:rPr>
          <w:rFonts w:ascii="Times New Roman" w:hAnsi="Times New Roman"/>
          <w:color w:val="000000" w:themeColor="text1"/>
          <w:sz w:val="28"/>
          <w:szCs w:val="28"/>
          <w:shd w:val="clear" w:color="auto" w:fill="FFFFFF"/>
          <w:lang w:val="pt-BR"/>
        </w:rPr>
      </w:pPr>
      <w:r w:rsidRPr="001A1CDC">
        <w:rPr>
          <w:rFonts w:ascii="Times New Roman" w:hAnsi="Times New Roman"/>
          <w:color w:val="000000" w:themeColor="text1"/>
          <w:sz w:val="28"/>
          <w:szCs w:val="28"/>
          <w:shd w:val="clear" w:color="auto" w:fill="FFFFFF"/>
          <w:lang w:val="nl-NL"/>
        </w:rPr>
        <w:t>N</w:t>
      </w:r>
      <w:r w:rsidRPr="001A1CDC">
        <w:rPr>
          <w:rFonts w:ascii="Times New Roman" w:hAnsi="Times New Roman"/>
          <w:color w:val="000000" w:themeColor="text1"/>
          <w:sz w:val="28"/>
          <w:szCs w:val="28"/>
          <w:shd w:val="clear" w:color="auto" w:fill="FFFFFF"/>
          <w:lang w:val="pt-BR"/>
        </w:rPr>
        <w:t xml:space="preserve">ữ cán bộ, công chức, viên chức, </w:t>
      </w:r>
      <w:r w:rsidR="00704E72" w:rsidRPr="001A1CDC">
        <w:rPr>
          <w:rFonts w:ascii="Times New Roman" w:hAnsi="Times New Roman"/>
          <w:color w:val="000000" w:themeColor="text1"/>
          <w:sz w:val="28"/>
          <w:szCs w:val="28"/>
          <w:shd w:val="clear" w:color="auto" w:fill="FFFFFF"/>
          <w:lang w:val="pt-BR"/>
        </w:rPr>
        <w:t xml:space="preserve">người </w:t>
      </w:r>
      <w:r w:rsidRPr="001A1CDC">
        <w:rPr>
          <w:rFonts w:ascii="Times New Roman" w:hAnsi="Times New Roman"/>
          <w:color w:val="000000" w:themeColor="text1"/>
          <w:sz w:val="28"/>
          <w:szCs w:val="28"/>
          <w:shd w:val="clear" w:color="auto" w:fill="FFFFFF"/>
          <w:lang w:val="pt-BR"/>
        </w:rPr>
        <w:t>lao động Thủ đô không ngừng học tập, rèn luyện, phấn đấu nhằm đáp ứng yêu cầu nhiệm vụ trong thời kỳ mới. Chị em luôn giữ gìn phẩm chất đạo đức,</w:t>
      </w:r>
      <w:r w:rsidR="00966D1C" w:rsidRPr="001A1CDC">
        <w:rPr>
          <w:rFonts w:ascii="Times New Roman" w:hAnsi="Times New Roman"/>
          <w:color w:val="000000" w:themeColor="text1"/>
          <w:sz w:val="28"/>
          <w:szCs w:val="28"/>
          <w:shd w:val="clear" w:color="auto" w:fill="FFFFFF"/>
          <w:lang w:val="pt-BR"/>
        </w:rPr>
        <w:t xml:space="preserve"> rèn luyện</w:t>
      </w:r>
      <w:r w:rsidRPr="001A1CDC">
        <w:rPr>
          <w:rFonts w:ascii="Times New Roman" w:hAnsi="Times New Roman"/>
          <w:color w:val="000000" w:themeColor="text1"/>
          <w:sz w:val="28"/>
          <w:szCs w:val="28"/>
          <w:shd w:val="clear" w:color="auto" w:fill="FFFFFF"/>
          <w:lang w:val="pt-BR"/>
        </w:rPr>
        <w:t xml:space="preserve"> bản lĩnh chính trị vững vàng, </w:t>
      </w:r>
      <w:r w:rsidR="00966D1C" w:rsidRPr="001A1CDC">
        <w:rPr>
          <w:rFonts w:ascii="Times New Roman" w:hAnsi="Times New Roman"/>
          <w:color w:val="000000" w:themeColor="text1"/>
          <w:sz w:val="28"/>
          <w:szCs w:val="28"/>
          <w:shd w:val="clear" w:color="auto" w:fill="FFFFFF"/>
          <w:lang w:val="pt-BR"/>
        </w:rPr>
        <w:t>thực hiện văn hóa công vụ, tận tụy phục vụ nhân dân,</w:t>
      </w:r>
      <w:r w:rsidR="00704E72" w:rsidRPr="001A1CDC">
        <w:rPr>
          <w:rFonts w:ascii="Times New Roman" w:hAnsi="Times New Roman"/>
          <w:color w:val="000000" w:themeColor="text1"/>
          <w:sz w:val="28"/>
          <w:szCs w:val="28"/>
          <w:shd w:val="clear" w:color="auto" w:fill="FFFFFF"/>
          <w:lang w:val="pt-BR"/>
        </w:rPr>
        <w:t xml:space="preserve"> </w:t>
      </w:r>
      <w:r w:rsidR="00966D1C" w:rsidRPr="001A1CDC">
        <w:rPr>
          <w:rFonts w:ascii="Times New Roman" w:hAnsi="Times New Roman"/>
          <w:color w:val="000000" w:themeColor="text1"/>
          <w:sz w:val="28"/>
          <w:szCs w:val="28"/>
          <w:shd w:val="clear" w:color="auto" w:fill="FFFFFF"/>
          <w:lang w:val="pt-BR"/>
        </w:rPr>
        <w:t>tích cực</w:t>
      </w:r>
      <w:r w:rsidRPr="001A1CDC">
        <w:rPr>
          <w:rFonts w:ascii="Times New Roman" w:hAnsi="Times New Roman"/>
          <w:color w:val="000000" w:themeColor="text1"/>
          <w:sz w:val="28"/>
          <w:szCs w:val="28"/>
          <w:shd w:val="clear" w:color="auto" w:fill="FFFFFF"/>
          <w:lang w:val="pt-BR"/>
        </w:rPr>
        <w:t xml:space="preserve"> </w:t>
      </w:r>
      <w:r w:rsidR="007C6BAC" w:rsidRPr="001A1CDC">
        <w:rPr>
          <w:rFonts w:ascii="Times New Roman" w:hAnsi="Times New Roman"/>
          <w:color w:val="000000" w:themeColor="text1"/>
          <w:sz w:val="28"/>
          <w:szCs w:val="28"/>
          <w:shd w:val="clear" w:color="auto" w:fill="FFFFFF"/>
          <w:lang w:val="pt-BR"/>
        </w:rPr>
        <w:t xml:space="preserve">thực hiện </w:t>
      </w:r>
      <w:r w:rsidRPr="001A1CDC">
        <w:rPr>
          <w:rFonts w:ascii="Times New Roman" w:hAnsi="Times New Roman"/>
          <w:color w:val="000000" w:themeColor="text1"/>
          <w:sz w:val="28"/>
          <w:szCs w:val="28"/>
          <w:shd w:val="clear" w:color="auto" w:fill="FFFFFF"/>
          <w:lang w:val="pt-BR"/>
        </w:rPr>
        <w:t xml:space="preserve">cải cách, xây dựng nền hành chính chuyên nghiệp, hiện đại, </w:t>
      </w:r>
      <w:r w:rsidRPr="001A1CDC">
        <w:rPr>
          <w:rFonts w:ascii="Times New Roman" w:hAnsi="Times New Roman"/>
          <w:color w:val="000000" w:themeColor="text1"/>
          <w:sz w:val="28"/>
          <w:szCs w:val="28"/>
          <w:lang w:val="nl-NL"/>
        </w:rPr>
        <w:t>góp phần xây dựng Đảng và hệ thống</w:t>
      </w:r>
      <w:r w:rsidR="00966D1C" w:rsidRPr="001A1CDC">
        <w:rPr>
          <w:rFonts w:ascii="Times New Roman" w:hAnsi="Times New Roman"/>
          <w:color w:val="000000" w:themeColor="text1"/>
          <w:sz w:val="28"/>
          <w:szCs w:val="28"/>
          <w:lang w:val="nl-NL"/>
        </w:rPr>
        <w:t xml:space="preserve"> chính trị trong sạch, vững mạnh</w:t>
      </w:r>
      <w:r w:rsidRPr="001A1CDC">
        <w:rPr>
          <w:rFonts w:ascii="Times New Roman" w:hAnsi="Times New Roman"/>
          <w:color w:val="000000" w:themeColor="text1"/>
          <w:sz w:val="28"/>
          <w:szCs w:val="28"/>
          <w:lang w:val="nl-NL"/>
        </w:rPr>
        <w:t>.</w:t>
      </w:r>
      <w:r w:rsidRPr="001A1CDC">
        <w:rPr>
          <w:rFonts w:ascii="Times New Roman" w:hAnsi="Times New Roman"/>
          <w:color w:val="000000" w:themeColor="text1"/>
          <w:sz w:val="28"/>
          <w:szCs w:val="28"/>
          <w:shd w:val="clear" w:color="auto" w:fill="FFFFFF"/>
          <w:lang w:val="pt-BR"/>
        </w:rPr>
        <w:t xml:space="preserve"> </w:t>
      </w:r>
    </w:p>
    <w:p w:rsidR="009A3EF0" w:rsidRPr="007F1474" w:rsidRDefault="009A3EF0" w:rsidP="001A1CDC">
      <w:pPr>
        <w:spacing w:line="233" w:lineRule="auto"/>
        <w:ind w:firstLine="567"/>
        <w:jc w:val="both"/>
        <w:rPr>
          <w:rFonts w:ascii="Times New Roman" w:eastAsia="MS Mincho" w:hAnsi="Times New Roman"/>
          <w:color w:val="000000" w:themeColor="text1"/>
          <w:spacing w:val="-2"/>
          <w:sz w:val="28"/>
          <w:szCs w:val="28"/>
          <w:lang w:val="nl-NL"/>
        </w:rPr>
      </w:pPr>
      <w:r w:rsidRPr="007F1474">
        <w:rPr>
          <w:rFonts w:ascii="Times New Roman" w:hAnsi="Times New Roman"/>
          <w:color w:val="000000" w:themeColor="text1"/>
          <w:spacing w:val="-2"/>
          <w:sz w:val="28"/>
          <w:szCs w:val="28"/>
          <w:lang w:val="nl-NL"/>
        </w:rPr>
        <w:t>Đội ngũ nữ cán bộ lãnh đạo, quản lý của Thủ đô ngày càng trưởng thành, nhiều chị được tín nhiệm giữ những cương vị lãnh đạo, quản lý trong cấp ủy, chính quyền, các cơ quan, ban, ngành,</w:t>
      </w:r>
      <w:r w:rsidRPr="007F1474">
        <w:rPr>
          <w:rFonts w:ascii="Times New Roman" w:hAnsi="Times New Roman"/>
          <w:color w:val="000000" w:themeColor="text1"/>
          <w:spacing w:val="-2"/>
          <w:sz w:val="28"/>
          <w:szCs w:val="28"/>
          <w:shd w:val="clear" w:color="auto" w:fill="FFFFFF"/>
          <w:lang w:val="pt-BR"/>
        </w:rPr>
        <w:t xml:space="preserve"> Mặt trận Tổ quốc và các đoàn thể chính trị - xã hội các cấp</w:t>
      </w:r>
      <w:r w:rsidRPr="007F1474">
        <w:rPr>
          <w:rFonts w:ascii="Times New Roman" w:hAnsi="Times New Roman"/>
          <w:color w:val="000000" w:themeColor="text1"/>
          <w:spacing w:val="-2"/>
          <w:sz w:val="28"/>
          <w:szCs w:val="28"/>
          <w:lang w:val="nl-NL"/>
        </w:rPr>
        <w:t xml:space="preserve">. Tỷ lệ nữ tham gia Ban Chấp hành Đảng bộ 3 cấp nhiệm kỳ 2020 - 2025 </w:t>
      </w:r>
      <w:r w:rsidR="00263178" w:rsidRPr="007F1474">
        <w:rPr>
          <w:rFonts w:ascii="Times New Roman" w:hAnsi="Times New Roman"/>
          <w:color w:val="000000" w:themeColor="text1"/>
          <w:spacing w:val="-2"/>
          <w:sz w:val="28"/>
          <w:szCs w:val="28"/>
          <w:lang w:val="nl-NL"/>
        </w:rPr>
        <w:t xml:space="preserve">và nữ trúng cử đại biểu HĐND các cấp nhiệm kỳ 2016 -  2021 </w:t>
      </w:r>
      <w:r w:rsidRPr="007F1474">
        <w:rPr>
          <w:rFonts w:ascii="Times New Roman" w:hAnsi="Times New Roman"/>
          <w:color w:val="000000" w:themeColor="text1"/>
          <w:spacing w:val="-2"/>
          <w:sz w:val="28"/>
          <w:szCs w:val="28"/>
          <w:lang w:val="nl-NL"/>
        </w:rPr>
        <w:t>cao hơn nhiệm kỳ trước: Cấp cơ sở 26,3%</w:t>
      </w:r>
      <w:r w:rsidR="00263178" w:rsidRPr="007F1474">
        <w:rPr>
          <w:rFonts w:ascii="Times New Roman" w:hAnsi="Times New Roman"/>
          <w:color w:val="000000" w:themeColor="text1"/>
          <w:spacing w:val="-2"/>
          <w:sz w:val="28"/>
          <w:szCs w:val="28"/>
          <w:lang w:val="nl-NL"/>
        </w:rPr>
        <w:t xml:space="preserve">  (tăng 3,6%)</w:t>
      </w:r>
      <w:r w:rsidRPr="007F1474">
        <w:rPr>
          <w:rFonts w:ascii="Times New Roman" w:hAnsi="Times New Roman"/>
          <w:color w:val="000000" w:themeColor="text1"/>
          <w:spacing w:val="-2"/>
          <w:sz w:val="28"/>
          <w:szCs w:val="28"/>
          <w:lang w:val="nl-NL"/>
        </w:rPr>
        <w:t>, cấp huyện 24,1%</w:t>
      </w:r>
      <w:r w:rsidR="00263178" w:rsidRPr="007F1474">
        <w:rPr>
          <w:rFonts w:ascii="Times New Roman" w:hAnsi="Times New Roman"/>
          <w:color w:val="000000" w:themeColor="text1"/>
          <w:spacing w:val="-2"/>
          <w:sz w:val="28"/>
          <w:szCs w:val="28"/>
          <w:lang w:val="nl-NL"/>
        </w:rPr>
        <w:t xml:space="preserve"> (tăng 8,03%)</w:t>
      </w:r>
      <w:r w:rsidRPr="007F1474">
        <w:rPr>
          <w:rFonts w:ascii="Times New Roman" w:hAnsi="Times New Roman"/>
          <w:color w:val="000000" w:themeColor="text1"/>
          <w:spacing w:val="-2"/>
          <w:sz w:val="28"/>
          <w:szCs w:val="28"/>
          <w:lang w:val="nl-NL"/>
        </w:rPr>
        <w:t>, cấp Thành phố 19,7%</w:t>
      </w:r>
      <w:r w:rsidR="00263178" w:rsidRPr="007F1474">
        <w:rPr>
          <w:rFonts w:ascii="Times New Roman" w:hAnsi="Times New Roman"/>
          <w:color w:val="000000" w:themeColor="text1"/>
          <w:spacing w:val="-2"/>
          <w:sz w:val="28"/>
          <w:szCs w:val="28"/>
          <w:lang w:val="nl-NL"/>
        </w:rPr>
        <w:t xml:space="preserve"> (tăng 7,7%)</w:t>
      </w:r>
      <w:r w:rsidRPr="007F1474">
        <w:rPr>
          <w:rFonts w:ascii="Times New Roman" w:hAnsi="Times New Roman"/>
          <w:color w:val="000000" w:themeColor="text1"/>
          <w:spacing w:val="-2"/>
          <w:sz w:val="28"/>
          <w:szCs w:val="28"/>
          <w:lang w:val="nl-NL"/>
        </w:rPr>
        <w:t>. Nhiệm kỳ 2021 - 2026, tỷ lệ nữ đại biểu Quốc hội khóa XV là 24,13%; nữ đại biểu Hội đồng nhân dân cấp Thành phố đạt 25,26%</w:t>
      </w:r>
      <w:r w:rsidR="008D34A4" w:rsidRPr="007F1474">
        <w:rPr>
          <w:rFonts w:ascii="Times New Roman" w:hAnsi="Times New Roman"/>
          <w:color w:val="000000" w:themeColor="text1"/>
          <w:spacing w:val="-2"/>
          <w:sz w:val="28"/>
          <w:szCs w:val="28"/>
          <w:lang w:val="nl-NL"/>
        </w:rPr>
        <w:t xml:space="preserve"> (tăng 1,5%)</w:t>
      </w:r>
      <w:r w:rsidRPr="007F1474">
        <w:rPr>
          <w:rFonts w:ascii="Times New Roman" w:hAnsi="Times New Roman"/>
          <w:color w:val="000000" w:themeColor="text1"/>
          <w:spacing w:val="-2"/>
          <w:sz w:val="28"/>
          <w:szCs w:val="28"/>
          <w:lang w:val="nl-NL"/>
        </w:rPr>
        <w:t xml:space="preserve">, cấp huyện </w:t>
      </w:r>
      <w:r w:rsidRPr="007F1474">
        <w:rPr>
          <w:rFonts w:ascii="Times New Roman" w:eastAsia="MS Mincho" w:hAnsi="Times New Roman"/>
          <w:color w:val="000000" w:themeColor="text1"/>
          <w:spacing w:val="-2"/>
          <w:sz w:val="28"/>
          <w:szCs w:val="28"/>
          <w:lang w:val="nl-NL"/>
        </w:rPr>
        <w:t>33,37%</w:t>
      </w:r>
      <w:r w:rsidR="008D34A4" w:rsidRPr="007F1474">
        <w:rPr>
          <w:rFonts w:ascii="Times New Roman" w:eastAsia="MS Mincho" w:hAnsi="Times New Roman"/>
          <w:color w:val="000000" w:themeColor="text1"/>
          <w:spacing w:val="-2"/>
          <w:sz w:val="28"/>
          <w:szCs w:val="28"/>
          <w:lang w:val="nl-NL"/>
        </w:rPr>
        <w:t xml:space="preserve"> (tăng 3,28%)</w:t>
      </w:r>
      <w:r w:rsidRPr="007F1474">
        <w:rPr>
          <w:rFonts w:ascii="Times New Roman" w:eastAsia="MS Mincho" w:hAnsi="Times New Roman"/>
          <w:color w:val="000000" w:themeColor="text1"/>
          <w:spacing w:val="-2"/>
          <w:sz w:val="28"/>
          <w:szCs w:val="28"/>
          <w:lang w:val="nl-NL"/>
        </w:rPr>
        <w:t>, cấp xã 39,75%</w:t>
      </w:r>
      <w:r w:rsidR="008D34A4" w:rsidRPr="007F1474">
        <w:rPr>
          <w:rFonts w:ascii="Times New Roman" w:eastAsia="MS Mincho" w:hAnsi="Times New Roman"/>
          <w:color w:val="000000" w:themeColor="text1"/>
          <w:spacing w:val="-2"/>
          <w:sz w:val="28"/>
          <w:szCs w:val="28"/>
          <w:lang w:val="nl-NL"/>
        </w:rPr>
        <w:t xml:space="preserve"> (tăng 11,22%)</w:t>
      </w:r>
      <w:r w:rsidRPr="007F1474">
        <w:rPr>
          <w:rFonts w:ascii="Times New Roman" w:eastAsia="MS Mincho" w:hAnsi="Times New Roman"/>
          <w:color w:val="000000" w:themeColor="text1"/>
          <w:spacing w:val="-2"/>
          <w:sz w:val="28"/>
          <w:szCs w:val="28"/>
          <w:lang w:val="nl-NL"/>
        </w:rPr>
        <w:t>.</w:t>
      </w:r>
    </w:p>
    <w:p w:rsidR="009A3EF0" w:rsidRPr="001A1CDC" w:rsidRDefault="009A3EF0" w:rsidP="001A1CDC">
      <w:pPr>
        <w:spacing w:line="233" w:lineRule="auto"/>
        <w:ind w:firstLine="567"/>
        <w:jc w:val="both"/>
        <w:rPr>
          <w:rFonts w:ascii="Times New Roman" w:hAnsi="Times New Roman"/>
          <w:color w:val="000000" w:themeColor="text1"/>
          <w:sz w:val="28"/>
          <w:szCs w:val="28"/>
          <w:lang w:val="nl-NL"/>
        </w:rPr>
      </w:pPr>
      <w:r w:rsidRPr="001A1CDC">
        <w:rPr>
          <w:rFonts w:ascii="Times New Roman" w:hAnsi="Times New Roman"/>
          <w:color w:val="000000" w:themeColor="text1"/>
          <w:sz w:val="28"/>
          <w:szCs w:val="28"/>
          <w:lang w:val="nl-NL"/>
        </w:rPr>
        <w:t>Trong lĩnh vực an ninh, quốc phòng và đối ngoại, phụ nữ tiếp tục phát huy truyền thống yêu nước,</w:t>
      </w:r>
      <w:r w:rsidR="00E63915" w:rsidRPr="001A1CDC">
        <w:rPr>
          <w:rFonts w:ascii="Times New Roman" w:hAnsi="Times New Roman"/>
          <w:color w:val="000000" w:themeColor="text1"/>
          <w:sz w:val="28"/>
          <w:szCs w:val="28"/>
          <w:lang w:val="nl-NL"/>
        </w:rPr>
        <w:t xml:space="preserve"> tích cực tham gia phòng, chống </w:t>
      </w:r>
      <w:r w:rsidRPr="001A1CDC">
        <w:rPr>
          <w:rFonts w:ascii="Times New Roman" w:hAnsi="Times New Roman"/>
          <w:color w:val="000000" w:themeColor="text1"/>
          <w:sz w:val="28"/>
          <w:szCs w:val="28"/>
          <w:lang w:val="nl-NL"/>
        </w:rPr>
        <w:t>tội phạm và tệ nạn xã hội</w:t>
      </w:r>
      <w:r w:rsidR="00966D1C" w:rsidRPr="001A1CDC">
        <w:rPr>
          <w:rFonts w:ascii="Times New Roman" w:hAnsi="Times New Roman"/>
          <w:color w:val="000000" w:themeColor="text1"/>
          <w:sz w:val="28"/>
          <w:szCs w:val="28"/>
          <w:lang w:val="nl-NL"/>
        </w:rPr>
        <w:t xml:space="preserve"> từ gia đình</w:t>
      </w:r>
      <w:r w:rsidRPr="001A1CDC">
        <w:rPr>
          <w:rFonts w:ascii="Times New Roman" w:hAnsi="Times New Roman"/>
          <w:color w:val="000000" w:themeColor="text1"/>
          <w:sz w:val="28"/>
          <w:szCs w:val="28"/>
          <w:lang w:val="nl-NL"/>
        </w:rPr>
        <w:t xml:space="preserve">, </w:t>
      </w:r>
      <w:r w:rsidR="007C6BAC" w:rsidRPr="001A1CDC">
        <w:rPr>
          <w:rFonts w:ascii="Times New Roman" w:hAnsi="Times New Roman"/>
          <w:color w:val="000000" w:themeColor="text1"/>
          <w:sz w:val="28"/>
          <w:szCs w:val="28"/>
          <w:lang w:val="nl-NL"/>
        </w:rPr>
        <w:t xml:space="preserve">xây dựng </w:t>
      </w:r>
      <w:r w:rsidRPr="001A1CDC">
        <w:rPr>
          <w:rFonts w:ascii="Times New Roman" w:hAnsi="Times New Roman"/>
          <w:color w:val="000000" w:themeColor="text1"/>
          <w:sz w:val="28"/>
          <w:szCs w:val="28"/>
          <w:lang w:val="nl-NL"/>
        </w:rPr>
        <w:t>phong trào “</w:t>
      </w:r>
      <w:r w:rsidRPr="001A1CDC">
        <w:rPr>
          <w:rFonts w:ascii="Times New Roman" w:hAnsi="Times New Roman"/>
          <w:i/>
          <w:color w:val="000000" w:themeColor="text1"/>
          <w:sz w:val="28"/>
          <w:szCs w:val="28"/>
          <w:lang w:val="nl-NL"/>
        </w:rPr>
        <w:t>Toàn dân bảo vệ an ninh Tổ quốc</w:t>
      </w:r>
      <w:r w:rsidRPr="001A1CDC">
        <w:rPr>
          <w:rFonts w:ascii="Times New Roman" w:hAnsi="Times New Roman"/>
          <w:color w:val="000000" w:themeColor="text1"/>
          <w:sz w:val="28"/>
          <w:szCs w:val="28"/>
          <w:lang w:val="nl-NL"/>
        </w:rPr>
        <w:t xml:space="preserve">”, vì biển đảo </w:t>
      </w:r>
      <w:r w:rsidRPr="001A1CDC">
        <w:rPr>
          <w:rFonts w:ascii="Times New Roman" w:hAnsi="Times New Roman"/>
          <w:color w:val="000000" w:themeColor="text1"/>
          <w:sz w:val="28"/>
          <w:szCs w:val="28"/>
          <w:lang w:val="nl-NL"/>
        </w:rPr>
        <w:lastRenderedPageBreak/>
        <w:t>quê hương, là hậu phương vững chắc cho các chiến sỹ đang làm nhiệm vụ bảo vệ Tổ quốc, đồng thời là nòng cốt tham gia hoạt động hoà giải tại cộng đồng, củng cố quốc phòng toàn dân và thế trận an ninh nhân dân; thực hiện tốt các hoạt động ngoại giao nhân dân, đấu tranh chống âm mưu “</w:t>
      </w:r>
      <w:r w:rsidRPr="001A1CDC">
        <w:rPr>
          <w:rFonts w:ascii="Times New Roman" w:hAnsi="Times New Roman"/>
          <w:i/>
          <w:color w:val="000000" w:themeColor="text1"/>
          <w:sz w:val="28"/>
          <w:szCs w:val="28"/>
          <w:lang w:val="nl-NL"/>
        </w:rPr>
        <w:t>Diễn biến hòa bình</w:t>
      </w:r>
      <w:r w:rsidRPr="001A1CDC">
        <w:rPr>
          <w:rFonts w:ascii="Times New Roman" w:hAnsi="Times New Roman"/>
          <w:color w:val="000000" w:themeColor="text1"/>
          <w:sz w:val="28"/>
          <w:szCs w:val="28"/>
          <w:lang w:val="nl-NL"/>
        </w:rPr>
        <w:t>” của các thế lực thù địch. Phụ nữ trong lực lượng vũ trang nêu cao phẩm chất đạo đức cách mạng, bản lĩnh chính trị vững vàng, trau dồi nghiệp vụ, vượt qua thử thách, hoàn thành xuất sắc nhiệm vụ Đảng và nhân dân giao phó; đảm bảo an ninh trật tự, an toàn xã hội trên địa bàn Thành phố, bảo vệ tuyệt đối an toàn các sự kiện chính trị quan trọng của đất nước và quốc tế diễn ra tại Hà Nội.</w:t>
      </w:r>
    </w:p>
    <w:p w:rsidR="00A3441D" w:rsidRPr="001A1CDC" w:rsidRDefault="00775A38" w:rsidP="001A1CDC">
      <w:pPr>
        <w:spacing w:line="233" w:lineRule="auto"/>
        <w:ind w:firstLine="567"/>
        <w:jc w:val="both"/>
        <w:rPr>
          <w:rFonts w:ascii="Times New Roman" w:hAnsi="Times New Roman"/>
          <w:color w:val="000000" w:themeColor="text1"/>
          <w:sz w:val="28"/>
          <w:szCs w:val="28"/>
          <w:lang w:val="nl-NL"/>
        </w:rPr>
      </w:pPr>
      <w:r w:rsidRPr="001A1CDC">
        <w:rPr>
          <w:rFonts w:ascii="Times New Roman" w:hAnsi="Times New Roman"/>
          <w:color w:val="000000" w:themeColor="text1"/>
          <w:sz w:val="28"/>
          <w:szCs w:val="28"/>
          <w:lang w:val="nl-NL"/>
        </w:rPr>
        <w:t>Có thể khẳng định, vượt qua nhiều khó khăn, thách thức</w:t>
      </w:r>
      <w:r w:rsidR="00B8729D" w:rsidRPr="001A1CDC">
        <w:rPr>
          <w:rFonts w:ascii="Times New Roman" w:hAnsi="Times New Roman"/>
          <w:color w:val="000000" w:themeColor="text1"/>
          <w:sz w:val="28"/>
          <w:szCs w:val="28"/>
          <w:lang w:val="nl-NL"/>
        </w:rPr>
        <w:t>,</w:t>
      </w:r>
      <w:r w:rsidRPr="001A1CDC">
        <w:rPr>
          <w:rFonts w:ascii="Times New Roman" w:hAnsi="Times New Roman"/>
          <w:color w:val="000000" w:themeColor="text1"/>
          <w:sz w:val="28"/>
          <w:szCs w:val="28"/>
          <w:lang w:val="nl-NL"/>
        </w:rPr>
        <w:t xml:space="preserve"> Phụ nữ Thủ đô trên mọi lĩnh vực đã phát huy phẩm chất tốt đẹp</w:t>
      </w:r>
      <w:r w:rsidR="00085E5B" w:rsidRPr="001A1CDC">
        <w:rPr>
          <w:rFonts w:ascii="Times New Roman" w:hAnsi="Times New Roman"/>
          <w:color w:val="000000" w:themeColor="text1"/>
          <w:sz w:val="28"/>
          <w:szCs w:val="28"/>
          <w:lang w:val="nl-NL"/>
        </w:rPr>
        <w:t xml:space="preserve">, nỗ lực phấn đấu, </w:t>
      </w:r>
      <w:r w:rsidR="00966D1C" w:rsidRPr="001A1CDC">
        <w:rPr>
          <w:rFonts w:ascii="Times New Roman" w:hAnsi="Times New Roman"/>
          <w:color w:val="000000" w:themeColor="text1"/>
          <w:sz w:val="28"/>
          <w:szCs w:val="28"/>
          <w:lang w:val="nl-NL"/>
        </w:rPr>
        <w:t>hoàn thành mọi nhiệm vụ được giao với những thành tích nổi bật</w:t>
      </w:r>
      <w:r w:rsidR="00C5478B" w:rsidRPr="001A1CDC">
        <w:rPr>
          <w:rFonts w:ascii="Times New Roman" w:hAnsi="Times New Roman"/>
          <w:color w:val="000000" w:themeColor="text1"/>
          <w:sz w:val="28"/>
          <w:szCs w:val="28"/>
          <w:lang w:val="nl-NL"/>
        </w:rPr>
        <w:t xml:space="preserve"> trong chuyên môn và </w:t>
      </w:r>
      <w:r w:rsidR="007C6BAC" w:rsidRPr="001A1CDC">
        <w:rPr>
          <w:rFonts w:ascii="Times New Roman" w:hAnsi="Times New Roman"/>
          <w:color w:val="000000" w:themeColor="text1"/>
          <w:sz w:val="28"/>
          <w:szCs w:val="28"/>
          <w:lang w:val="nl-NL"/>
        </w:rPr>
        <w:t xml:space="preserve">sôi nổi </w:t>
      </w:r>
      <w:r w:rsidR="00C04AF7" w:rsidRPr="001A1CDC">
        <w:rPr>
          <w:rFonts w:ascii="Times New Roman" w:hAnsi="Times New Roman"/>
          <w:color w:val="000000" w:themeColor="text1"/>
          <w:sz w:val="28"/>
          <w:szCs w:val="28"/>
          <w:lang w:val="nl-NL"/>
        </w:rPr>
        <w:t>tham gia</w:t>
      </w:r>
      <w:r w:rsidR="00C5478B" w:rsidRPr="001A1CDC">
        <w:rPr>
          <w:rFonts w:ascii="Times New Roman" w:hAnsi="Times New Roman"/>
          <w:color w:val="000000" w:themeColor="text1"/>
          <w:sz w:val="28"/>
          <w:szCs w:val="28"/>
          <w:lang w:val="nl-NL"/>
        </w:rPr>
        <w:t xml:space="preserve"> các</w:t>
      </w:r>
      <w:r w:rsidR="00085E5B" w:rsidRPr="001A1CDC">
        <w:rPr>
          <w:rFonts w:ascii="Times New Roman" w:hAnsi="Times New Roman"/>
          <w:color w:val="000000" w:themeColor="text1"/>
          <w:sz w:val="28"/>
          <w:szCs w:val="28"/>
          <w:lang w:val="nl-NL"/>
        </w:rPr>
        <w:t xml:space="preserve"> phong trào thi đua</w:t>
      </w:r>
      <w:r w:rsidR="00966D1C" w:rsidRPr="001A1CDC">
        <w:rPr>
          <w:rFonts w:ascii="Times New Roman" w:hAnsi="Times New Roman"/>
          <w:color w:val="000000" w:themeColor="text1"/>
          <w:sz w:val="28"/>
          <w:szCs w:val="28"/>
          <w:lang w:val="nl-NL"/>
        </w:rPr>
        <w:t xml:space="preserve">, </w:t>
      </w:r>
      <w:r w:rsidR="000431CE" w:rsidRPr="001A1CDC">
        <w:rPr>
          <w:rFonts w:ascii="Times New Roman" w:hAnsi="Times New Roman"/>
          <w:color w:val="000000" w:themeColor="text1"/>
          <w:sz w:val="28"/>
          <w:szCs w:val="28"/>
          <w:lang w:val="nl-NL"/>
        </w:rPr>
        <w:t xml:space="preserve">khẳng định vị thế và </w:t>
      </w:r>
      <w:r w:rsidR="00966D1C" w:rsidRPr="001A1CDC">
        <w:rPr>
          <w:rFonts w:ascii="Times New Roman" w:hAnsi="Times New Roman"/>
          <w:color w:val="000000" w:themeColor="text1"/>
          <w:sz w:val="28"/>
          <w:szCs w:val="28"/>
          <w:lang w:val="nl-NL"/>
        </w:rPr>
        <w:t>vai trò</w:t>
      </w:r>
      <w:r w:rsidR="00C5478B" w:rsidRPr="001A1CDC">
        <w:rPr>
          <w:rFonts w:ascii="Times New Roman" w:hAnsi="Times New Roman"/>
          <w:color w:val="000000" w:themeColor="text1"/>
          <w:sz w:val="28"/>
          <w:szCs w:val="28"/>
          <w:lang w:val="nl-NL"/>
        </w:rPr>
        <w:t xml:space="preserve"> </w:t>
      </w:r>
      <w:r w:rsidR="000431CE" w:rsidRPr="001A1CDC">
        <w:rPr>
          <w:rFonts w:ascii="Times New Roman" w:hAnsi="Times New Roman"/>
          <w:color w:val="000000" w:themeColor="text1"/>
          <w:sz w:val="28"/>
          <w:szCs w:val="28"/>
          <w:lang w:val="nl-NL"/>
        </w:rPr>
        <w:t xml:space="preserve">quan trọng </w:t>
      </w:r>
      <w:r w:rsidR="00C67348" w:rsidRPr="001A1CDC">
        <w:rPr>
          <w:rFonts w:ascii="Times New Roman" w:hAnsi="Times New Roman"/>
          <w:color w:val="000000" w:themeColor="text1"/>
          <w:sz w:val="28"/>
          <w:szCs w:val="28"/>
          <w:lang w:val="nl-NL"/>
        </w:rPr>
        <w:t>đóng</w:t>
      </w:r>
      <w:r w:rsidR="00063FA4" w:rsidRPr="001A1CDC">
        <w:rPr>
          <w:rFonts w:ascii="Times New Roman" w:hAnsi="Times New Roman"/>
          <w:color w:val="000000" w:themeColor="text1"/>
          <w:sz w:val="28"/>
          <w:szCs w:val="28"/>
          <w:lang w:val="nl-NL"/>
        </w:rPr>
        <w:t xml:space="preserve"> góp </w:t>
      </w:r>
      <w:r w:rsidR="00085E5B" w:rsidRPr="001A1CDC">
        <w:rPr>
          <w:rFonts w:ascii="Times New Roman" w:hAnsi="Times New Roman"/>
          <w:color w:val="000000" w:themeColor="text1"/>
          <w:sz w:val="28"/>
          <w:szCs w:val="28"/>
          <w:lang w:val="nl-NL"/>
        </w:rPr>
        <w:t xml:space="preserve">trong công cuộc đổi mới, xây dựng Thủ đô </w:t>
      </w:r>
      <w:r w:rsidR="00195911" w:rsidRPr="001A1CDC">
        <w:rPr>
          <w:rFonts w:ascii="Times New Roman" w:hAnsi="Times New Roman"/>
          <w:color w:val="000000" w:themeColor="text1"/>
          <w:sz w:val="28"/>
          <w:szCs w:val="28"/>
          <w:lang w:val="nl-NL"/>
        </w:rPr>
        <w:t xml:space="preserve">giàu đẹp, </w:t>
      </w:r>
      <w:r w:rsidR="00085E5B" w:rsidRPr="001A1CDC">
        <w:rPr>
          <w:rFonts w:ascii="Times New Roman" w:hAnsi="Times New Roman"/>
          <w:color w:val="000000" w:themeColor="text1"/>
          <w:sz w:val="28"/>
          <w:szCs w:val="28"/>
          <w:lang w:val="nl-NL"/>
        </w:rPr>
        <w:t>văn minh, hiện đại.</w:t>
      </w:r>
    </w:p>
    <w:p w:rsidR="00080158" w:rsidRPr="001A1CDC" w:rsidRDefault="00AB5A38" w:rsidP="001A1CDC">
      <w:pPr>
        <w:pStyle w:val="FootnoteText"/>
        <w:spacing w:line="233" w:lineRule="auto"/>
        <w:ind w:firstLine="567"/>
        <w:jc w:val="both"/>
        <w:rPr>
          <w:rFonts w:ascii="Times New Roman" w:hAnsi="Times New Roman"/>
          <w:color w:val="000000" w:themeColor="text1"/>
          <w:sz w:val="28"/>
          <w:szCs w:val="28"/>
          <w:lang w:val="nl-NL"/>
        </w:rPr>
      </w:pPr>
      <w:r w:rsidRPr="001A1CDC">
        <w:rPr>
          <w:rFonts w:ascii="Times New Roman" w:hAnsi="Times New Roman"/>
          <w:i/>
          <w:color w:val="000000" w:themeColor="text1"/>
          <w:sz w:val="28"/>
          <w:szCs w:val="28"/>
          <w:lang w:val="nl-NL"/>
        </w:rPr>
        <w:t>Bên cạnh những kết quả đã đạt được</w:t>
      </w:r>
      <w:r w:rsidRPr="001A1CDC">
        <w:rPr>
          <w:rFonts w:ascii="Times New Roman" w:hAnsi="Times New Roman"/>
          <w:color w:val="000000" w:themeColor="text1"/>
          <w:sz w:val="28"/>
          <w:szCs w:val="28"/>
          <w:lang w:val="nl-NL"/>
        </w:rPr>
        <w:t xml:space="preserve">, </w:t>
      </w:r>
      <w:r w:rsidR="00080158" w:rsidRPr="001A1CDC">
        <w:rPr>
          <w:rFonts w:ascii="Times New Roman" w:hAnsi="Times New Roman"/>
          <w:color w:val="000000" w:themeColor="text1"/>
          <w:sz w:val="28"/>
          <w:szCs w:val="28"/>
          <w:lang w:val="nl-NL"/>
        </w:rPr>
        <w:t>phong trào phụ nữ phát triển chưa đồng đều giữa các ngàn</w:t>
      </w:r>
      <w:r w:rsidR="00B028D8" w:rsidRPr="001A1CDC">
        <w:rPr>
          <w:rFonts w:ascii="Times New Roman" w:hAnsi="Times New Roman"/>
          <w:color w:val="000000" w:themeColor="text1"/>
          <w:sz w:val="28"/>
          <w:szCs w:val="28"/>
          <w:lang w:val="nl-NL"/>
        </w:rPr>
        <w:t>h, các lĩnh vực, các địa phương;</w:t>
      </w:r>
      <w:r w:rsidR="00080158" w:rsidRPr="001A1CDC">
        <w:rPr>
          <w:rFonts w:ascii="Times New Roman" w:hAnsi="Times New Roman"/>
          <w:color w:val="000000" w:themeColor="text1"/>
          <w:sz w:val="28"/>
          <w:szCs w:val="28"/>
          <w:lang w:val="nl-NL"/>
        </w:rPr>
        <w:t xml:space="preserve"> chưa phát huy </w:t>
      </w:r>
      <w:r w:rsidR="00B8729D" w:rsidRPr="001A1CDC">
        <w:rPr>
          <w:rFonts w:ascii="Times New Roman" w:hAnsi="Times New Roman"/>
          <w:color w:val="000000" w:themeColor="text1"/>
          <w:sz w:val="28"/>
          <w:szCs w:val="28"/>
          <w:lang w:val="nl-NL"/>
        </w:rPr>
        <w:t>hết</w:t>
      </w:r>
      <w:r w:rsidR="00080158" w:rsidRPr="001A1CDC">
        <w:rPr>
          <w:rFonts w:ascii="Times New Roman" w:hAnsi="Times New Roman"/>
          <w:color w:val="000000" w:themeColor="text1"/>
          <w:sz w:val="28"/>
          <w:szCs w:val="28"/>
          <w:lang w:val="nl-NL"/>
        </w:rPr>
        <w:t xml:space="preserve"> tiềm năng, sức sáng tạo của các nhóm phụ nữ nhất là nữ trí thức, phụ nữ có tầm ảnh hưởng</w:t>
      </w:r>
      <w:r w:rsidRPr="001A1CDC">
        <w:rPr>
          <w:rFonts w:ascii="Times New Roman" w:hAnsi="Times New Roman"/>
          <w:color w:val="000000" w:themeColor="text1"/>
          <w:sz w:val="28"/>
          <w:szCs w:val="28"/>
          <w:lang w:val="nl-NL"/>
        </w:rPr>
        <w:t xml:space="preserve">. </w:t>
      </w:r>
      <w:r w:rsidRPr="001A1CDC">
        <w:rPr>
          <w:rFonts w:ascii="Times New Roman" w:hAnsi="Times New Roman" w:hint="eastAsia"/>
          <w:color w:val="000000" w:themeColor="text1"/>
          <w:sz w:val="28"/>
          <w:szCs w:val="28"/>
          <w:lang w:val="nl-NL"/>
        </w:rPr>
        <w:t>Đ</w:t>
      </w:r>
      <w:r w:rsidRPr="001A1CDC">
        <w:rPr>
          <w:rFonts w:ascii="Times New Roman" w:hAnsi="Times New Roman"/>
          <w:color w:val="000000" w:themeColor="text1"/>
          <w:sz w:val="28"/>
          <w:szCs w:val="28"/>
          <w:lang w:val="nl-NL"/>
        </w:rPr>
        <w:t xml:space="preserve">ời sống vật chất, tinh thần của nữ lao </w:t>
      </w:r>
      <w:r w:rsidRPr="001A1CDC">
        <w:rPr>
          <w:rFonts w:ascii="Times New Roman" w:hAnsi="Times New Roman" w:hint="eastAsia"/>
          <w:color w:val="000000" w:themeColor="text1"/>
          <w:sz w:val="28"/>
          <w:szCs w:val="28"/>
          <w:lang w:val="nl-NL"/>
        </w:rPr>
        <w:t>đ</w:t>
      </w:r>
      <w:r w:rsidRPr="001A1CDC">
        <w:rPr>
          <w:rFonts w:ascii="Times New Roman" w:hAnsi="Times New Roman"/>
          <w:color w:val="000000" w:themeColor="text1"/>
          <w:sz w:val="28"/>
          <w:szCs w:val="28"/>
          <w:lang w:val="nl-NL"/>
        </w:rPr>
        <w:t xml:space="preserve">ộng tự do, </w:t>
      </w:r>
      <w:r w:rsidR="0030341E" w:rsidRPr="001A1CDC">
        <w:rPr>
          <w:rFonts w:ascii="Times New Roman" w:hAnsi="Times New Roman"/>
          <w:color w:val="000000" w:themeColor="text1"/>
          <w:sz w:val="28"/>
          <w:szCs w:val="28"/>
          <w:lang w:val="nl-NL"/>
        </w:rPr>
        <w:t xml:space="preserve">phụ nữ nhập cư, </w:t>
      </w:r>
      <w:r w:rsidRPr="001A1CDC">
        <w:rPr>
          <w:rFonts w:ascii="Times New Roman" w:hAnsi="Times New Roman"/>
          <w:color w:val="000000" w:themeColor="text1"/>
          <w:sz w:val="28"/>
          <w:szCs w:val="28"/>
          <w:lang w:val="nl-NL"/>
        </w:rPr>
        <w:t xml:space="preserve">phụ nữ nông thôn, phụ nữ làm trong một số </w:t>
      </w:r>
      <w:r w:rsidR="00080158" w:rsidRPr="001A1CDC">
        <w:rPr>
          <w:rFonts w:ascii="Times New Roman" w:hAnsi="Times New Roman"/>
          <w:color w:val="000000" w:themeColor="text1"/>
          <w:sz w:val="28"/>
          <w:szCs w:val="28"/>
          <w:lang w:val="nl-NL"/>
        </w:rPr>
        <w:t>ngành</w:t>
      </w:r>
      <w:r w:rsidRPr="001A1CDC">
        <w:rPr>
          <w:rFonts w:ascii="Times New Roman" w:hAnsi="Times New Roman"/>
          <w:color w:val="000000" w:themeColor="text1"/>
          <w:sz w:val="28"/>
          <w:szCs w:val="28"/>
          <w:lang w:val="nl-NL"/>
        </w:rPr>
        <w:t xml:space="preserve"> đặc thù</w:t>
      </w:r>
      <w:r w:rsidR="00080158" w:rsidRPr="001A1CDC">
        <w:rPr>
          <w:rFonts w:ascii="Times New Roman" w:hAnsi="Times New Roman"/>
          <w:color w:val="000000" w:themeColor="text1"/>
          <w:sz w:val="28"/>
          <w:szCs w:val="28"/>
          <w:lang w:val="nl-NL"/>
        </w:rPr>
        <w:t xml:space="preserve"> còn khó khăn,</w:t>
      </w:r>
      <w:r w:rsidRPr="001A1CDC">
        <w:rPr>
          <w:rFonts w:ascii="Times New Roman" w:hAnsi="Times New Roman"/>
          <w:color w:val="000000" w:themeColor="text1"/>
          <w:sz w:val="28"/>
          <w:szCs w:val="28"/>
          <w:lang w:val="nl-NL"/>
        </w:rPr>
        <w:t xml:space="preserve"> nhất là tr</w:t>
      </w:r>
      <w:r w:rsidRPr="001A1CDC">
        <w:rPr>
          <w:rFonts w:ascii="Times New Roman" w:hAnsi="Times New Roman" w:hint="eastAsia"/>
          <w:color w:val="000000" w:themeColor="text1"/>
          <w:sz w:val="28"/>
          <w:szCs w:val="28"/>
          <w:lang w:val="nl-NL"/>
        </w:rPr>
        <w:t>ư</w:t>
      </w:r>
      <w:r w:rsidRPr="001A1CDC">
        <w:rPr>
          <w:rFonts w:ascii="Times New Roman" w:hAnsi="Times New Roman"/>
          <w:color w:val="000000" w:themeColor="text1"/>
          <w:sz w:val="28"/>
          <w:szCs w:val="28"/>
          <w:lang w:val="nl-NL"/>
        </w:rPr>
        <w:t xml:space="preserve">ớc tác </w:t>
      </w:r>
      <w:r w:rsidRPr="001A1CDC">
        <w:rPr>
          <w:rFonts w:ascii="Times New Roman" w:hAnsi="Times New Roman" w:hint="eastAsia"/>
          <w:color w:val="000000" w:themeColor="text1"/>
          <w:sz w:val="28"/>
          <w:szCs w:val="28"/>
          <w:lang w:val="nl-NL"/>
        </w:rPr>
        <w:t>đ</w:t>
      </w:r>
      <w:r w:rsidRPr="001A1CDC">
        <w:rPr>
          <w:rFonts w:ascii="Times New Roman" w:hAnsi="Times New Roman"/>
          <w:color w:val="000000" w:themeColor="text1"/>
          <w:sz w:val="28"/>
          <w:szCs w:val="28"/>
          <w:lang w:val="nl-NL"/>
        </w:rPr>
        <w:t>ộng của thiên tai,</w:t>
      </w:r>
      <w:r w:rsidR="00080158" w:rsidRPr="001A1CDC">
        <w:rPr>
          <w:rFonts w:ascii="Times New Roman" w:hAnsi="Times New Roman"/>
          <w:color w:val="000000" w:themeColor="text1"/>
          <w:sz w:val="28"/>
          <w:szCs w:val="28"/>
          <w:lang w:val="nl-NL"/>
        </w:rPr>
        <w:t xml:space="preserve"> dịch bệnh,</w:t>
      </w:r>
      <w:r w:rsidRPr="001A1CDC">
        <w:rPr>
          <w:rFonts w:ascii="Times New Roman" w:hAnsi="Times New Roman"/>
          <w:color w:val="000000" w:themeColor="text1"/>
          <w:sz w:val="28"/>
          <w:szCs w:val="28"/>
          <w:lang w:val="nl-NL"/>
        </w:rPr>
        <w:t xml:space="preserve"> biến </w:t>
      </w:r>
      <w:r w:rsidR="00C5478B" w:rsidRPr="001A1CDC">
        <w:rPr>
          <w:rFonts w:ascii="Times New Roman" w:hAnsi="Times New Roman"/>
          <w:color w:val="000000" w:themeColor="text1"/>
          <w:sz w:val="28"/>
          <w:szCs w:val="28"/>
          <w:lang w:val="nl-NL"/>
        </w:rPr>
        <w:t xml:space="preserve">đổi </w:t>
      </w:r>
      <w:r w:rsidRPr="001A1CDC">
        <w:rPr>
          <w:rFonts w:ascii="Times New Roman" w:hAnsi="Times New Roman"/>
          <w:color w:val="000000" w:themeColor="text1"/>
          <w:sz w:val="28"/>
          <w:szCs w:val="28"/>
          <w:lang w:val="nl-NL"/>
        </w:rPr>
        <w:t>khí hậu...</w:t>
      </w:r>
      <w:r w:rsidR="00C5478B" w:rsidRPr="001A1CDC">
        <w:rPr>
          <w:rFonts w:ascii="Times New Roman" w:hAnsi="Times New Roman"/>
          <w:color w:val="000000" w:themeColor="text1"/>
          <w:sz w:val="28"/>
          <w:szCs w:val="28"/>
          <w:lang w:val="nl-NL"/>
        </w:rPr>
        <w:t xml:space="preserve">Một </w:t>
      </w:r>
      <w:r w:rsidR="00C04AF7" w:rsidRPr="001A1CDC">
        <w:rPr>
          <w:rFonts w:ascii="Times New Roman" w:hAnsi="Times New Roman"/>
          <w:color w:val="000000" w:themeColor="text1"/>
          <w:sz w:val="28"/>
          <w:szCs w:val="28"/>
          <w:lang w:val="nl-NL"/>
        </w:rPr>
        <w:t>bộ phận ph</w:t>
      </w:r>
      <w:r w:rsidR="0030341E" w:rsidRPr="001A1CDC">
        <w:rPr>
          <w:rFonts w:ascii="Times New Roman" w:hAnsi="Times New Roman"/>
          <w:color w:val="000000" w:themeColor="text1"/>
          <w:sz w:val="28"/>
          <w:szCs w:val="28"/>
          <w:lang w:val="nl-NL"/>
        </w:rPr>
        <w:t>ụ</w:t>
      </w:r>
      <w:r w:rsidR="00513DA6" w:rsidRPr="001A1CDC">
        <w:rPr>
          <w:rFonts w:ascii="Times New Roman" w:hAnsi="Times New Roman"/>
          <w:color w:val="000000" w:themeColor="text1"/>
          <w:sz w:val="28"/>
          <w:szCs w:val="28"/>
          <w:lang w:val="nl-NL"/>
        </w:rPr>
        <w:t xml:space="preserve"> nữ còn tự ti, an phận, có</w:t>
      </w:r>
      <w:r w:rsidR="00111E70" w:rsidRPr="001A1CDC">
        <w:rPr>
          <w:rFonts w:ascii="Times New Roman" w:hAnsi="Times New Roman"/>
          <w:color w:val="000000" w:themeColor="text1"/>
          <w:sz w:val="28"/>
          <w:szCs w:val="28"/>
          <w:lang w:val="nl-NL"/>
        </w:rPr>
        <w:t xml:space="preserve"> lối sống</w:t>
      </w:r>
      <w:r w:rsidR="00513DA6" w:rsidRPr="001A1CDC">
        <w:rPr>
          <w:rFonts w:ascii="Times New Roman" w:hAnsi="Times New Roman"/>
          <w:color w:val="000000" w:themeColor="text1"/>
          <w:sz w:val="28"/>
          <w:szCs w:val="28"/>
          <w:lang w:val="nl-NL"/>
        </w:rPr>
        <w:t xml:space="preserve"> thực dụng</w:t>
      </w:r>
      <w:r w:rsidR="00196263" w:rsidRPr="001A1CDC">
        <w:rPr>
          <w:rFonts w:ascii="Times New Roman" w:hAnsi="Times New Roman"/>
          <w:color w:val="000000" w:themeColor="text1"/>
          <w:sz w:val="28"/>
          <w:szCs w:val="28"/>
          <w:lang w:val="nl-NL"/>
        </w:rPr>
        <w:t>, thiếu ý chí vươn lên. C</w:t>
      </w:r>
      <w:r w:rsidR="00513DA6" w:rsidRPr="001A1CDC">
        <w:rPr>
          <w:rFonts w:ascii="Times New Roman" w:hAnsi="Times New Roman"/>
          <w:color w:val="000000" w:themeColor="text1"/>
          <w:sz w:val="28"/>
          <w:szCs w:val="28"/>
          <w:lang w:val="nl-NL"/>
        </w:rPr>
        <w:t xml:space="preserve">á biệt có phụ nữ </w:t>
      </w:r>
      <w:r w:rsidR="00080158" w:rsidRPr="001A1CDC">
        <w:rPr>
          <w:rFonts w:ascii="Times New Roman" w:hAnsi="Times New Roman"/>
          <w:color w:val="000000" w:themeColor="text1"/>
          <w:sz w:val="28"/>
          <w:szCs w:val="28"/>
          <w:lang w:val="nl-NL"/>
        </w:rPr>
        <w:t xml:space="preserve">chưa thực hiện tốt trách nhiệm công dân. Trình độ, kỹ năng nghề nghiệp của một bộ phận lao động nữ chưa đáp ứng yêu cầu ngày càng cao của thời kỳ hội nhập, </w:t>
      </w:r>
      <w:r w:rsidR="00513DA6" w:rsidRPr="001A1CDC">
        <w:rPr>
          <w:rFonts w:ascii="Times New Roman" w:hAnsi="Times New Roman"/>
          <w:color w:val="000000" w:themeColor="text1"/>
          <w:sz w:val="28"/>
          <w:szCs w:val="28"/>
          <w:lang w:val="nl-NL"/>
        </w:rPr>
        <w:t>dẫn đến</w:t>
      </w:r>
      <w:r w:rsidR="00C04AF7" w:rsidRPr="001A1CDC">
        <w:rPr>
          <w:rFonts w:ascii="Times New Roman" w:hAnsi="Times New Roman"/>
          <w:color w:val="000000" w:themeColor="text1"/>
          <w:sz w:val="28"/>
          <w:szCs w:val="28"/>
          <w:lang w:val="nl-NL"/>
        </w:rPr>
        <w:t xml:space="preserve"> </w:t>
      </w:r>
      <w:r w:rsidR="00080158" w:rsidRPr="001A1CDC">
        <w:rPr>
          <w:rFonts w:ascii="Times New Roman" w:hAnsi="Times New Roman"/>
          <w:color w:val="000000" w:themeColor="text1"/>
          <w:sz w:val="28"/>
          <w:szCs w:val="28"/>
          <w:lang w:val="nl-NL"/>
        </w:rPr>
        <w:t xml:space="preserve">hạn chế khả năng chuyển đổi việc làm và </w:t>
      </w:r>
      <w:r w:rsidR="0030341E" w:rsidRPr="001A1CDC">
        <w:rPr>
          <w:rFonts w:ascii="Times New Roman" w:hAnsi="Times New Roman"/>
          <w:color w:val="000000" w:themeColor="text1"/>
          <w:sz w:val="28"/>
          <w:szCs w:val="28"/>
          <w:lang w:val="nl-NL"/>
        </w:rPr>
        <w:t xml:space="preserve">nâng cao </w:t>
      </w:r>
      <w:r w:rsidR="00080158" w:rsidRPr="001A1CDC">
        <w:rPr>
          <w:rFonts w:ascii="Times New Roman" w:hAnsi="Times New Roman"/>
          <w:color w:val="000000" w:themeColor="text1"/>
          <w:sz w:val="28"/>
          <w:szCs w:val="28"/>
          <w:lang w:val="nl-NL"/>
        </w:rPr>
        <w:t>thu nhập của phụ nữ.</w:t>
      </w:r>
      <w:r w:rsidR="00C04AF7" w:rsidRPr="001A1CDC">
        <w:rPr>
          <w:rFonts w:ascii="Times New Roman" w:hAnsi="Times New Roman"/>
          <w:color w:val="000000" w:themeColor="text1"/>
          <w:sz w:val="28"/>
          <w:szCs w:val="28"/>
          <w:lang w:val="nl-NL"/>
        </w:rPr>
        <w:t xml:space="preserve"> </w:t>
      </w:r>
    </w:p>
    <w:p w:rsidR="00E440D2" w:rsidRPr="001A1CDC" w:rsidRDefault="00E440D2" w:rsidP="001A1CDC">
      <w:pPr>
        <w:spacing w:line="233" w:lineRule="auto"/>
        <w:ind w:firstLine="567"/>
        <w:jc w:val="both"/>
        <w:rPr>
          <w:rFonts w:ascii="Times New Roman" w:hAnsi="Times New Roman"/>
          <w:b/>
          <w:color w:val="000000" w:themeColor="text1"/>
          <w:sz w:val="26"/>
          <w:szCs w:val="26"/>
          <w:lang w:val="pt-BR"/>
        </w:rPr>
      </w:pPr>
      <w:r w:rsidRPr="001A1CDC">
        <w:rPr>
          <w:rFonts w:ascii="Times New Roman" w:hAnsi="Times New Roman"/>
          <w:b/>
          <w:color w:val="000000" w:themeColor="text1"/>
          <w:sz w:val="26"/>
          <w:szCs w:val="26"/>
          <w:lang w:val="pt-BR"/>
        </w:rPr>
        <w:t xml:space="preserve">II. KẾT QUẢ HOẠT ĐỘNG HỘI </w:t>
      </w:r>
      <w:r w:rsidR="008D34A4" w:rsidRPr="001A1CDC">
        <w:rPr>
          <w:rFonts w:ascii="Times New Roman" w:hAnsi="Times New Roman"/>
          <w:b/>
          <w:color w:val="000000" w:themeColor="text1"/>
          <w:sz w:val="26"/>
          <w:szCs w:val="26"/>
          <w:lang w:val="pt-BR"/>
        </w:rPr>
        <w:t xml:space="preserve">LHPN HÀ NỘI </w:t>
      </w:r>
      <w:r w:rsidRPr="001A1CDC">
        <w:rPr>
          <w:rFonts w:ascii="Times New Roman" w:hAnsi="Times New Roman"/>
          <w:b/>
          <w:color w:val="000000" w:themeColor="text1"/>
          <w:sz w:val="26"/>
          <w:szCs w:val="26"/>
          <w:lang w:val="pt-BR"/>
        </w:rPr>
        <w:t>NHIỆM KỲ 2016 -2021</w:t>
      </w:r>
    </w:p>
    <w:p w:rsidR="00076F00" w:rsidRPr="001A1CDC" w:rsidRDefault="00E440D2" w:rsidP="001A1CDC">
      <w:pPr>
        <w:pStyle w:val="lama"/>
        <w:widowControl w:val="0"/>
        <w:spacing w:before="0" w:after="0" w:line="233" w:lineRule="auto"/>
        <w:ind w:firstLine="567"/>
        <w:jc w:val="both"/>
        <w:rPr>
          <w:bCs/>
          <w:color w:val="000000" w:themeColor="text1"/>
          <w:sz w:val="28"/>
          <w:szCs w:val="28"/>
          <w:lang w:val="nl-NL"/>
        </w:rPr>
      </w:pPr>
      <w:r w:rsidRPr="001A1CDC">
        <w:rPr>
          <w:bCs/>
          <w:color w:val="000000" w:themeColor="text1"/>
          <w:sz w:val="28"/>
          <w:szCs w:val="28"/>
          <w:lang w:val="nl-NL"/>
        </w:rPr>
        <w:t xml:space="preserve">Nhiệm kỳ qua, </w:t>
      </w:r>
      <w:r w:rsidR="00EB0BA1" w:rsidRPr="001A1CDC">
        <w:rPr>
          <w:bCs/>
          <w:color w:val="000000" w:themeColor="text1"/>
          <w:sz w:val="28"/>
          <w:szCs w:val="28"/>
          <w:lang w:val="nl-NL"/>
        </w:rPr>
        <w:t>các cấp Hộ</w:t>
      </w:r>
      <w:r w:rsidR="002F029C" w:rsidRPr="001A1CDC">
        <w:rPr>
          <w:bCs/>
          <w:color w:val="000000" w:themeColor="text1"/>
          <w:sz w:val="28"/>
          <w:szCs w:val="28"/>
          <w:lang w:val="nl-NL"/>
        </w:rPr>
        <w:t>i ph</w:t>
      </w:r>
      <w:r w:rsidR="00EB0BA1" w:rsidRPr="001A1CDC">
        <w:rPr>
          <w:bCs/>
          <w:color w:val="000000" w:themeColor="text1"/>
          <w:sz w:val="28"/>
          <w:szCs w:val="28"/>
          <w:lang w:val="nl-NL"/>
        </w:rPr>
        <w:t xml:space="preserve">ụ nữ Hà Nội đã bám sát chỉ đạo của Trung ương Hội LHPN Việt Nam và Thành ủy Hà Nội, triển khai sâu rộng </w:t>
      </w:r>
      <w:r w:rsidRPr="001A1CDC">
        <w:rPr>
          <w:bCs/>
          <w:color w:val="000000" w:themeColor="text1"/>
          <w:sz w:val="28"/>
          <w:szCs w:val="28"/>
          <w:lang w:val="nl-NL"/>
        </w:rPr>
        <w:t>phong trào thi đua, ba cuộc vận động, hai khâu đột phá</w:t>
      </w:r>
      <w:r w:rsidR="00D0668E" w:rsidRPr="001A1CDC">
        <w:rPr>
          <w:bCs/>
          <w:color w:val="000000" w:themeColor="text1"/>
          <w:sz w:val="28"/>
          <w:szCs w:val="28"/>
          <w:lang w:val="nl-NL"/>
        </w:rPr>
        <w:t xml:space="preserve"> và</w:t>
      </w:r>
      <w:r w:rsidRPr="001A1CDC">
        <w:rPr>
          <w:bCs/>
          <w:color w:val="000000" w:themeColor="text1"/>
          <w:sz w:val="28"/>
          <w:szCs w:val="28"/>
          <w:lang w:val="nl-NL"/>
        </w:rPr>
        <w:t xml:space="preserve"> ba nhiệm vụ trọng tâm</w:t>
      </w:r>
      <w:r w:rsidR="00D0668E" w:rsidRPr="001A1CDC">
        <w:rPr>
          <w:bCs/>
          <w:color w:val="000000" w:themeColor="text1"/>
          <w:sz w:val="28"/>
          <w:szCs w:val="28"/>
          <w:lang w:val="nl-NL"/>
        </w:rPr>
        <w:t xml:space="preserve"> gắn với quán triệt, triển khai</w:t>
      </w:r>
      <w:r w:rsidR="00D04A6D" w:rsidRPr="001A1CDC">
        <w:rPr>
          <w:bCs/>
          <w:color w:val="000000" w:themeColor="text1"/>
          <w:sz w:val="28"/>
          <w:szCs w:val="28"/>
          <w:lang w:val="nl-NL"/>
        </w:rPr>
        <w:t xml:space="preserve"> có hiệu quả</w:t>
      </w:r>
      <w:r w:rsidR="00D0668E" w:rsidRPr="001A1CDC">
        <w:rPr>
          <w:bCs/>
          <w:color w:val="000000" w:themeColor="text1"/>
          <w:sz w:val="28"/>
          <w:szCs w:val="28"/>
          <w:lang w:val="nl-NL"/>
        </w:rPr>
        <w:t xml:space="preserve"> Chỉ thị số 05-CT/TW</w:t>
      </w:r>
      <w:r w:rsidR="00C04AF7" w:rsidRPr="001A1CDC">
        <w:rPr>
          <w:bCs/>
          <w:color w:val="000000" w:themeColor="text1"/>
          <w:sz w:val="28"/>
          <w:szCs w:val="28"/>
          <w:lang w:val="nl-NL"/>
        </w:rPr>
        <w:t xml:space="preserve"> ngày 16/5/2016</w:t>
      </w:r>
      <w:r w:rsidR="00D0668E" w:rsidRPr="001A1CDC">
        <w:rPr>
          <w:bCs/>
          <w:color w:val="000000" w:themeColor="text1"/>
          <w:sz w:val="28"/>
          <w:szCs w:val="28"/>
          <w:lang w:val="nl-NL"/>
        </w:rPr>
        <w:t xml:space="preserve"> của Bộ Chính trị</w:t>
      </w:r>
      <w:r w:rsidR="00C04AF7" w:rsidRPr="001A1CDC">
        <w:rPr>
          <w:bCs/>
          <w:color w:val="000000" w:themeColor="text1"/>
          <w:sz w:val="28"/>
          <w:szCs w:val="28"/>
          <w:lang w:val="nl-NL"/>
        </w:rPr>
        <w:t xml:space="preserve"> (khóa XII)</w:t>
      </w:r>
      <w:r w:rsidR="00CB26AE" w:rsidRPr="001A1CDC">
        <w:rPr>
          <w:bCs/>
          <w:color w:val="000000" w:themeColor="text1"/>
          <w:sz w:val="28"/>
          <w:szCs w:val="28"/>
          <w:lang w:val="nl-NL"/>
        </w:rPr>
        <w:t xml:space="preserve">, Nghị quyết Đại hội Đảng </w:t>
      </w:r>
      <w:r w:rsidR="00844E09" w:rsidRPr="001A1CDC">
        <w:rPr>
          <w:bCs/>
          <w:color w:val="000000" w:themeColor="text1"/>
          <w:sz w:val="28"/>
          <w:szCs w:val="28"/>
          <w:lang w:val="nl-NL"/>
        </w:rPr>
        <w:t xml:space="preserve">bộ </w:t>
      </w:r>
      <w:r w:rsidR="00CB26AE" w:rsidRPr="001A1CDC">
        <w:rPr>
          <w:bCs/>
          <w:color w:val="000000" w:themeColor="text1"/>
          <w:sz w:val="28"/>
          <w:szCs w:val="28"/>
          <w:lang w:val="nl-NL"/>
        </w:rPr>
        <w:t>Thành phố lần thứ XVI và 8 chương trình công tác của Thành ủ</w:t>
      </w:r>
      <w:r w:rsidR="00AC3B67" w:rsidRPr="001A1CDC">
        <w:rPr>
          <w:bCs/>
          <w:color w:val="000000" w:themeColor="text1"/>
          <w:sz w:val="28"/>
          <w:szCs w:val="28"/>
          <w:lang w:val="nl-NL"/>
        </w:rPr>
        <w:t>y</w:t>
      </w:r>
      <w:r w:rsidR="00B93168" w:rsidRPr="001A1CDC">
        <w:rPr>
          <w:bCs/>
          <w:color w:val="000000" w:themeColor="text1"/>
          <w:sz w:val="28"/>
          <w:szCs w:val="28"/>
          <w:lang w:val="nl-NL"/>
        </w:rPr>
        <w:t>; chủ động</w:t>
      </w:r>
      <w:r w:rsidR="00D04A6D" w:rsidRPr="001A1CDC">
        <w:rPr>
          <w:bCs/>
          <w:color w:val="000000" w:themeColor="text1"/>
          <w:sz w:val="28"/>
          <w:szCs w:val="28"/>
          <w:lang w:val="nl-NL"/>
        </w:rPr>
        <w:t xml:space="preserve"> đổi mới nội dung, ph</w:t>
      </w:r>
      <w:r w:rsidR="00CE0785" w:rsidRPr="001A1CDC">
        <w:rPr>
          <w:bCs/>
          <w:color w:val="000000" w:themeColor="text1"/>
          <w:sz w:val="28"/>
          <w:szCs w:val="28"/>
          <w:lang w:val="nl-NL"/>
        </w:rPr>
        <w:t>ương</w:t>
      </w:r>
      <w:r w:rsidR="00D04A6D" w:rsidRPr="001A1CDC">
        <w:rPr>
          <w:bCs/>
          <w:color w:val="000000" w:themeColor="text1"/>
          <w:sz w:val="28"/>
          <w:szCs w:val="28"/>
          <w:lang w:val="nl-NL"/>
        </w:rPr>
        <w:t xml:space="preserve"> thức hoạt động, thực hiện </w:t>
      </w:r>
      <w:r w:rsidR="00786091" w:rsidRPr="001A1CDC">
        <w:rPr>
          <w:bCs/>
          <w:color w:val="000000" w:themeColor="text1"/>
          <w:sz w:val="28"/>
          <w:szCs w:val="28"/>
          <w:lang w:val="nl-NL"/>
        </w:rPr>
        <w:t>chức năng</w:t>
      </w:r>
      <w:r w:rsidR="00D04A6D" w:rsidRPr="001A1CDC">
        <w:rPr>
          <w:bCs/>
          <w:color w:val="000000" w:themeColor="text1"/>
          <w:sz w:val="28"/>
          <w:szCs w:val="28"/>
          <w:lang w:val="nl-NL"/>
        </w:rPr>
        <w:t xml:space="preserve"> đại diện, chăm lo bảo vệ quyền và lợi ích hợp pháp, chính đáng của phụ nữ, tích cực tham gia xây dựng Đảng, chính quyền vững mạnh</w:t>
      </w:r>
      <w:r w:rsidRPr="001A1CDC">
        <w:rPr>
          <w:bCs/>
          <w:color w:val="000000" w:themeColor="text1"/>
          <w:sz w:val="28"/>
          <w:szCs w:val="28"/>
          <w:lang w:val="nl-NL"/>
        </w:rPr>
        <w:t xml:space="preserve">. </w:t>
      </w:r>
    </w:p>
    <w:p w:rsidR="00786091" w:rsidRPr="001A1CDC" w:rsidRDefault="00786091" w:rsidP="001A1CDC">
      <w:pPr>
        <w:pStyle w:val="lama"/>
        <w:widowControl w:val="0"/>
        <w:spacing w:before="0" w:after="0" w:line="233" w:lineRule="auto"/>
        <w:ind w:firstLine="567"/>
        <w:jc w:val="both"/>
        <w:rPr>
          <w:b/>
          <w:bCs/>
          <w:color w:val="000000" w:themeColor="text1"/>
          <w:sz w:val="28"/>
          <w:szCs w:val="28"/>
          <w:lang w:val="nl-NL"/>
        </w:rPr>
      </w:pPr>
      <w:r w:rsidRPr="001A1CDC">
        <w:rPr>
          <w:b/>
          <w:bCs/>
          <w:color w:val="000000" w:themeColor="text1"/>
          <w:sz w:val="28"/>
          <w:szCs w:val="28"/>
          <w:lang w:val="nl-NL"/>
        </w:rPr>
        <w:t>1.</w:t>
      </w:r>
      <w:r w:rsidR="00442505" w:rsidRPr="001A1CDC">
        <w:rPr>
          <w:b/>
          <w:bCs/>
          <w:color w:val="000000" w:themeColor="text1"/>
          <w:sz w:val="28"/>
          <w:szCs w:val="28"/>
          <w:lang w:val="nl-NL"/>
        </w:rPr>
        <w:t xml:space="preserve"> </w:t>
      </w:r>
      <w:r w:rsidR="001A0A0E" w:rsidRPr="001A1CDC">
        <w:rPr>
          <w:b/>
          <w:bCs/>
          <w:color w:val="000000" w:themeColor="text1"/>
          <w:sz w:val="28"/>
          <w:szCs w:val="28"/>
          <w:lang w:val="nl-NL"/>
        </w:rPr>
        <w:t xml:space="preserve">Công tác </w:t>
      </w:r>
      <w:r w:rsidR="00B620F1" w:rsidRPr="001A1CDC">
        <w:rPr>
          <w:b/>
          <w:bCs/>
          <w:color w:val="000000" w:themeColor="text1"/>
          <w:sz w:val="28"/>
          <w:szCs w:val="28"/>
          <w:lang w:val="nl-NL"/>
        </w:rPr>
        <w:t xml:space="preserve">tuyên truyền, </w:t>
      </w:r>
      <w:r w:rsidR="001A0A0E" w:rsidRPr="001A1CDC">
        <w:rPr>
          <w:b/>
          <w:bCs/>
          <w:color w:val="000000" w:themeColor="text1"/>
          <w:sz w:val="28"/>
          <w:szCs w:val="28"/>
          <w:lang w:val="nl-NL"/>
        </w:rPr>
        <w:t>vận động phụ nữ phát huy truyền thống, rèn luyện phẩm chất đạo đức, xây dựng gia đìn</w:t>
      </w:r>
      <w:r w:rsidR="00B620F1" w:rsidRPr="001A1CDC">
        <w:rPr>
          <w:b/>
          <w:bCs/>
          <w:color w:val="000000" w:themeColor="text1"/>
          <w:sz w:val="28"/>
          <w:szCs w:val="28"/>
          <w:lang w:val="nl-NL"/>
        </w:rPr>
        <w:t>h</w:t>
      </w:r>
      <w:r w:rsidR="001A0A0E" w:rsidRPr="001A1CDC">
        <w:rPr>
          <w:b/>
          <w:bCs/>
          <w:color w:val="000000" w:themeColor="text1"/>
          <w:sz w:val="28"/>
          <w:szCs w:val="28"/>
          <w:lang w:val="nl-NL"/>
        </w:rPr>
        <w:t xml:space="preserve"> văn minh</w:t>
      </w:r>
      <w:r w:rsidR="00A11E22" w:rsidRPr="001A1CDC">
        <w:rPr>
          <w:b/>
          <w:bCs/>
          <w:color w:val="000000" w:themeColor="text1"/>
          <w:sz w:val="28"/>
          <w:szCs w:val="28"/>
          <w:lang w:val="nl-NL"/>
        </w:rPr>
        <w:t>,</w:t>
      </w:r>
      <w:r w:rsidR="001A0A0E" w:rsidRPr="001A1CDC">
        <w:rPr>
          <w:b/>
          <w:bCs/>
          <w:color w:val="000000" w:themeColor="text1"/>
          <w:sz w:val="28"/>
          <w:szCs w:val="28"/>
          <w:lang w:val="nl-NL"/>
        </w:rPr>
        <w:t xml:space="preserve"> hạ</w:t>
      </w:r>
      <w:r w:rsidR="00B620F1" w:rsidRPr="001A1CDC">
        <w:rPr>
          <w:b/>
          <w:bCs/>
          <w:color w:val="000000" w:themeColor="text1"/>
          <w:sz w:val="28"/>
          <w:szCs w:val="28"/>
          <w:lang w:val="nl-NL"/>
        </w:rPr>
        <w:t>nh phúc</w:t>
      </w:r>
      <w:r w:rsidR="00567B25" w:rsidRPr="001A1CDC">
        <w:rPr>
          <w:b/>
          <w:bCs/>
          <w:color w:val="000000" w:themeColor="text1"/>
          <w:sz w:val="28"/>
          <w:szCs w:val="28"/>
          <w:lang w:val="nl-NL"/>
        </w:rPr>
        <w:t xml:space="preserve"> đạt kết quả quan trọng,</w:t>
      </w:r>
      <w:r w:rsidR="00B620F1" w:rsidRPr="001A1CDC">
        <w:rPr>
          <w:b/>
          <w:bCs/>
          <w:color w:val="000000" w:themeColor="text1"/>
          <w:sz w:val="28"/>
          <w:szCs w:val="28"/>
          <w:lang w:val="nl-NL"/>
        </w:rPr>
        <w:t xml:space="preserve"> hỗ trợ</w:t>
      </w:r>
      <w:r w:rsidR="00C506C7" w:rsidRPr="001A1CDC">
        <w:rPr>
          <w:b/>
          <w:bCs/>
          <w:color w:val="000000" w:themeColor="text1"/>
          <w:sz w:val="28"/>
          <w:szCs w:val="28"/>
          <w:lang w:val="nl-NL"/>
        </w:rPr>
        <w:t xml:space="preserve"> </w:t>
      </w:r>
      <w:r w:rsidR="00B620F1" w:rsidRPr="001A1CDC">
        <w:rPr>
          <w:b/>
          <w:bCs/>
          <w:color w:val="000000" w:themeColor="text1"/>
          <w:sz w:val="28"/>
          <w:szCs w:val="28"/>
          <w:lang w:val="nl-NL"/>
        </w:rPr>
        <w:t>phụ nữ Thủ đô phát triển toàn diện</w:t>
      </w:r>
      <w:r w:rsidR="00567B25" w:rsidRPr="001A1CDC">
        <w:rPr>
          <w:b/>
          <w:bCs/>
          <w:color w:val="000000" w:themeColor="text1"/>
          <w:sz w:val="28"/>
          <w:szCs w:val="28"/>
          <w:lang w:val="nl-NL"/>
        </w:rPr>
        <w:t>.</w:t>
      </w:r>
    </w:p>
    <w:p w:rsidR="004E3D13" w:rsidRPr="001A1CDC" w:rsidRDefault="001D4088" w:rsidP="001A1CDC">
      <w:pPr>
        <w:pStyle w:val="lama"/>
        <w:widowControl w:val="0"/>
        <w:spacing w:before="0" w:after="0" w:line="233" w:lineRule="auto"/>
        <w:ind w:firstLine="567"/>
        <w:jc w:val="both"/>
        <w:rPr>
          <w:b/>
          <w:i/>
          <w:color w:val="000000" w:themeColor="text1"/>
          <w:sz w:val="28"/>
          <w:szCs w:val="28"/>
          <w:lang w:val="pt-BR"/>
        </w:rPr>
      </w:pPr>
      <w:r w:rsidRPr="001A1CDC">
        <w:rPr>
          <w:b/>
          <w:bCs/>
          <w:i/>
          <w:color w:val="000000" w:themeColor="text1"/>
          <w:sz w:val="28"/>
          <w:szCs w:val="28"/>
          <w:lang w:val="nl-NL"/>
        </w:rPr>
        <w:t>1.1.</w:t>
      </w:r>
      <w:r w:rsidR="0006704D" w:rsidRPr="001A1CDC">
        <w:rPr>
          <w:b/>
          <w:bCs/>
          <w:i/>
          <w:color w:val="000000" w:themeColor="text1"/>
          <w:sz w:val="28"/>
          <w:szCs w:val="28"/>
          <w:lang w:val="nl-NL"/>
        </w:rPr>
        <w:t xml:space="preserve"> </w:t>
      </w:r>
      <w:r w:rsidR="004E3D13" w:rsidRPr="001A1CDC">
        <w:rPr>
          <w:b/>
          <w:i/>
          <w:color w:val="000000" w:themeColor="text1"/>
          <w:sz w:val="28"/>
          <w:szCs w:val="28"/>
          <w:lang w:val="pt-BR"/>
        </w:rPr>
        <w:t>P</w:t>
      </w:r>
      <w:r w:rsidRPr="001A1CDC">
        <w:rPr>
          <w:b/>
          <w:i/>
          <w:color w:val="000000" w:themeColor="text1"/>
          <w:sz w:val="28"/>
          <w:szCs w:val="28"/>
          <w:lang w:val="pt-BR"/>
        </w:rPr>
        <w:t xml:space="preserve">hong </w:t>
      </w:r>
      <w:r w:rsidR="00F7480E" w:rsidRPr="001A1CDC">
        <w:rPr>
          <w:b/>
          <w:i/>
          <w:color w:val="000000" w:themeColor="text1"/>
          <w:sz w:val="28"/>
          <w:szCs w:val="28"/>
          <w:lang w:val="pt-BR"/>
        </w:rPr>
        <w:t>trào</w:t>
      </w:r>
      <w:r w:rsidRPr="001A1CDC">
        <w:rPr>
          <w:b/>
          <w:i/>
          <w:color w:val="000000" w:themeColor="text1"/>
          <w:sz w:val="28"/>
          <w:szCs w:val="28"/>
          <w:lang w:val="pt-BR"/>
        </w:rPr>
        <w:t xml:space="preserve"> “P</w:t>
      </w:r>
      <w:r w:rsidRPr="001A1CDC">
        <w:rPr>
          <w:b/>
          <w:bCs/>
          <w:i/>
          <w:iCs/>
          <w:color w:val="000000" w:themeColor="text1"/>
          <w:sz w:val="28"/>
          <w:szCs w:val="28"/>
          <w:lang w:val="pt-BR"/>
        </w:rPr>
        <w:t>hụ nữ Thủ đô tích cực học tập, lao động sáng tạo, xây dựng gia đình văn minh</w:t>
      </w:r>
      <w:r w:rsidR="0060132B" w:rsidRPr="001A1CDC">
        <w:rPr>
          <w:b/>
          <w:bCs/>
          <w:i/>
          <w:iCs/>
          <w:color w:val="000000" w:themeColor="text1"/>
          <w:sz w:val="28"/>
          <w:szCs w:val="28"/>
          <w:lang w:val="pt-BR"/>
        </w:rPr>
        <w:t>,</w:t>
      </w:r>
      <w:r w:rsidRPr="001A1CDC">
        <w:rPr>
          <w:b/>
          <w:bCs/>
          <w:i/>
          <w:iCs/>
          <w:color w:val="000000" w:themeColor="text1"/>
          <w:sz w:val="28"/>
          <w:szCs w:val="28"/>
          <w:lang w:val="pt-BR"/>
        </w:rPr>
        <w:t xml:space="preserve"> hạnh phúc” gắn vớ</w:t>
      </w:r>
      <w:r w:rsidR="007B1936" w:rsidRPr="001A1CDC">
        <w:rPr>
          <w:b/>
          <w:bCs/>
          <w:i/>
          <w:iCs/>
          <w:color w:val="000000" w:themeColor="text1"/>
          <w:sz w:val="28"/>
          <w:szCs w:val="28"/>
          <w:lang w:val="pt-BR"/>
        </w:rPr>
        <w:t xml:space="preserve">i đẩy mạnh </w:t>
      </w:r>
      <w:r w:rsidRPr="001A1CDC">
        <w:rPr>
          <w:b/>
          <w:bCs/>
          <w:i/>
          <w:iCs/>
          <w:color w:val="000000" w:themeColor="text1"/>
          <w:sz w:val="28"/>
          <w:szCs w:val="28"/>
          <w:lang w:val="pt-BR"/>
        </w:rPr>
        <w:t xml:space="preserve">học tập và làm theo </w:t>
      </w:r>
      <w:r w:rsidRPr="001A1CDC">
        <w:rPr>
          <w:b/>
          <w:i/>
          <w:color w:val="000000" w:themeColor="text1"/>
          <w:sz w:val="28"/>
          <w:szCs w:val="28"/>
          <w:lang w:val="pt-BR"/>
        </w:rPr>
        <w:t>tư tưởng, đạo đức, phong cách Hồ Chí Minh</w:t>
      </w:r>
      <w:r w:rsidR="009F3F2E" w:rsidRPr="001A1CDC">
        <w:rPr>
          <w:b/>
          <w:i/>
          <w:color w:val="000000" w:themeColor="text1"/>
          <w:sz w:val="28"/>
          <w:szCs w:val="28"/>
          <w:lang w:val="pt-BR"/>
        </w:rPr>
        <w:t xml:space="preserve"> được triển khai sâu rộng</w:t>
      </w:r>
    </w:p>
    <w:p w:rsidR="00AB5A38" w:rsidRPr="001A1CDC" w:rsidRDefault="00AB5A38" w:rsidP="001A1CDC">
      <w:pPr>
        <w:pStyle w:val="lama"/>
        <w:widowControl w:val="0"/>
        <w:spacing w:before="0" w:after="0" w:line="233" w:lineRule="auto"/>
        <w:ind w:firstLine="567"/>
        <w:jc w:val="both"/>
        <w:rPr>
          <w:color w:val="000000" w:themeColor="text1"/>
          <w:sz w:val="28"/>
          <w:szCs w:val="28"/>
          <w:lang w:val="pt-BR"/>
        </w:rPr>
      </w:pPr>
      <w:r w:rsidRPr="001A1CDC">
        <w:rPr>
          <w:color w:val="000000" w:themeColor="text1"/>
          <w:sz w:val="28"/>
          <w:szCs w:val="28"/>
          <w:lang w:val="pt-BR"/>
        </w:rPr>
        <w:t>Các cấp Hội tập trung đẩy mạnh tuyên truyền mục đích, ý nghĩa, nội dung phong trào thi đua</w:t>
      </w:r>
      <w:r w:rsidR="00812FD9" w:rsidRPr="001A1CDC">
        <w:rPr>
          <w:color w:val="000000" w:themeColor="text1"/>
          <w:sz w:val="28"/>
          <w:szCs w:val="28"/>
          <w:lang w:val="pt-BR"/>
        </w:rPr>
        <w:t xml:space="preserve"> sát với yêu cầu thời kỳ mới</w:t>
      </w:r>
      <w:r w:rsidRPr="001A1CDC">
        <w:rPr>
          <w:color w:val="000000" w:themeColor="text1"/>
          <w:sz w:val="28"/>
          <w:szCs w:val="28"/>
          <w:lang w:val="pt-BR"/>
        </w:rPr>
        <w:t>; hướng dẫn, vận động cán bộ, hội viên, phụ nữ đăng ký thực hiện bằng những việc làm cụ thể, phấn đấu đạt chuẩn mực phụ nữ Thủ đô “</w:t>
      </w:r>
      <w:r w:rsidRPr="001A1CDC">
        <w:rPr>
          <w:i/>
          <w:color w:val="000000" w:themeColor="text1"/>
          <w:sz w:val="28"/>
          <w:szCs w:val="28"/>
          <w:lang w:val="pt-BR"/>
        </w:rPr>
        <w:t>Trung hậu - Sáng tạo - Đảm đang - Thanh lịch</w:t>
      </w:r>
      <w:r w:rsidR="007D08E9" w:rsidRPr="001A1CDC">
        <w:rPr>
          <w:color w:val="000000" w:themeColor="text1"/>
          <w:sz w:val="28"/>
          <w:szCs w:val="28"/>
          <w:lang w:val="pt-BR"/>
        </w:rPr>
        <w:t>”; Tă</w:t>
      </w:r>
      <w:r w:rsidR="00A332D4" w:rsidRPr="001A1CDC">
        <w:rPr>
          <w:color w:val="000000" w:themeColor="text1"/>
          <w:sz w:val="28"/>
          <w:szCs w:val="28"/>
          <w:lang w:val="pt-BR"/>
        </w:rPr>
        <w:t>ng cường phối hợp với Liên đoàn lao độ</w:t>
      </w:r>
      <w:r w:rsidR="00A55B29" w:rsidRPr="001A1CDC">
        <w:rPr>
          <w:color w:val="000000" w:themeColor="text1"/>
          <w:sz w:val="28"/>
          <w:szCs w:val="28"/>
          <w:lang w:val="pt-BR"/>
        </w:rPr>
        <w:t>ng T</w:t>
      </w:r>
      <w:r w:rsidR="00A332D4" w:rsidRPr="001A1CDC">
        <w:rPr>
          <w:color w:val="000000" w:themeColor="text1"/>
          <w:sz w:val="28"/>
          <w:szCs w:val="28"/>
          <w:lang w:val="pt-BR"/>
        </w:rPr>
        <w:t>hành phố</w:t>
      </w:r>
      <w:r w:rsidR="00A55B29" w:rsidRPr="001A1CDC">
        <w:rPr>
          <w:color w:val="000000" w:themeColor="text1"/>
          <w:sz w:val="28"/>
          <w:szCs w:val="28"/>
          <w:lang w:val="pt-BR"/>
        </w:rPr>
        <w:t>, Thành Đ</w:t>
      </w:r>
      <w:r w:rsidR="00A332D4" w:rsidRPr="001A1CDC">
        <w:rPr>
          <w:color w:val="000000" w:themeColor="text1"/>
          <w:sz w:val="28"/>
          <w:szCs w:val="28"/>
          <w:lang w:val="pt-BR"/>
        </w:rPr>
        <w:t>oàn Hà Nộ</w:t>
      </w:r>
      <w:r w:rsidR="006A09ED" w:rsidRPr="001A1CDC">
        <w:rPr>
          <w:color w:val="000000" w:themeColor="text1"/>
          <w:sz w:val="28"/>
          <w:szCs w:val="28"/>
          <w:lang w:val="pt-BR"/>
        </w:rPr>
        <w:t xml:space="preserve">i </w:t>
      </w:r>
      <w:r w:rsidR="00A332D4" w:rsidRPr="001A1CDC">
        <w:rPr>
          <w:color w:val="000000" w:themeColor="text1"/>
          <w:sz w:val="28"/>
          <w:szCs w:val="28"/>
          <w:lang w:val="pt-BR"/>
        </w:rPr>
        <w:t xml:space="preserve"> </w:t>
      </w:r>
      <w:r w:rsidR="00C52509" w:rsidRPr="001A1CDC">
        <w:rPr>
          <w:color w:val="000000" w:themeColor="text1"/>
          <w:sz w:val="28"/>
          <w:szCs w:val="28"/>
          <w:lang w:val="pt-BR"/>
        </w:rPr>
        <w:t xml:space="preserve">triển khai phong </w:t>
      </w:r>
      <w:r w:rsidR="00DB1F50" w:rsidRPr="001A1CDC">
        <w:rPr>
          <w:color w:val="000000" w:themeColor="text1"/>
          <w:sz w:val="28"/>
          <w:szCs w:val="28"/>
          <w:lang w:val="pt-BR"/>
        </w:rPr>
        <w:t xml:space="preserve">trào trong </w:t>
      </w:r>
      <w:r w:rsidR="006A09ED" w:rsidRPr="001A1CDC">
        <w:rPr>
          <w:color w:val="000000" w:themeColor="text1"/>
          <w:sz w:val="28"/>
          <w:szCs w:val="28"/>
          <w:lang w:val="pt-BR"/>
        </w:rPr>
        <w:t xml:space="preserve">lực lượng </w:t>
      </w:r>
      <w:r w:rsidR="00DB1F50" w:rsidRPr="001A1CDC">
        <w:rPr>
          <w:color w:val="000000" w:themeColor="text1"/>
          <w:sz w:val="28"/>
          <w:szCs w:val="28"/>
          <w:lang w:val="pt-BR"/>
        </w:rPr>
        <w:t xml:space="preserve">nữ công nhân viên chức lao động, nữ thanh niên Thủ đô gắn với thực hiện các phong trào </w:t>
      </w:r>
      <w:r w:rsidR="00DB1F50" w:rsidRPr="001A1CDC">
        <w:rPr>
          <w:color w:val="000000" w:themeColor="text1"/>
          <w:szCs w:val="28"/>
          <w:lang w:val="pt-BR"/>
        </w:rPr>
        <w:t>“</w:t>
      </w:r>
      <w:r w:rsidR="00DB1F50" w:rsidRPr="001A1CDC">
        <w:rPr>
          <w:i/>
          <w:color w:val="000000" w:themeColor="text1"/>
          <w:sz w:val="28"/>
          <w:szCs w:val="28"/>
          <w:lang w:val="pt-BR"/>
        </w:rPr>
        <w:t>Lao động giỏi, lao động sáng tạo</w:t>
      </w:r>
      <w:r w:rsidR="00DB1F50" w:rsidRPr="001A1CDC">
        <w:rPr>
          <w:color w:val="000000" w:themeColor="text1"/>
          <w:sz w:val="28"/>
          <w:szCs w:val="28"/>
          <w:lang w:val="pt-BR"/>
        </w:rPr>
        <w:t xml:space="preserve">”, </w:t>
      </w:r>
      <w:r w:rsidR="00DB1F50" w:rsidRPr="001A1CDC">
        <w:rPr>
          <w:color w:val="000000" w:themeColor="text1"/>
          <w:sz w:val="28"/>
          <w:szCs w:val="28"/>
          <w:lang w:val="pt-BR"/>
        </w:rPr>
        <w:lastRenderedPageBreak/>
        <w:t>“</w:t>
      </w:r>
      <w:r w:rsidR="00DB1F50" w:rsidRPr="001A1CDC">
        <w:rPr>
          <w:i/>
          <w:color w:val="000000" w:themeColor="text1"/>
          <w:sz w:val="28"/>
          <w:szCs w:val="28"/>
          <w:lang w:val="pt-BR"/>
        </w:rPr>
        <w:t>Giỏi việc nước, đảm việc nhà</w:t>
      </w:r>
      <w:r w:rsidR="00DB1F50" w:rsidRPr="001A1CDC">
        <w:rPr>
          <w:color w:val="000000" w:themeColor="text1"/>
          <w:sz w:val="28"/>
          <w:szCs w:val="28"/>
          <w:lang w:val="pt-BR"/>
        </w:rPr>
        <w:t>”, “</w:t>
      </w:r>
      <w:r w:rsidR="00DB1F50" w:rsidRPr="001A1CDC">
        <w:rPr>
          <w:i/>
          <w:color w:val="000000" w:themeColor="text1"/>
          <w:sz w:val="28"/>
          <w:szCs w:val="28"/>
          <w:shd w:val="clear" w:color="auto" w:fill="FFFFFF"/>
          <w:lang w:val="pt-BR"/>
        </w:rPr>
        <w:t>Xung kích phát triển kinh tế xã hội</w:t>
      </w:r>
      <w:r w:rsidR="00DB1F50" w:rsidRPr="001A1CDC">
        <w:rPr>
          <w:color w:val="000000" w:themeColor="text1"/>
          <w:sz w:val="28"/>
          <w:szCs w:val="28"/>
          <w:shd w:val="clear" w:color="auto" w:fill="FFFFFF"/>
          <w:lang w:val="pt-BR"/>
        </w:rPr>
        <w:t>”, “</w:t>
      </w:r>
      <w:r w:rsidR="00DB1F50" w:rsidRPr="001A1CDC">
        <w:rPr>
          <w:i/>
          <w:color w:val="000000" w:themeColor="text1"/>
          <w:sz w:val="28"/>
          <w:szCs w:val="28"/>
          <w:shd w:val="clear" w:color="auto" w:fill="FFFFFF"/>
          <w:lang w:val="pt-BR"/>
        </w:rPr>
        <w:t>Đồng hành với thanh niên lập thân, lập nghiệp</w:t>
      </w:r>
      <w:r w:rsidR="00DB1F50" w:rsidRPr="001A1CDC">
        <w:rPr>
          <w:color w:val="000000" w:themeColor="text1"/>
          <w:sz w:val="28"/>
          <w:szCs w:val="28"/>
          <w:shd w:val="clear" w:color="auto" w:fill="FFFFFF"/>
          <w:lang w:val="pt-BR"/>
        </w:rPr>
        <w:t>”, “</w:t>
      </w:r>
      <w:r w:rsidR="00DB1F50" w:rsidRPr="001A1CDC">
        <w:rPr>
          <w:i/>
          <w:color w:val="000000" w:themeColor="text1"/>
          <w:sz w:val="28"/>
          <w:szCs w:val="28"/>
          <w:shd w:val="clear" w:color="auto" w:fill="FFFFFF"/>
          <w:lang w:val="pt-BR"/>
        </w:rPr>
        <w:t>Tôi yêu Hà Nội</w:t>
      </w:r>
      <w:r w:rsidR="00DB1F50" w:rsidRPr="001A1CDC">
        <w:rPr>
          <w:color w:val="000000" w:themeColor="text1"/>
          <w:sz w:val="28"/>
          <w:szCs w:val="28"/>
          <w:shd w:val="clear" w:color="auto" w:fill="FFFFFF"/>
          <w:lang w:val="pt-BR"/>
        </w:rPr>
        <w:t>”</w:t>
      </w:r>
      <w:r w:rsidR="00A55B29" w:rsidRPr="001A1CDC">
        <w:rPr>
          <w:color w:val="000000" w:themeColor="text1"/>
          <w:sz w:val="28"/>
          <w:szCs w:val="28"/>
          <w:shd w:val="clear" w:color="auto" w:fill="FFFFFF"/>
          <w:lang w:val="pt-BR"/>
        </w:rPr>
        <w:t xml:space="preserve">. </w:t>
      </w:r>
    </w:p>
    <w:p w:rsidR="00AB5A38" w:rsidRPr="001A1CDC" w:rsidRDefault="00AB5A38" w:rsidP="001A1CDC">
      <w:pPr>
        <w:spacing w:line="233" w:lineRule="auto"/>
        <w:ind w:firstLine="540"/>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Thông qua nhiều hình thức đa dạng, phong phú, phong trào</w:t>
      </w:r>
      <w:r w:rsidR="00DB1F50" w:rsidRPr="001A1CDC">
        <w:rPr>
          <w:rFonts w:ascii="Times New Roman" w:hAnsi="Times New Roman"/>
          <w:color w:val="000000" w:themeColor="text1"/>
          <w:sz w:val="28"/>
          <w:szCs w:val="28"/>
          <w:lang w:val="pt-BR"/>
        </w:rPr>
        <w:t xml:space="preserve"> thi đua</w:t>
      </w:r>
      <w:r w:rsidRPr="001A1CDC">
        <w:rPr>
          <w:rFonts w:ascii="Times New Roman" w:hAnsi="Times New Roman"/>
          <w:color w:val="000000" w:themeColor="text1"/>
          <w:sz w:val="28"/>
          <w:szCs w:val="28"/>
          <w:lang w:val="pt-BR"/>
        </w:rPr>
        <w:t xml:space="preserve"> đã khích lệ, động viên các tầng lớp phụ nữ Thủ đô không ngừng học tập nâng cao trình độ, năng lực chuyên môn, kỹ năng nghề nghiệp, vượt qua khó khăn, tích cực nghiê</w:t>
      </w:r>
      <w:r w:rsidR="008E3B8B" w:rsidRPr="001A1CDC">
        <w:rPr>
          <w:rFonts w:ascii="Times New Roman" w:hAnsi="Times New Roman"/>
          <w:color w:val="000000" w:themeColor="text1"/>
          <w:sz w:val="28"/>
          <w:szCs w:val="28"/>
          <w:lang w:val="pt-BR"/>
        </w:rPr>
        <w:t>n cứu, áp dụng tiến bộ khoa học</w:t>
      </w:r>
      <w:r w:rsidRPr="001A1CDC">
        <w:rPr>
          <w:rFonts w:ascii="Times New Roman" w:hAnsi="Times New Roman"/>
          <w:color w:val="000000" w:themeColor="text1"/>
          <w:sz w:val="28"/>
          <w:szCs w:val="28"/>
          <w:lang w:val="pt-BR"/>
        </w:rPr>
        <w:t xml:space="preserve"> kỹ thuật trong lao động sản xuất, kinh doanh, đổi mới phương pháp làm việc, từng bước đáp ứng yêu cầu của thời kỳ đẩy mạnh CNH- HĐH của Thủ đô và đất nước. </w:t>
      </w:r>
      <w:r w:rsidRPr="001A1CDC">
        <w:rPr>
          <w:rFonts w:ascii="Times New Roman" w:hAnsi="Times New Roman" w:hint="eastAsia"/>
          <w:color w:val="000000" w:themeColor="text1"/>
          <w:sz w:val="28"/>
          <w:szCs w:val="28"/>
          <w:lang w:val="pt-BR"/>
        </w:rPr>
        <w:t>Đ</w:t>
      </w:r>
      <w:r w:rsidRPr="001A1CDC">
        <w:rPr>
          <w:rFonts w:ascii="Times New Roman" w:hAnsi="Times New Roman"/>
          <w:color w:val="000000" w:themeColor="text1"/>
          <w:sz w:val="28"/>
          <w:szCs w:val="28"/>
          <w:lang w:val="pt-BR"/>
        </w:rPr>
        <w:t>ồng thời</w:t>
      </w:r>
      <w:r w:rsidR="00C915BC" w:rsidRPr="001A1CDC">
        <w:rPr>
          <w:rFonts w:ascii="Times New Roman" w:hAnsi="Times New Roman"/>
          <w:color w:val="000000" w:themeColor="text1"/>
          <w:sz w:val="28"/>
          <w:szCs w:val="28"/>
          <w:lang w:val="pt-BR"/>
        </w:rPr>
        <w:t>, phong trào cũng hỗ trợ</w:t>
      </w:r>
      <w:r w:rsidRPr="001A1CDC">
        <w:rPr>
          <w:rFonts w:ascii="Times New Roman" w:hAnsi="Times New Roman"/>
          <w:color w:val="000000" w:themeColor="text1"/>
          <w:sz w:val="28"/>
          <w:szCs w:val="28"/>
          <w:lang w:val="pt-BR"/>
        </w:rPr>
        <w:t xml:space="preserve"> hội viên, phụ nữ thực hiện tốt vai trò người mẹ hiền, người vợ đảm đang, người con hiếu thảo, g</w:t>
      </w:r>
      <w:r w:rsidR="00915527" w:rsidRPr="001A1CDC">
        <w:rPr>
          <w:rFonts w:ascii="Times New Roman" w:hAnsi="Times New Roman"/>
          <w:color w:val="000000" w:themeColor="text1"/>
          <w:sz w:val="28"/>
          <w:szCs w:val="28"/>
          <w:lang w:val="pt-BR"/>
        </w:rPr>
        <w:t>iữ gìn tổ ấm</w:t>
      </w:r>
      <w:r w:rsidR="00690D34" w:rsidRPr="001A1CDC">
        <w:rPr>
          <w:rFonts w:ascii="Times New Roman" w:hAnsi="Times New Roman"/>
          <w:color w:val="000000" w:themeColor="text1"/>
          <w:sz w:val="28"/>
          <w:szCs w:val="28"/>
          <w:lang w:val="pt-BR"/>
        </w:rPr>
        <w:t xml:space="preserve"> gia đình. P</w:t>
      </w:r>
      <w:r w:rsidRPr="001A1CDC">
        <w:rPr>
          <w:rFonts w:ascii="Times New Roman" w:hAnsi="Times New Roman"/>
          <w:color w:val="000000" w:themeColor="text1"/>
          <w:sz w:val="28"/>
          <w:szCs w:val="28"/>
          <w:lang w:val="pt-BR"/>
        </w:rPr>
        <w:t>hong trào văn hóa văn nghệ, thể dục thể thao, nâng cao sức khỏe phát triển rộng khắp. Nhiều mô hình tại cơ sở được hội viên, phụ nữ nhiệt tình tham gia</w:t>
      </w:r>
      <w:r w:rsidRPr="001A1CDC">
        <w:rPr>
          <w:rStyle w:val="FootnoteReference"/>
          <w:rFonts w:ascii="Times New Roman" w:hAnsi="Times New Roman"/>
          <w:color w:val="000000" w:themeColor="text1"/>
          <w:sz w:val="28"/>
          <w:szCs w:val="28"/>
          <w:lang w:val="pt-BR"/>
        </w:rPr>
        <w:footnoteReference w:id="3"/>
      </w:r>
      <w:r w:rsidRPr="001A1CDC">
        <w:rPr>
          <w:rFonts w:ascii="Times New Roman" w:hAnsi="Times New Roman"/>
          <w:color w:val="000000" w:themeColor="text1"/>
          <w:sz w:val="28"/>
          <w:szCs w:val="28"/>
          <w:lang w:val="pt-BR"/>
        </w:rPr>
        <w:t>...tạo không khí vui tươi, phấn khởi, nâng cao đời sống văn hóa tinh thần, thể lực, thẩm mỹ</w:t>
      </w:r>
      <w:r w:rsidR="00690D34"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 xml:space="preserve">cho phụ nữ. </w:t>
      </w:r>
    </w:p>
    <w:p w:rsidR="00EF2B90" w:rsidRPr="001A1CDC" w:rsidRDefault="00AB5A38" w:rsidP="001A1CDC">
      <w:pPr>
        <w:spacing w:line="233" w:lineRule="auto"/>
        <w:ind w:firstLine="54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Từ phong trào thi đua, nhiều mô hình, phần việc thiết thực đã được các cấp Hội triển khai</w:t>
      </w:r>
      <w:r w:rsidR="004E1918" w:rsidRPr="001A1CDC">
        <w:rPr>
          <w:rStyle w:val="FootnoteReference"/>
          <w:rFonts w:ascii="Times New Roman" w:hAnsi="Times New Roman"/>
          <w:color w:val="000000" w:themeColor="text1"/>
          <w:sz w:val="28"/>
          <w:szCs w:val="28"/>
          <w:lang w:val="pt-BR"/>
        </w:rPr>
        <w:footnoteReference w:id="4"/>
      </w:r>
      <w:r w:rsidR="009A2F84" w:rsidRPr="001A1CDC">
        <w:rPr>
          <w:rFonts w:ascii="Times New Roman" w:hAnsi="Times New Roman"/>
          <w:color w:val="000000" w:themeColor="text1"/>
          <w:sz w:val="28"/>
          <w:szCs w:val="28"/>
          <w:lang w:val="pt-BR"/>
        </w:rPr>
        <w:t>,</w:t>
      </w:r>
      <w:r w:rsidRPr="001A1CDC">
        <w:rPr>
          <w:rFonts w:ascii="Times New Roman" w:hAnsi="Times New Roman"/>
          <w:color w:val="000000" w:themeColor="text1"/>
          <w:sz w:val="28"/>
          <w:szCs w:val="28"/>
          <w:lang w:val="pt-BR"/>
        </w:rPr>
        <w:t xml:space="preserve"> </w:t>
      </w:r>
      <w:r w:rsidR="00EF2B90" w:rsidRPr="001A1CDC">
        <w:rPr>
          <w:rFonts w:ascii="Times New Roman" w:hAnsi="Times New Roman"/>
          <w:color w:val="000000" w:themeColor="text1"/>
          <w:sz w:val="28"/>
          <w:szCs w:val="28"/>
          <w:lang w:val="pt-BR"/>
        </w:rPr>
        <w:t xml:space="preserve">không chỉ hình thành thói quen tiết kiệm, sống xanh cho phụ nữ mà còn </w:t>
      </w:r>
      <w:r w:rsidRPr="001A1CDC">
        <w:rPr>
          <w:rFonts w:ascii="Times New Roman" w:hAnsi="Times New Roman"/>
          <w:color w:val="000000" w:themeColor="text1"/>
          <w:sz w:val="28"/>
          <w:szCs w:val="28"/>
          <w:lang w:val="pt-BR"/>
        </w:rPr>
        <w:t>mang lại lợi ích thiết thực cho gia đình và cộng đồng, góp phần đảm bảo an sinh xã hội, xây dựng đời sống văn hóa ở địa bàn dân cư. Trong nhiệm kỳ qua, với số tiền tiết kiệm 55,65 tỷ đồng, cán bộ</w:t>
      </w:r>
      <w:r w:rsidR="00164594" w:rsidRPr="001A1CDC">
        <w:rPr>
          <w:rFonts w:ascii="Times New Roman" w:hAnsi="Times New Roman"/>
          <w:color w:val="000000" w:themeColor="text1"/>
          <w:sz w:val="28"/>
          <w:szCs w:val="28"/>
          <w:lang w:val="pt-BR"/>
        </w:rPr>
        <w:t>, hội viên, phụ nữ T</w:t>
      </w:r>
      <w:r w:rsidRPr="001A1CDC">
        <w:rPr>
          <w:rFonts w:ascii="Times New Roman" w:hAnsi="Times New Roman"/>
          <w:color w:val="000000" w:themeColor="text1"/>
          <w:sz w:val="28"/>
          <w:szCs w:val="28"/>
          <w:lang w:val="pt-BR"/>
        </w:rPr>
        <w:t xml:space="preserve">hành phố đóng góp xây sửa </w:t>
      </w:r>
      <w:r w:rsidRPr="001A1CDC">
        <w:rPr>
          <w:rStyle w:val="Emphasis"/>
          <w:rFonts w:ascii="Times New Roman" w:hAnsi="Times New Roman"/>
          <w:bCs/>
          <w:i w:val="0"/>
          <w:color w:val="000000" w:themeColor="text1"/>
          <w:sz w:val="28"/>
          <w:szCs w:val="28"/>
          <w:bdr w:val="none" w:sz="0" w:space="0" w:color="auto" w:frame="1"/>
          <w:shd w:val="clear" w:color="auto" w:fill="FFFFFF"/>
          <w:lang w:val="pt-BR"/>
        </w:rPr>
        <w:t>619</w:t>
      </w:r>
      <w:r w:rsidRPr="001A1CDC">
        <w:rPr>
          <w:rStyle w:val="Emphasis"/>
          <w:rFonts w:ascii="Times New Roman" w:hAnsi="Times New Roman"/>
          <w:bCs/>
          <w:i w:val="0"/>
          <w:color w:val="000000" w:themeColor="text1"/>
          <w:sz w:val="28"/>
          <w:szCs w:val="28"/>
          <w:bdr w:val="none" w:sz="0" w:space="0" w:color="auto" w:frame="1"/>
          <w:shd w:val="clear" w:color="auto" w:fill="FFFFFF"/>
          <w:lang w:val="vi-VN"/>
        </w:rPr>
        <w:t xml:space="preserve"> mái ấm tình thương</w:t>
      </w:r>
      <w:r w:rsidRPr="001A1CDC">
        <w:rPr>
          <w:rStyle w:val="Emphasis"/>
          <w:rFonts w:ascii="Times New Roman" w:hAnsi="Times New Roman"/>
          <w:bCs/>
          <w:i w:val="0"/>
          <w:color w:val="000000" w:themeColor="text1"/>
          <w:sz w:val="28"/>
          <w:szCs w:val="28"/>
          <w:bdr w:val="none" w:sz="0" w:space="0" w:color="auto" w:frame="1"/>
          <w:shd w:val="clear" w:color="auto" w:fill="FFFFFF"/>
          <w:lang w:val="pt-BR"/>
        </w:rPr>
        <w:t>, 81 nhà tình nghĩa</w:t>
      </w:r>
      <w:r w:rsidRPr="001A1CDC">
        <w:rPr>
          <w:rFonts w:ascii="Times New Roman" w:hAnsi="Times New Roman"/>
          <w:color w:val="000000" w:themeColor="text1"/>
          <w:sz w:val="28"/>
          <w:szCs w:val="28"/>
          <w:lang w:val="pt-BR"/>
        </w:rPr>
        <w:t xml:space="preserve">, giúp gần 40.000 phụ nữ, trẻ em có hoàn cảnh khó khăn ổn định cuộc sống. </w:t>
      </w:r>
    </w:p>
    <w:p w:rsidR="00AB5A38" w:rsidRPr="001A1CDC" w:rsidRDefault="00EF2B90"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sv-SE"/>
        </w:rPr>
        <w:t>Công tác thi đua, khen thưởng có nhiều đổi mới cả về nội dung và cách thức tổ chức, bám sát định hướng của Trung ương Hội và chỉ đạo của Thành ủy, Ủy ban nhân dân Thành phố, coi trọng phát động các đợt thi đua ngắn hạn, thi đua cao điểm; tăng cường tuy</w:t>
      </w:r>
      <w:r w:rsidR="00796233" w:rsidRPr="001A1CDC">
        <w:rPr>
          <w:rFonts w:ascii="Times New Roman" w:hAnsi="Times New Roman"/>
          <w:color w:val="000000" w:themeColor="text1"/>
          <w:sz w:val="28"/>
          <w:szCs w:val="28"/>
          <w:lang w:val="sv-SE"/>
        </w:rPr>
        <w:t>ên truyền, biểu dương, nhân rộng gương</w:t>
      </w:r>
      <w:r w:rsidRPr="001A1CDC">
        <w:rPr>
          <w:rFonts w:ascii="Times New Roman" w:hAnsi="Times New Roman"/>
          <w:color w:val="000000" w:themeColor="text1"/>
          <w:sz w:val="28"/>
          <w:szCs w:val="28"/>
          <w:lang w:val="sv-SE"/>
        </w:rPr>
        <w:t xml:space="preserve"> điển hình tiên tiến, </w:t>
      </w:r>
      <w:r w:rsidR="00796233" w:rsidRPr="001A1CDC">
        <w:rPr>
          <w:rFonts w:ascii="Times New Roman" w:hAnsi="Times New Roman"/>
          <w:color w:val="000000" w:themeColor="text1"/>
          <w:sz w:val="28"/>
          <w:szCs w:val="28"/>
          <w:lang w:val="sv-SE"/>
        </w:rPr>
        <w:t xml:space="preserve"> mô hình, </w:t>
      </w:r>
      <w:r w:rsidRPr="001A1CDC">
        <w:rPr>
          <w:rFonts w:ascii="Times New Roman" w:hAnsi="Times New Roman"/>
          <w:color w:val="000000" w:themeColor="text1"/>
          <w:sz w:val="28"/>
          <w:szCs w:val="28"/>
          <w:lang w:val="sv-SE"/>
        </w:rPr>
        <w:t>cách làm hay từ cơ sở; khen thưởng các chuyên đề, đột xuất</w:t>
      </w:r>
      <w:r w:rsidR="00200712" w:rsidRPr="001A1CDC">
        <w:rPr>
          <w:rFonts w:ascii="Times New Roman" w:hAnsi="Times New Roman"/>
          <w:color w:val="000000" w:themeColor="text1"/>
          <w:sz w:val="28"/>
          <w:szCs w:val="28"/>
          <w:lang w:val="sv-SE"/>
        </w:rPr>
        <w:t xml:space="preserve">. </w:t>
      </w:r>
      <w:r w:rsidR="00A55B29" w:rsidRPr="001A1CDC">
        <w:rPr>
          <w:rFonts w:ascii="Times New Roman" w:hAnsi="Times New Roman"/>
          <w:color w:val="000000" w:themeColor="text1"/>
          <w:sz w:val="28"/>
          <w:szCs w:val="28"/>
          <w:lang w:val="sv-SE"/>
        </w:rPr>
        <w:t xml:space="preserve">5 năm qua, </w:t>
      </w:r>
      <w:r w:rsidRPr="001A1CDC">
        <w:rPr>
          <w:rFonts w:ascii="Times New Roman" w:hAnsi="Times New Roman"/>
          <w:color w:val="000000" w:themeColor="text1"/>
          <w:sz w:val="28"/>
          <w:szCs w:val="28"/>
          <w:lang w:val="sv-SE"/>
        </w:rPr>
        <w:t xml:space="preserve">nhiều gương người tốt việc tốt, </w:t>
      </w:r>
      <w:r w:rsidR="00200712" w:rsidRPr="001A1CDC">
        <w:rPr>
          <w:rFonts w:ascii="Times New Roman" w:hAnsi="Times New Roman"/>
          <w:color w:val="000000" w:themeColor="text1"/>
          <w:sz w:val="28"/>
          <w:szCs w:val="28"/>
          <w:lang w:val="sv-SE"/>
        </w:rPr>
        <w:t xml:space="preserve">tập thể, </w:t>
      </w:r>
      <w:r w:rsidRPr="001A1CDC">
        <w:rPr>
          <w:rFonts w:ascii="Times New Roman" w:hAnsi="Times New Roman"/>
          <w:color w:val="000000" w:themeColor="text1"/>
          <w:sz w:val="28"/>
          <w:szCs w:val="28"/>
          <w:lang w:val="sv-SE"/>
        </w:rPr>
        <w:t>cá nhân phụ nữ xuất sắc trên các lĩnh vực</w:t>
      </w:r>
      <w:r w:rsidR="00200712" w:rsidRPr="001A1CDC">
        <w:rPr>
          <w:rFonts w:ascii="Times New Roman" w:hAnsi="Times New Roman"/>
          <w:color w:val="000000" w:themeColor="text1"/>
          <w:sz w:val="28"/>
          <w:szCs w:val="28"/>
          <w:lang w:val="sv-SE"/>
        </w:rPr>
        <w:t xml:space="preserve"> đ</w:t>
      </w:r>
      <w:r w:rsidR="00A55B29" w:rsidRPr="001A1CDC">
        <w:rPr>
          <w:rFonts w:ascii="Times New Roman" w:hAnsi="Times New Roman"/>
          <w:color w:val="000000" w:themeColor="text1"/>
          <w:sz w:val="28"/>
          <w:szCs w:val="28"/>
          <w:lang w:val="sv-SE"/>
        </w:rPr>
        <w:t>ược Trung ương Hội và Hội đồng Thi đua T</w:t>
      </w:r>
      <w:r w:rsidR="00200712" w:rsidRPr="001A1CDC">
        <w:rPr>
          <w:rFonts w:ascii="Times New Roman" w:hAnsi="Times New Roman"/>
          <w:color w:val="000000" w:themeColor="text1"/>
          <w:sz w:val="28"/>
          <w:szCs w:val="28"/>
          <w:lang w:val="sv-SE"/>
        </w:rPr>
        <w:t>hành phố khen thưởng</w:t>
      </w:r>
      <w:r w:rsidRPr="001A1CDC">
        <w:rPr>
          <w:rStyle w:val="FootnoteReference"/>
          <w:rFonts w:ascii="Times New Roman" w:hAnsi="Times New Roman"/>
          <w:color w:val="000000" w:themeColor="text1"/>
          <w:sz w:val="28"/>
          <w:szCs w:val="28"/>
          <w:lang w:val="sv-SE"/>
        </w:rPr>
        <w:footnoteReference w:id="5"/>
      </w:r>
      <w:r w:rsidR="00A823A0" w:rsidRPr="001A1CDC">
        <w:rPr>
          <w:rFonts w:ascii="Times New Roman" w:hAnsi="Times New Roman"/>
          <w:color w:val="000000" w:themeColor="text1"/>
          <w:sz w:val="28"/>
          <w:szCs w:val="28"/>
          <w:lang w:val="sv-SE"/>
        </w:rPr>
        <w:t>.</w:t>
      </w:r>
      <w:r w:rsidRPr="001A1CDC">
        <w:rPr>
          <w:rFonts w:ascii="Times New Roman" w:hAnsi="Times New Roman"/>
          <w:color w:val="000000" w:themeColor="text1"/>
          <w:sz w:val="28"/>
          <w:szCs w:val="28"/>
          <w:lang w:val="sv-SE"/>
        </w:rPr>
        <w:t xml:space="preserve"> </w:t>
      </w:r>
      <w:r w:rsidR="00AB5A38" w:rsidRPr="001A1CDC">
        <w:rPr>
          <w:rFonts w:ascii="Times New Roman" w:hAnsi="Times New Roman"/>
          <w:color w:val="000000" w:themeColor="text1"/>
          <w:sz w:val="28"/>
          <w:szCs w:val="28"/>
          <w:lang w:val="pt-BR"/>
        </w:rPr>
        <w:t>6.784 gương điển hình tiêu biểu, mô hình, cách làm hay trong thực hiện phong trào thi đua, học tập và làm theo Bác Hồ đã được biểu dương, tôn vinh ở các cấp</w:t>
      </w:r>
      <w:r w:rsidR="00A823A0" w:rsidRPr="001A1CDC">
        <w:rPr>
          <w:rFonts w:ascii="Times New Roman" w:hAnsi="Times New Roman"/>
          <w:color w:val="000000" w:themeColor="text1"/>
          <w:sz w:val="28"/>
          <w:szCs w:val="28"/>
          <w:lang w:val="pt-BR"/>
        </w:rPr>
        <w:t xml:space="preserve"> Hội</w:t>
      </w:r>
      <w:r w:rsidR="00AB5A38" w:rsidRPr="001A1CDC">
        <w:rPr>
          <w:rFonts w:ascii="Times New Roman" w:hAnsi="Times New Roman"/>
          <w:color w:val="000000" w:themeColor="text1"/>
          <w:sz w:val="28"/>
          <w:szCs w:val="28"/>
          <w:lang w:val="pt-BR"/>
        </w:rPr>
        <w:t xml:space="preserve"> (</w:t>
      </w:r>
      <w:r w:rsidR="00AB5A38" w:rsidRPr="001A1CDC">
        <w:rPr>
          <w:rFonts w:ascii="Times New Roman" w:hAnsi="Times New Roman"/>
          <w:i/>
          <w:color w:val="000000" w:themeColor="text1"/>
          <w:sz w:val="28"/>
          <w:szCs w:val="28"/>
          <w:lang w:val="pt-BR"/>
        </w:rPr>
        <w:t>vượt 135,6% so với chỉ tiêu nhiệm kỳ</w:t>
      </w:r>
      <w:r w:rsidR="0030341E" w:rsidRPr="001A1CDC">
        <w:rPr>
          <w:rFonts w:ascii="Times New Roman" w:hAnsi="Times New Roman"/>
          <w:color w:val="000000" w:themeColor="text1"/>
          <w:sz w:val="28"/>
          <w:szCs w:val="28"/>
          <w:lang w:val="pt-BR"/>
        </w:rPr>
        <w:t>); 58</w:t>
      </w:r>
      <w:r w:rsidR="00AB5A38" w:rsidRPr="001A1CDC">
        <w:rPr>
          <w:rFonts w:ascii="Times New Roman" w:hAnsi="Times New Roman"/>
          <w:color w:val="000000" w:themeColor="text1"/>
          <w:sz w:val="28"/>
          <w:szCs w:val="28"/>
          <w:lang w:val="pt-BR"/>
        </w:rPr>
        <w:t xml:space="preserve"> phụ nữ điển hình xuất sắc trên các lĩnh vực được khen tặng danh hiệu “</w:t>
      </w:r>
      <w:r w:rsidR="00AB5A38" w:rsidRPr="001A1CDC">
        <w:rPr>
          <w:rFonts w:ascii="Times New Roman" w:hAnsi="Times New Roman"/>
          <w:i/>
          <w:color w:val="000000" w:themeColor="text1"/>
          <w:sz w:val="28"/>
          <w:szCs w:val="28"/>
          <w:lang w:val="pt-BR"/>
        </w:rPr>
        <w:t>Phụ nữ Thủ đô tiêu biểu</w:t>
      </w:r>
      <w:r w:rsidR="00614FE8" w:rsidRPr="001A1CDC">
        <w:rPr>
          <w:rFonts w:ascii="Times New Roman" w:hAnsi="Times New Roman"/>
          <w:color w:val="000000" w:themeColor="text1"/>
          <w:sz w:val="28"/>
          <w:szCs w:val="28"/>
          <w:lang w:val="pt-BR"/>
        </w:rPr>
        <w:t>”</w:t>
      </w:r>
      <w:r w:rsidR="00AB5A38" w:rsidRPr="001A1CDC">
        <w:rPr>
          <w:rFonts w:ascii="Times New Roman" w:hAnsi="Times New Roman"/>
          <w:color w:val="000000" w:themeColor="text1"/>
          <w:sz w:val="28"/>
          <w:szCs w:val="28"/>
          <w:lang w:val="pt-BR"/>
        </w:rPr>
        <w:t>. Hàng năm, từ 91%</w:t>
      </w:r>
      <w:r w:rsidR="00F21445" w:rsidRPr="001A1CDC">
        <w:rPr>
          <w:rFonts w:ascii="Times New Roman" w:hAnsi="Times New Roman"/>
          <w:color w:val="000000" w:themeColor="text1"/>
          <w:sz w:val="28"/>
          <w:szCs w:val="28"/>
          <w:lang w:val="pt-BR"/>
        </w:rPr>
        <w:t xml:space="preserve"> </w:t>
      </w:r>
      <w:r w:rsidR="00AB5A38" w:rsidRPr="001A1CDC">
        <w:rPr>
          <w:rFonts w:ascii="Times New Roman" w:hAnsi="Times New Roman"/>
          <w:color w:val="000000" w:themeColor="text1"/>
          <w:sz w:val="28"/>
          <w:szCs w:val="28"/>
          <w:lang w:val="pt-BR"/>
        </w:rPr>
        <w:t>-</w:t>
      </w:r>
      <w:r w:rsidR="00F21445" w:rsidRPr="001A1CDC">
        <w:rPr>
          <w:rFonts w:ascii="Times New Roman" w:hAnsi="Times New Roman"/>
          <w:color w:val="000000" w:themeColor="text1"/>
          <w:sz w:val="28"/>
          <w:szCs w:val="28"/>
          <w:lang w:val="pt-BR"/>
        </w:rPr>
        <w:t xml:space="preserve"> </w:t>
      </w:r>
      <w:r w:rsidR="00AB5A38" w:rsidRPr="001A1CDC">
        <w:rPr>
          <w:rFonts w:ascii="Times New Roman" w:hAnsi="Times New Roman"/>
          <w:color w:val="000000" w:themeColor="text1"/>
          <w:sz w:val="28"/>
          <w:szCs w:val="28"/>
          <w:lang w:val="pt-BR"/>
        </w:rPr>
        <w:t>94% hội viên, phụ nữ đăng ký thực hiện phong trào, 90%-92% hội viên đạt chuẩn mực phụ nữ Thủ đô “</w:t>
      </w:r>
      <w:r w:rsidR="00AB5A38" w:rsidRPr="001A1CDC">
        <w:rPr>
          <w:rFonts w:ascii="Times New Roman" w:hAnsi="Times New Roman"/>
          <w:i/>
          <w:color w:val="000000" w:themeColor="text1"/>
          <w:sz w:val="28"/>
          <w:szCs w:val="28"/>
          <w:lang w:val="pt-BR"/>
        </w:rPr>
        <w:t>Trung hậu-Sáng tạo- Đảm đang- Thanh lịch</w:t>
      </w:r>
      <w:r w:rsidR="00AB5A38" w:rsidRPr="001A1CDC">
        <w:rPr>
          <w:rFonts w:ascii="Times New Roman" w:hAnsi="Times New Roman"/>
          <w:color w:val="000000" w:themeColor="text1"/>
          <w:sz w:val="28"/>
          <w:szCs w:val="28"/>
          <w:lang w:val="pt-BR"/>
        </w:rPr>
        <w:t>” (</w:t>
      </w:r>
      <w:r w:rsidR="00AB5A38" w:rsidRPr="001A1CDC">
        <w:rPr>
          <w:rFonts w:ascii="Times New Roman" w:hAnsi="Times New Roman"/>
          <w:i/>
          <w:color w:val="000000" w:themeColor="text1"/>
          <w:sz w:val="28"/>
          <w:szCs w:val="28"/>
          <w:lang w:val="pt-BR"/>
        </w:rPr>
        <w:t>Vượt 8% so với chỉ tiêu nhiệm kỳ</w:t>
      </w:r>
      <w:r w:rsidR="00AB5A38" w:rsidRPr="001A1CDC">
        <w:rPr>
          <w:rFonts w:ascii="Times New Roman" w:hAnsi="Times New Roman"/>
          <w:color w:val="000000" w:themeColor="text1"/>
          <w:sz w:val="28"/>
          <w:szCs w:val="28"/>
          <w:lang w:val="pt-BR"/>
        </w:rPr>
        <w:t>).</w:t>
      </w:r>
    </w:p>
    <w:p w:rsidR="007A5BDF" w:rsidRPr="001A1CDC" w:rsidRDefault="00F42900" w:rsidP="001A1CDC">
      <w:pPr>
        <w:spacing w:line="233" w:lineRule="auto"/>
        <w:ind w:firstLine="540"/>
        <w:jc w:val="both"/>
        <w:rPr>
          <w:rFonts w:ascii="Times New Roman Bold Italic" w:hAnsi="Times New Roman Bold Italic"/>
          <w:b/>
          <w:i/>
          <w:color w:val="000000" w:themeColor="text1"/>
          <w:spacing w:val="-8"/>
          <w:sz w:val="28"/>
          <w:szCs w:val="28"/>
          <w:lang w:val="pt-BR"/>
        </w:rPr>
      </w:pPr>
      <w:r w:rsidRPr="001A1CDC">
        <w:rPr>
          <w:rFonts w:ascii="Times New Roman Bold Italic" w:hAnsi="Times New Roman Bold Italic"/>
          <w:b/>
          <w:i/>
          <w:color w:val="000000" w:themeColor="text1"/>
          <w:spacing w:val="-8"/>
          <w:sz w:val="28"/>
          <w:szCs w:val="28"/>
          <w:lang w:val="pt-BR"/>
        </w:rPr>
        <w:t>1.2. Công tác tuyên truyền</w:t>
      </w:r>
      <w:r w:rsidR="006F1E81" w:rsidRPr="001A1CDC">
        <w:rPr>
          <w:rFonts w:ascii="Times New Roman Bold Italic" w:hAnsi="Times New Roman Bold Italic"/>
          <w:b/>
          <w:i/>
          <w:color w:val="000000" w:themeColor="text1"/>
          <w:spacing w:val="-8"/>
          <w:sz w:val="28"/>
          <w:szCs w:val="28"/>
          <w:lang w:val="pt-BR"/>
        </w:rPr>
        <w:t>,</w:t>
      </w:r>
      <w:r w:rsidRPr="001A1CDC">
        <w:rPr>
          <w:rFonts w:ascii="Times New Roman Bold Italic" w:hAnsi="Times New Roman Bold Italic"/>
          <w:b/>
          <w:i/>
          <w:color w:val="000000" w:themeColor="text1"/>
          <w:spacing w:val="-8"/>
          <w:sz w:val="28"/>
          <w:szCs w:val="28"/>
          <w:lang w:val="pt-BR"/>
        </w:rPr>
        <w:t xml:space="preserve"> giáo dục chính trị</w:t>
      </w:r>
      <w:r w:rsidR="0002017C" w:rsidRPr="001A1CDC">
        <w:rPr>
          <w:rFonts w:ascii="Times New Roman Bold Italic" w:hAnsi="Times New Roman Bold Italic"/>
          <w:b/>
          <w:i/>
          <w:color w:val="000000" w:themeColor="text1"/>
          <w:spacing w:val="-8"/>
          <w:sz w:val="28"/>
          <w:szCs w:val="28"/>
          <w:lang w:val="pt-BR"/>
        </w:rPr>
        <w:t>,</w:t>
      </w:r>
      <w:r w:rsidRPr="001A1CDC">
        <w:rPr>
          <w:rFonts w:ascii="Times New Roman Bold Italic" w:hAnsi="Times New Roman Bold Italic"/>
          <w:b/>
          <w:i/>
          <w:color w:val="000000" w:themeColor="text1"/>
          <w:spacing w:val="-8"/>
          <w:sz w:val="28"/>
          <w:szCs w:val="28"/>
          <w:lang w:val="pt-BR"/>
        </w:rPr>
        <w:t xml:space="preserve"> tư tưởng, giáo dục </w:t>
      </w:r>
      <w:r w:rsidR="0002017C" w:rsidRPr="001A1CDC">
        <w:rPr>
          <w:rFonts w:ascii="Times New Roman Bold Italic" w:hAnsi="Times New Roman Bold Italic"/>
          <w:b/>
          <w:i/>
          <w:color w:val="000000" w:themeColor="text1"/>
          <w:spacing w:val="-8"/>
          <w:sz w:val="28"/>
          <w:szCs w:val="28"/>
          <w:lang w:val="pt-BR"/>
        </w:rPr>
        <w:t xml:space="preserve">truyền thống, </w:t>
      </w:r>
      <w:r w:rsidR="006F1E81" w:rsidRPr="001A1CDC">
        <w:rPr>
          <w:rFonts w:ascii="Times New Roman Bold Italic" w:hAnsi="Times New Roman Bold Italic"/>
          <w:b/>
          <w:i/>
          <w:color w:val="000000" w:themeColor="text1"/>
          <w:spacing w:val="-8"/>
          <w:sz w:val="28"/>
          <w:szCs w:val="28"/>
          <w:lang w:val="pt-BR"/>
        </w:rPr>
        <w:t>phổ biến</w:t>
      </w:r>
      <w:r w:rsidR="0002017C" w:rsidRPr="001A1CDC">
        <w:rPr>
          <w:rFonts w:ascii="Times New Roman Bold Italic" w:hAnsi="Times New Roman Bold Italic"/>
          <w:b/>
          <w:i/>
          <w:color w:val="000000" w:themeColor="text1"/>
          <w:spacing w:val="-8"/>
          <w:sz w:val="28"/>
          <w:szCs w:val="28"/>
          <w:lang w:val="pt-BR"/>
        </w:rPr>
        <w:t xml:space="preserve"> pháp luật </w:t>
      </w:r>
      <w:r w:rsidR="00075F97" w:rsidRPr="001A1CDC">
        <w:rPr>
          <w:rFonts w:ascii="Times New Roman Bold Italic" w:hAnsi="Times New Roman Bold Italic"/>
          <w:b/>
          <w:i/>
          <w:color w:val="000000" w:themeColor="text1"/>
          <w:spacing w:val="-8"/>
          <w:sz w:val="28"/>
          <w:szCs w:val="28"/>
          <w:lang w:val="pt-BR"/>
        </w:rPr>
        <w:t>đạt kết quả tốt, từng bước đáp ứng yêu cầu tình hình mới</w:t>
      </w:r>
    </w:p>
    <w:p w:rsidR="004F6E96" w:rsidRPr="001A1CDC" w:rsidRDefault="00C3411B" w:rsidP="001A1CDC">
      <w:pPr>
        <w:spacing w:line="233" w:lineRule="auto"/>
        <w:ind w:firstLine="567"/>
        <w:jc w:val="both"/>
        <w:rPr>
          <w:rFonts w:ascii="Times New Roman" w:hAnsi="Times New Roman"/>
          <w:color w:val="000000" w:themeColor="text1"/>
          <w:sz w:val="28"/>
          <w:szCs w:val="18"/>
          <w:lang w:val="pt-BR"/>
        </w:rPr>
      </w:pPr>
      <w:r w:rsidRPr="001A1CDC">
        <w:rPr>
          <w:rFonts w:ascii="Times New Roman" w:hAnsi="Times New Roman"/>
          <w:color w:val="000000" w:themeColor="text1"/>
          <w:sz w:val="28"/>
          <w:szCs w:val="28"/>
          <w:lang w:val="sv-SE"/>
        </w:rPr>
        <w:t xml:space="preserve"> </w:t>
      </w:r>
      <w:r w:rsidR="004979AF" w:rsidRPr="001A1CDC">
        <w:rPr>
          <w:rFonts w:ascii="Times New Roman" w:hAnsi="Times New Roman"/>
          <w:color w:val="000000" w:themeColor="text1"/>
          <w:sz w:val="28"/>
          <w:szCs w:val="28"/>
          <w:lang w:val="sv-SE"/>
        </w:rPr>
        <w:t xml:space="preserve">  </w:t>
      </w:r>
      <w:r w:rsidR="00147859" w:rsidRPr="001A1CDC">
        <w:rPr>
          <w:rFonts w:ascii="Times New Roman" w:hAnsi="Times New Roman"/>
          <w:color w:val="000000" w:themeColor="text1"/>
          <w:sz w:val="28"/>
          <w:szCs w:val="28"/>
          <w:lang w:val="vi-VN"/>
        </w:rPr>
        <w:t>Bám sát nhiệm vụ chính trị của đất nước, Thủ</w:t>
      </w:r>
      <w:r w:rsidR="0007229B" w:rsidRPr="001A1CDC">
        <w:rPr>
          <w:rFonts w:ascii="Times New Roman" w:hAnsi="Times New Roman"/>
          <w:color w:val="000000" w:themeColor="text1"/>
          <w:sz w:val="28"/>
          <w:szCs w:val="28"/>
          <w:lang w:val="pt-BR"/>
        </w:rPr>
        <w:t xml:space="preserve"> </w:t>
      </w:r>
      <w:r w:rsidR="00147859" w:rsidRPr="001A1CDC">
        <w:rPr>
          <w:rFonts w:ascii="Times New Roman" w:hAnsi="Times New Roman"/>
          <w:color w:val="000000" w:themeColor="text1"/>
          <w:sz w:val="28"/>
          <w:szCs w:val="28"/>
          <w:lang w:val="vi-VN"/>
        </w:rPr>
        <w:t xml:space="preserve">đô và tổ chức Hội, Hội </w:t>
      </w:r>
      <w:r w:rsidR="00B028D8" w:rsidRPr="001A1CDC">
        <w:rPr>
          <w:rFonts w:ascii="Times New Roman" w:hAnsi="Times New Roman"/>
          <w:color w:val="000000" w:themeColor="text1"/>
          <w:sz w:val="28"/>
          <w:szCs w:val="28"/>
          <w:lang w:val="sv-SE"/>
        </w:rPr>
        <w:t>P</w:t>
      </w:r>
      <w:r w:rsidR="00147859" w:rsidRPr="001A1CDC">
        <w:rPr>
          <w:rFonts w:ascii="Times New Roman" w:hAnsi="Times New Roman"/>
          <w:color w:val="000000" w:themeColor="text1"/>
          <w:sz w:val="28"/>
          <w:szCs w:val="28"/>
          <w:lang w:val="vi-VN"/>
        </w:rPr>
        <w:t xml:space="preserve">hụ nữ Thành phố đã </w:t>
      </w:r>
      <w:r w:rsidR="001037D2" w:rsidRPr="001A1CDC">
        <w:rPr>
          <w:rFonts w:ascii="Times New Roman" w:hAnsi="Times New Roman"/>
          <w:color w:val="000000" w:themeColor="text1"/>
          <w:sz w:val="28"/>
          <w:szCs w:val="28"/>
          <w:lang w:val="pt-BR"/>
        </w:rPr>
        <w:t xml:space="preserve">chỉ đạo </w:t>
      </w:r>
      <w:r w:rsidR="00147859" w:rsidRPr="001A1CDC">
        <w:rPr>
          <w:rFonts w:ascii="Times New Roman" w:hAnsi="Times New Roman"/>
          <w:color w:val="000000" w:themeColor="text1"/>
          <w:sz w:val="28"/>
          <w:szCs w:val="28"/>
          <w:lang w:val="vi-VN"/>
        </w:rPr>
        <w:t>đa dạng hóa các hình thức tuyên truyền</w:t>
      </w:r>
      <w:r w:rsidR="00A90722" w:rsidRPr="001A1CDC">
        <w:rPr>
          <w:rFonts w:ascii="Times New Roman" w:hAnsi="Times New Roman"/>
          <w:color w:val="000000" w:themeColor="text1"/>
          <w:sz w:val="28"/>
          <w:szCs w:val="28"/>
          <w:lang w:val="pt-BR"/>
        </w:rPr>
        <w:t>, quán triệt</w:t>
      </w:r>
      <w:r w:rsidR="0007229B" w:rsidRPr="001A1CDC">
        <w:rPr>
          <w:rFonts w:ascii="Times New Roman" w:hAnsi="Times New Roman"/>
          <w:color w:val="000000" w:themeColor="text1"/>
          <w:sz w:val="28"/>
          <w:szCs w:val="28"/>
          <w:lang w:val="pt-BR"/>
        </w:rPr>
        <w:t xml:space="preserve"> </w:t>
      </w:r>
      <w:r w:rsidR="00147859" w:rsidRPr="001A1CDC">
        <w:rPr>
          <w:rFonts w:ascii="Times New Roman" w:hAnsi="Times New Roman"/>
          <w:color w:val="000000" w:themeColor="text1"/>
          <w:sz w:val="28"/>
          <w:szCs w:val="28"/>
          <w:lang w:val="vi-VN"/>
        </w:rPr>
        <w:t xml:space="preserve">chủ </w:t>
      </w:r>
      <w:r w:rsidR="00147859" w:rsidRPr="001A1CDC">
        <w:rPr>
          <w:rFonts w:ascii="Times New Roman" w:hAnsi="Times New Roman"/>
          <w:color w:val="000000" w:themeColor="text1"/>
          <w:sz w:val="28"/>
          <w:szCs w:val="28"/>
          <w:lang w:val="vi-VN"/>
        </w:rPr>
        <w:lastRenderedPageBreak/>
        <w:t xml:space="preserve">trương, chính sách của Đảng, Nghị quyết Đại hội Đảng bộ các cấp, </w:t>
      </w:r>
      <w:r w:rsidR="009F6FA5" w:rsidRPr="001A1CDC">
        <w:rPr>
          <w:rFonts w:ascii="Times New Roman" w:hAnsi="Times New Roman"/>
          <w:color w:val="000000" w:themeColor="text1"/>
          <w:sz w:val="28"/>
          <w:szCs w:val="28"/>
          <w:lang w:val="pt-BR"/>
        </w:rPr>
        <w:t xml:space="preserve">Nghị quyết Trung ương 4 (khóa XI, XII), </w:t>
      </w:r>
      <w:r w:rsidR="00B028D8" w:rsidRPr="001A1CDC">
        <w:rPr>
          <w:rFonts w:ascii="Times New Roman" w:hAnsi="Times New Roman"/>
          <w:color w:val="000000" w:themeColor="text1"/>
          <w:sz w:val="28"/>
          <w:szCs w:val="28"/>
          <w:lang w:val="vi-VN"/>
        </w:rPr>
        <w:t xml:space="preserve">Nghị quyết Đại hội </w:t>
      </w:r>
      <w:r w:rsidR="00B028D8" w:rsidRPr="001A1CDC">
        <w:rPr>
          <w:rFonts w:ascii="Times New Roman" w:hAnsi="Times New Roman"/>
          <w:color w:val="000000" w:themeColor="text1"/>
          <w:sz w:val="28"/>
          <w:szCs w:val="28"/>
          <w:lang w:val="sv-SE"/>
        </w:rPr>
        <w:t>P</w:t>
      </w:r>
      <w:r w:rsidR="00147859" w:rsidRPr="001A1CDC">
        <w:rPr>
          <w:rFonts w:ascii="Times New Roman" w:hAnsi="Times New Roman"/>
          <w:color w:val="000000" w:themeColor="text1"/>
          <w:sz w:val="28"/>
          <w:szCs w:val="28"/>
          <w:lang w:val="vi-VN"/>
        </w:rPr>
        <w:t>hụ nữ các cấp</w:t>
      </w:r>
      <w:r w:rsidR="009F6FA5" w:rsidRPr="001A1CDC">
        <w:rPr>
          <w:rFonts w:ascii="Times New Roman" w:hAnsi="Times New Roman"/>
          <w:color w:val="000000" w:themeColor="text1"/>
          <w:sz w:val="28"/>
          <w:szCs w:val="28"/>
          <w:lang w:val="vi-VN"/>
        </w:rPr>
        <w:t>, các</w:t>
      </w:r>
      <w:r w:rsidR="00147859" w:rsidRPr="001A1CDC">
        <w:rPr>
          <w:rFonts w:ascii="Times New Roman" w:hAnsi="Times New Roman"/>
          <w:color w:val="000000" w:themeColor="text1"/>
          <w:sz w:val="28"/>
          <w:szCs w:val="28"/>
          <w:lang w:val="vi-VN"/>
        </w:rPr>
        <w:t xml:space="preserve"> chươn</w:t>
      </w:r>
      <w:r w:rsidR="00976753" w:rsidRPr="001A1CDC">
        <w:rPr>
          <w:rFonts w:ascii="Times New Roman" w:hAnsi="Times New Roman"/>
          <w:color w:val="000000" w:themeColor="text1"/>
          <w:sz w:val="28"/>
          <w:szCs w:val="28"/>
          <w:lang w:val="vi-VN"/>
        </w:rPr>
        <w:t>g trình công tác của Thành ủy (</w:t>
      </w:r>
      <w:r w:rsidR="00147859" w:rsidRPr="001A1CDC">
        <w:rPr>
          <w:rFonts w:ascii="Times New Roman" w:hAnsi="Times New Roman"/>
          <w:color w:val="000000" w:themeColor="text1"/>
          <w:sz w:val="28"/>
          <w:szCs w:val="28"/>
          <w:lang w:val="vi-VN"/>
        </w:rPr>
        <w:t>khóa XV</w:t>
      </w:r>
      <w:r w:rsidR="009F6FA5" w:rsidRPr="001A1CDC">
        <w:rPr>
          <w:rFonts w:ascii="Times New Roman" w:hAnsi="Times New Roman"/>
          <w:color w:val="000000" w:themeColor="text1"/>
          <w:sz w:val="28"/>
          <w:szCs w:val="28"/>
          <w:lang w:val="pt-BR"/>
        </w:rPr>
        <w:t>I, khóa XVII</w:t>
      </w:r>
      <w:r w:rsidR="00147859" w:rsidRPr="001A1CDC">
        <w:rPr>
          <w:rFonts w:ascii="Times New Roman" w:hAnsi="Times New Roman"/>
          <w:color w:val="000000" w:themeColor="text1"/>
          <w:sz w:val="28"/>
          <w:szCs w:val="28"/>
          <w:lang w:val="vi-VN"/>
        </w:rPr>
        <w:t>),</w:t>
      </w:r>
      <w:r w:rsidR="009F6FA5" w:rsidRPr="001A1CDC">
        <w:rPr>
          <w:rFonts w:ascii="Times New Roman" w:hAnsi="Times New Roman"/>
          <w:color w:val="000000" w:themeColor="text1"/>
          <w:sz w:val="28"/>
          <w:szCs w:val="28"/>
          <w:lang w:val="pt-BR"/>
        </w:rPr>
        <w:t xml:space="preserve"> tình hình thời sự trong nước và quốc tế</w:t>
      </w:r>
      <w:r w:rsidR="001037D2" w:rsidRPr="001A1CDC">
        <w:rPr>
          <w:rFonts w:ascii="Times New Roman" w:hAnsi="Times New Roman"/>
          <w:color w:val="000000" w:themeColor="text1"/>
          <w:sz w:val="28"/>
          <w:szCs w:val="28"/>
          <w:lang w:val="pt-BR"/>
        </w:rPr>
        <w:t xml:space="preserve">. </w:t>
      </w:r>
      <w:r w:rsidR="002C6DC1" w:rsidRPr="001A1CDC">
        <w:rPr>
          <w:rFonts w:ascii="Times New Roman" w:hAnsi="Times New Roman"/>
          <w:color w:val="000000" w:themeColor="text1"/>
          <w:sz w:val="28"/>
          <w:szCs w:val="28"/>
          <w:lang w:val="pt-BR"/>
        </w:rPr>
        <w:t>Các cấp Hội tổ chức tốt hoạt động</w:t>
      </w:r>
      <w:r w:rsidR="00785FC6" w:rsidRPr="001A1CDC">
        <w:rPr>
          <w:rFonts w:ascii="Times New Roman" w:hAnsi="Times New Roman"/>
          <w:color w:val="000000" w:themeColor="text1"/>
          <w:sz w:val="28"/>
          <w:szCs w:val="28"/>
          <w:lang w:val="pt-BR"/>
        </w:rPr>
        <w:t xml:space="preserve"> giáo dục truyền thống,</w:t>
      </w:r>
      <w:r w:rsidR="006F1E81" w:rsidRPr="001A1CDC">
        <w:rPr>
          <w:rFonts w:ascii="Times New Roman" w:hAnsi="Times New Roman"/>
          <w:color w:val="000000" w:themeColor="text1"/>
          <w:sz w:val="28"/>
          <w:szCs w:val="28"/>
          <w:lang w:val="pt-BR"/>
        </w:rPr>
        <w:t xml:space="preserve"> giáo dục chính </w:t>
      </w:r>
      <w:r w:rsidR="00DF0E47" w:rsidRPr="001A1CDC">
        <w:rPr>
          <w:rFonts w:ascii="Times New Roman" w:hAnsi="Times New Roman"/>
          <w:color w:val="000000" w:themeColor="text1"/>
          <w:sz w:val="28"/>
          <w:szCs w:val="28"/>
          <w:lang w:val="pt-BR"/>
        </w:rPr>
        <w:t xml:space="preserve">trị, tư tưởng, đạo đức </w:t>
      </w:r>
      <w:r w:rsidR="00681640" w:rsidRPr="001A1CDC">
        <w:rPr>
          <w:rFonts w:ascii="Times New Roman" w:hAnsi="Times New Roman"/>
          <w:color w:val="000000" w:themeColor="text1"/>
          <w:sz w:val="28"/>
          <w:szCs w:val="28"/>
          <w:lang w:val="pt-BR"/>
        </w:rPr>
        <w:t>lối sống,</w:t>
      </w:r>
      <w:r w:rsidR="006F1E81" w:rsidRPr="001A1CDC">
        <w:rPr>
          <w:rFonts w:ascii="Times New Roman" w:hAnsi="Times New Roman"/>
          <w:color w:val="000000" w:themeColor="text1"/>
          <w:sz w:val="28"/>
          <w:szCs w:val="28"/>
          <w:lang w:val="pt-BR"/>
        </w:rPr>
        <w:t xml:space="preserve"> văn hóa ứng xử </w:t>
      </w:r>
      <w:r w:rsidR="009F6FA5" w:rsidRPr="001A1CDC">
        <w:rPr>
          <w:rFonts w:ascii="Times New Roman" w:hAnsi="Times New Roman"/>
          <w:color w:val="000000" w:themeColor="text1"/>
          <w:sz w:val="28"/>
          <w:szCs w:val="28"/>
          <w:lang w:val="pt-BR"/>
        </w:rPr>
        <w:t>tới cán bộ, hội viê</w:t>
      </w:r>
      <w:r w:rsidR="00785FC6" w:rsidRPr="001A1CDC">
        <w:rPr>
          <w:rFonts w:ascii="Times New Roman" w:hAnsi="Times New Roman"/>
          <w:color w:val="000000" w:themeColor="text1"/>
          <w:sz w:val="28"/>
          <w:szCs w:val="28"/>
          <w:lang w:val="pt-BR"/>
        </w:rPr>
        <w:t>n và các tầng lớp phụ nữ Thủ đô thông qua</w:t>
      </w:r>
      <w:r w:rsidR="00E30FF0" w:rsidRPr="001A1CDC">
        <w:rPr>
          <w:rFonts w:ascii="Times New Roman" w:hAnsi="Times New Roman"/>
          <w:color w:val="000000" w:themeColor="text1"/>
          <w:sz w:val="28"/>
          <w:szCs w:val="28"/>
          <w:lang w:val="pt-BR"/>
        </w:rPr>
        <w:t xml:space="preserve"> hoạt động </w:t>
      </w:r>
      <w:r w:rsidR="0030341E" w:rsidRPr="001A1CDC">
        <w:rPr>
          <w:rFonts w:ascii="Times New Roman" w:hAnsi="Times New Roman"/>
          <w:color w:val="000000" w:themeColor="text1"/>
          <w:sz w:val="28"/>
          <w:szCs w:val="28"/>
          <w:lang w:val="pt-BR"/>
        </w:rPr>
        <w:t>v</w:t>
      </w:r>
      <w:r w:rsidR="00AC7B59" w:rsidRPr="001A1CDC">
        <w:rPr>
          <w:rFonts w:ascii="Times New Roman" w:hAnsi="Times New Roman"/>
          <w:color w:val="000000" w:themeColor="text1"/>
          <w:sz w:val="28"/>
          <w:szCs w:val="28"/>
          <w:lang w:val="pt-BR"/>
        </w:rPr>
        <w:t>ề nguồn</w:t>
      </w:r>
      <w:r w:rsidR="002217DE" w:rsidRPr="001A1CDC">
        <w:rPr>
          <w:rFonts w:ascii="Times New Roman" w:hAnsi="Times New Roman"/>
          <w:color w:val="000000" w:themeColor="text1"/>
          <w:sz w:val="28"/>
          <w:szCs w:val="28"/>
          <w:lang w:val="pt-BR"/>
        </w:rPr>
        <w:t xml:space="preserve">, </w:t>
      </w:r>
      <w:r w:rsidR="00CF7DA2" w:rsidRPr="001A1CDC">
        <w:rPr>
          <w:rFonts w:ascii="Times New Roman" w:hAnsi="Times New Roman"/>
          <w:color w:val="000000" w:themeColor="text1"/>
          <w:sz w:val="28"/>
          <w:szCs w:val="18"/>
          <w:lang w:val="pt-BR"/>
        </w:rPr>
        <w:t>giao lưu</w:t>
      </w:r>
      <w:r w:rsidR="002217DE" w:rsidRPr="001A1CDC">
        <w:rPr>
          <w:rFonts w:ascii="Times New Roman" w:hAnsi="Times New Roman"/>
          <w:color w:val="000000" w:themeColor="text1"/>
          <w:sz w:val="28"/>
          <w:szCs w:val="18"/>
          <w:lang w:val="pt-BR"/>
        </w:rPr>
        <w:t xml:space="preserve"> nhân chứng lịch s</w:t>
      </w:r>
      <w:r w:rsidR="006F1E81" w:rsidRPr="001A1CDC">
        <w:rPr>
          <w:rFonts w:ascii="Times New Roman" w:hAnsi="Times New Roman"/>
          <w:color w:val="000000" w:themeColor="text1"/>
          <w:sz w:val="28"/>
          <w:szCs w:val="18"/>
          <w:lang w:val="pt-BR"/>
        </w:rPr>
        <w:t xml:space="preserve">ử, </w:t>
      </w:r>
      <w:r w:rsidR="00CF7DA2" w:rsidRPr="001A1CDC">
        <w:rPr>
          <w:rFonts w:ascii="Times New Roman" w:hAnsi="Times New Roman"/>
          <w:color w:val="000000" w:themeColor="text1"/>
          <w:sz w:val="28"/>
          <w:szCs w:val="18"/>
          <w:lang w:val="pt-BR"/>
        </w:rPr>
        <w:t>hội thảo, t</w:t>
      </w:r>
      <w:r w:rsidR="00F0270F" w:rsidRPr="001A1CDC">
        <w:rPr>
          <w:rFonts w:ascii="Times New Roman" w:hAnsi="Times New Roman"/>
          <w:color w:val="000000" w:themeColor="text1"/>
          <w:sz w:val="28"/>
          <w:szCs w:val="18"/>
          <w:lang w:val="pt-BR"/>
        </w:rPr>
        <w:t xml:space="preserve">ọa đàm nhân </w:t>
      </w:r>
      <w:r w:rsidR="00692751" w:rsidRPr="001A1CDC">
        <w:rPr>
          <w:rFonts w:ascii="Times New Roman" w:hAnsi="Times New Roman"/>
          <w:color w:val="000000" w:themeColor="text1"/>
          <w:sz w:val="28"/>
          <w:szCs w:val="18"/>
          <w:lang w:val="pt-BR"/>
        </w:rPr>
        <w:t xml:space="preserve">kỷ niệm các ngày lễ lớn của Đảng, đất nước và tổ chức Hội. </w:t>
      </w:r>
      <w:r w:rsidR="006F1E81" w:rsidRPr="001A1CDC">
        <w:rPr>
          <w:rFonts w:ascii="Times New Roman" w:hAnsi="Times New Roman"/>
          <w:color w:val="000000" w:themeColor="text1"/>
          <w:sz w:val="28"/>
          <w:szCs w:val="18"/>
          <w:lang w:val="pt-BR"/>
        </w:rPr>
        <w:t>Hội LHPN Hà Nội p</w:t>
      </w:r>
      <w:r w:rsidR="004F6E96" w:rsidRPr="001A1CDC">
        <w:rPr>
          <w:rFonts w:ascii="Times New Roman" w:hAnsi="Times New Roman"/>
          <w:color w:val="000000" w:themeColor="text1"/>
          <w:sz w:val="28"/>
          <w:szCs w:val="18"/>
          <w:lang w:val="pt-BR"/>
        </w:rPr>
        <w:t xml:space="preserve">hát động cuộc vận động </w:t>
      </w:r>
      <w:r w:rsidR="004F6E96" w:rsidRPr="001A1CDC">
        <w:rPr>
          <w:rFonts w:ascii="Times New Roman" w:hAnsi="Times New Roman"/>
          <w:i/>
          <w:color w:val="000000" w:themeColor="text1"/>
          <w:sz w:val="28"/>
          <w:szCs w:val="18"/>
          <w:lang w:val="pt-BR"/>
        </w:rPr>
        <w:t>“Phụ nữ Thủ đô ứng xử đẹp</w:t>
      </w:r>
      <w:r w:rsidR="004F6E96" w:rsidRPr="001A1CDC">
        <w:rPr>
          <w:rFonts w:ascii="Times New Roman" w:hAnsi="Times New Roman"/>
          <w:color w:val="000000" w:themeColor="text1"/>
          <w:sz w:val="28"/>
          <w:szCs w:val="18"/>
          <w:lang w:val="pt-BR"/>
        </w:rPr>
        <w:t xml:space="preserve">” gắn với tích cực tuyên truyền cán bộ, hội viên, phụ nữ </w:t>
      </w:r>
      <w:r w:rsidR="00684973" w:rsidRPr="001A1CDC">
        <w:rPr>
          <w:rFonts w:ascii="Times New Roman" w:hAnsi="Times New Roman"/>
          <w:color w:val="000000" w:themeColor="text1"/>
          <w:sz w:val="28"/>
          <w:szCs w:val="18"/>
          <w:lang w:val="pt-BR"/>
        </w:rPr>
        <w:t>r</w:t>
      </w:r>
      <w:r w:rsidR="004F6E96" w:rsidRPr="001A1CDC">
        <w:rPr>
          <w:rFonts w:ascii="Times New Roman" w:hAnsi="Times New Roman"/>
          <w:color w:val="000000" w:themeColor="text1"/>
          <w:sz w:val="28"/>
          <w:szCs w:val="18"/>
          <w:lang w:val="pt-BR"/>
        </w:rPr>
        <w:t>èn luyện phẩm chấ</w:t>
      </w:r>
      <w:r w:rsidR="00905886" w:rsidRPr="001A1CDC">
        <w:rPr>
          <w:rFonts w:ascii="Times New Roman" w:hAnsi="Times New Roman"/>
          <w:color w:val="000000" w:themeColor="text1"/>
          <w:sz w:val="28"/>
          <w:szCs w:val="18"/>
          <w:lang w:val="pt-BR"/>
        </w:rPr>
        <w:t>t đạo đức “</w:t>
      </w:r>
      <w:r w:rsidR="00164594" w:rsidRPr="001A1CDC">
        <w:rPr>
          <w:rFonts w:ascii="Times New Roman" w:hAnsi="Times New Roman"/>
          <w:i/>
          <w:color w:val="000000" w:themeColor="text1"/>
          <w:sz w:val="28"/>
          <w:szCs w:val="18"/>
          <w:lang w:val="pt-BR"/>
        </w:rPr>
        <w:t>T</w:t>
      </w:r>
      <w:r w:rsidR="004F6E96" w:rsidRPr="001A1CDC">
        <w:rPr>
          <w:rFonts w:ascii="Times New Roman" w:hAnsi="Times New Roman"/>
          <w:i/>
          <w:color w:val="000000" w:themeColor="text1"/>
          <w:sz w:val="28"/>
          <w:szCs w:val="18"/>
          <w:lang w:val="pt-BR"/>
        </w:rPr>
        <w:t>ự tin, tự trọng, trung hậu, đảm đang”</w:t>
      </w:r>
      <w:r w:rsidR="004F6E96" w:rsidRPr="001A1CDC">
        <w:rPr>
          <w:rFonts w:ascii="Times New Roman" w:hAnsi="Times New Roman"/>
          <w:color w:val="000000" w:themeColor="text1"/>
          <w:sz w:val="28"/>
          <w:szCs w:val="18"/>
          <w:lang w:val="pt-BR"/>
        </w:rPr>
        <w:t>, thực hiện hai bộ Quy tắc ứng xử của Thành phố Hà Nội. Các hoạt động hưởng ứng chương trình “</w:t>
      </w:r>
      <w:r w:rsidR="004F6E96" w:rsidRPr="001A1CDC">
        <w:rPr>
          <w:rFonts w:ascii="Times New Roman" w:hAnsi="Times New Roman"/>
          <w:i/>
          <w:color w:val="000000" w:themeColor="text1"/>
          <w:sz w:val="28"/>
          <w:szCs w:val="18"/>
          <w:lang w:val="pt-BR"/>
        </w:rPr>
        <w:t>Áo dài - di sản Văn hóa Việt Nam</w:t>
      </w:r>
      <w:r w:rsidR="004F6E96" w:rsidRPr="001A1CDC">
        <w:rPr>
          <w:rFonts w:ascii="Times New Roman" w:hAnsi="Times New Roman"/>
          <w:color w:val="000000" w:themeColor="text1"/>
          <w:sz w:val="28"/>
          <w:szCs w:val="18"/>
          <w:lang w:val="pt-BR"/>
        </w:rPr>
        <w:t>” do Trung ương Hội phát động</w:t>
      </w:r>
      <w:r w:rsidR="004979AF" w:rsidRPr="001A1CDC">
        <w:rPr>
          <w:rFonts w:ascii="Times New Roman" w:hAnsi="Times New Roman"/>
          <w:color w:val="000000" w:themeColor="text1"/>
          <w:sz w:val="28"/>
          <w:szCs w:val="18"/>
          <w:lang w:val="pt-BR"/>
        </w:rPr>
        <w:t xml:space="preserve"> </w:t>
      </w:r>
      <w:r w:rsidR="004F6E96" w:rsidRPr="001A1CDC">
        <w:rPr>
          <w:rFonts w:ascii="Times New Roman" w:hAnsi="Times New Roman"/>
          <w:color w:val="000000" w:themeColor="text1"/>
          <w:sz w:val="28"/>
          <w:szCs w:val="18"/>
          <w:lang w:val="pt-BR"/>
        </w:rPr>
        <w:t>được triển khai bằng nhiều cách làm sáng tạo</w:t>
      </w:r>
      <w:r w:rsidR="004F6E96" w:rsidRPr="001A1CDC">
        <w:rPr>
          <w:rStyle w:val="FootnoteReference"/>
          <w:rFonts w:ascii="Times New Roman" w:hAnsi="Times New Roman"/>
          <w:color w:val="000000" w:themeColor="text1"/>
          <w:sz w:val="28"/>
          <w:szCs w:val="18"/>
          <w:lang w:val="pt-BR"/>
        </w:rPr>
        <w:footnoteReference w:id="6"/>
      </w:r>
      <w:r w:rsidR="004F6E96" w:rsidRPr="001A1CDC">
        <w:rPr>
          <w:rFonts w:ascii="Times New Roman" w:hAnsi="Times New Roman"/>
          <w:color w:val="000000" w:themeColor="text1"/>
          <w:sz w:val="28"/>
          <w:szCs w:val="18"/>
          <w:lang w:val="pt-BR"/>
        </w:rPr>
        <w:t xml:space="preserve">, có sức lan tỏa rộng rãi, lôi cuốn phụ nữ trong các ngành, lĩnh vực tham gia, góp phần tôn vinh vẻ đẹp </w:t>
      </w:r>
      <w:r w:rsidR="00B028D8" w:rsidRPr="001A1CDC">
        <w:rPr>
          <w:rFonts w:ascii="Times New Roman" w:hAnsi="Times New Roman"/>
          <w:color w:val="000000" w:themeColor="text1"/>
          <w:sz w:val="28"/>
          <w:szCs w:val="18"/>
          <w:lang w:val="pt-BR"/>
        </w:rPr>
        <w:t xml:space="preserve">đậm nét văn hóa truyền thống </w:t>
      </w:r>
      <w:r w:rsidR="004F6E96" w:rsidRPr="001A1CDC">
        <w:rPr>
          <w:rFonts w:ascii="Times New Roman" w:hAnsi="Times New Roman"/>
          <w:color w:val="000000" w:themeColor="text1"/>
          <w:sz w:val="28"/>
          <w:szCs w:val="18"/>
          <w:lang w:val="pt-BR"/>
        </w:rPr>
        <w:t>của phụ nữ</w:t>
      </w:r>
      <w:r w:rsidR="006F1E81" w:rsidRPr="001A1CDC">
        <w:rPr>
          <w:rFonts w:ascii="Times New Roman" w:hAnsi="Times New Roman"/>
          <w:color w:val="000000" w:themeColor="text1"/>
          <w:sz w:val="28"/>
          <w:szCs w:val="18"/>
          <w:lang w:val="pt-BR"/>
        </w:rPr>
        <w:t xml:space="preserve"> Việt Nam</w:t>
      </w:r>
      <w:r w:rsidR="004F6E96" w:rsidRPr="001A1CDC">
        <w:rPr>
          <w:rFonts w:ascii="Times New Roman" w:hAnsi="Times New Roman"/>
          <w:color w:val="000000" w:themeColor="text1"/>
          <w:sz w:val="28"/>
          <w:szCs w:val="18"/>
          <w:lang w:val="pt-BR"/>
        </w:rPr>
        <w:t xml:space="preserve">. </w:t>
      </w:r>
    </w:p>
    <w:p w:rsidR="004F6E96" w:rsidRPr="001A1CDC" w:rsidRDefault="004F6E96" w:rsidP="001A1CDC">
      <w:pPr>
        <w:spacing w:line="233" w:lineRule="auto"/>
        <w:ind w:firstLine="567"/>
        <w:jc w:val="both"/>
        <w:rPr>
          <w:rFonts w:ascii="Times New Roman" w:hAnsi="Times New Roman"/>
          <w:color w:val="000000" w:themeColor="text1"/>
          <w:sz w:val="28"/>
          <w:szCs w:val="18"/>
          <w:lang w:val="pt-BR"/>
        </w:rPr>
      </w:pPr>
      <w:r w:rsidRPr="001A1CDC">
        <w:rPr>
          <w:rFonts w:ascii="Times New Roman" w:hAnsi="Times New Roman"/>
          <w:color w:val="000000" w:themeColor="text1"/>
          <w:sz w:val="28"/>
          <w:szCs w:val="18"/>
          <w:lang w:val="pt-BR"/>
        </w:rPr>
        <w:t>Công tác nắm bắt, định hướng tư tưởng, dư luận xã hội được quan tâm kịp thời, tích cực đấu tranh phản bác các luận điệu xuyên tạc, sai trái của các thế lực thù địch; tham gia giải quyết</w:t>
      </w:r>
      <w:r w:rsidR="007B0988" w:rsidRPr="001A1CDC">
        <w:rPr>
          <w:rFonts w:ascii="Times New Roman" w:hAnsi="Times New Roman"/>
          <w:color w:val="000000" w:themeColor="text1"/>
          <w:sz w:val="28"/>
          <w:szCs w:val="18"/>
          <w:lang w:val="pt-BR"/>
        </w:rPr>
        <w:t xml:space="preserve"> tốt</w:t>
      </w:r>
      <w:r w:rsidRPr="001A1CDC">
        <w:rPr>
          <w:rFonts w:ascii="Times New Roman" w:hAnsi="Times New Roman"/>
          <w:color w:val="000000" w:themeColor="text1"/>
          <w:sz w:val="28"/>
          <w:szCs w:val="18"/>
          <w:lang w:val="pt-BR"/>
        </w:rPr>
        <w:t xml:space="preserve"> những vấn đề bức xúc liên quan đến phụ nữ tại cơ sở</w:t>
      </w:r>
      <w:r w:rsidR="007B0988" w:rsidRPr="001A1CDC">
        <w:rPr>
          <w:rFonts w:ascii="Times New Roman" w:hAnsi="Times New Roman"/>
          <w:color w:val="000000" w:themeColor="text1"/>
          <w:sz w:val="28"/>
          <w:szCs w:val="18"/>
          <w:lang w:val="pt-BR"/>
        </w:rPr>
        <w:t>. Công tác giáo dục truyền thống, định hướng dư luận của các cấp Hội đã</w:t>
      </w:r>
      <w:r w:rsidRPr="001A1CDC">
        <w:rPr>
          <w:rFonts w:ascii="Times New Roman" w:hAnsi="Times New Roman"/>
          <w:color w:val="000000" w:themeColor="text1"/>
          <w:sz w:val="28"/>
          <w:szCs w:val="18"/>
          <w:lang w:val="pt-BR"/>
        </w:rPr>
        <w:t xml:space="preserve"> góp phần </w:t>
      </w:r>
      <w:r w:rsidR="007B0988" w:rsidRPr="001A1CDC">
        <w:rPr>
          <w:rFonts w:ascii="Times New Roman" w:hAnsi="Times New Roman"/>
          <w:color w:val="000000" w:themeColor="text1"/>
          <w:sz w:val="28"/>
          <w:szCs w:val="18"/>
          <w:lang w:val="pt-BR"/>
        </w:rPr>
        <w:t xml:space="preserve">củng cố niềm tin, </w:t>
      </w:r>
      <w:r w:rsidRPr="001A1CDC">
        <w:rPr>
          <w:rFonts w:ascii="Times New Roman" w:hAnsi="Times New Roman"/>
          <w:color w:val="000000" w:themeColor="text1"/>
          <w:sz w:val="28"/>
          <w:szCs w:val="18"/>
          <w:lang w:val="pt-BR"/>
        </w:rPr>
        <w:t>bồi đắp tinh thần yêu nước, lòng tự hào dân tộc, đạo đức lối sống, văn hóa ứng xử của phụ nữ Hà Nội, tạo sự chuyển biến rõ nét trong nhận thức và hành động của hội viên, phụ nữ Thủ đô.</w:t>
      </w:r>
    </w:p>
    <w:p w:rsidR="004F6E96" w:rsidRPr="001A1CDC" w:rsidRDefault="00F5454C" w:rsidP="001A1CDC">
      <w:pPr>
        <w:spacing w:line="233" w:lineRule="auto"/>
        <w:ind w:firstLine="567"/>
        <w:jc w:val="both"/>
        <w:rPr>
          <w:rFonts w:ascii="Times New Roman" w:hAnsi="Times New Roman"/>
          <w:color w:val="000000" w:themeColor="text1"/>
          <w:sz w:val="28"/>
          <w:szCs w:val="18"/>
          <w:lang w:val="pt-BR"/>
        </w:rPr>
      </w:pPr>
      <w:r w:rsidRPr="001A1CDC">
        <w:rPr>
          <w:rFonts w:ascii="Times New Roman" w:hAnsi="Times New Roman"/>
          <w:color w:val="000000" w:themeColor="text1"/>
          <w:sz w:val="28"/>
          <w:szCs w:val="18"/>
          <w:lang w:val="pt-BR"/>
        </w:rPr>
        <w:t>Công tác tuyên truyền</w:t>
      </w:r>
      <w:r w:rsidR="00B10312" w:rsidRPr="001A1CDC">
        <w:rPr>
          <w:rFonts w:ascii="Times New Roman" w:hAnsi="Times New Roman"/>
          <w:color w:val="000000" w:themeColor="text1"/>
          <w:sz w:val="28"/>
          <w:szCs w:val="18"/>
          <w:lang w:val="pt-BR"/>
        </w:rPr>
        <w:t>,</w:t>
      </w:r>
      <w:r w:rsidR="00727DD0" w:rsidRPr="001A1CDC">
        <w:rPr>
          <w:rFonts w:ascii="Times New Roman" w:hAnsi="Times New Roman"/>
          <w:color w:val="000000" w:themeColor="text1"/>
          <w:sz w:val="28"/>
          <w:szCs w:val="18"/>
          <w:lang w:val="pt-BR"/>
        </w:rPr>
        <w:t xml:space="preserve"> </w:t>
      </w:r>
      <w:r w:rsidR="007D6593" w:rsidRPr="001A1CDC">
        <w:rPr>
          <w:rFonts w:ascii="Times New Roman" w:hAnsi="Times New Roman"/>
          <w:color w:val="000000" w:themeColor="text1"/>
          <w:sz w:val="28"/>
          <w:szCs w:val="18"/>
          <w:lang w:val="pt-BR"/>
        </w:rPr>
        <w:t>vận động phụ nữ chấp hành chủ trương của Đảng, chính sách, pháp luật của nhà nước</w:t>
      </w:r>
      <w:r w:rsidR="006C1783" w:rsidRPr="001A1CDC">
        <w:rPr>
          <w:rFonts w:ascii="Times New Roman" w:hAnsi="Times New Roman"/>
          <w:color w:val="000000" w:themeColor="text1"/>
          <w:sz w:val="28"/>
          <w:szCs w:val="18"/>
          <w:lang w:val="pt-BR"/>
        </w:rPr>
        <w:t>, nâng cao nhận thức về bình đẳng giới</w:t>
      </w:r>
      <w:r w:rsidR="007D6593" w:rsidRPr="001A1CDC">
        <w:rPr>
          <w:rFonts w:ascii="Times New Roman" w:hAnsi="Times New Roman"/>
          <w:color w:val="000000" w:themeColor="text1"/>
          <w:sz w:val="28"/>
          <w:szCs w:val="18"/>
          <w:lang w:val="pt-BR"/>
        </w:rPr>
        <w:t xml:space="preserve"> </w:t>
      </w:r>
      <w:r w:rsidR="00B10312" w:rsidRPr="001A1CDC">
        <w:rPr>
          <w:rFonts w:ascii="Times New Roman" w:hAnsi="Times New Roman"/>
          <w:color w:val="000000" w:themeColor="text1"/>
          <w:sz w:val="28"/>
          <w:szCs w:val="18"/>
          <w:lang w:val="pt-BR"/>
        </w:rPr>
        <w:t xml:space="preserve">được </w:t>
      </w:r>
      <w:r w:rsidR="00B300A2" w:rsidRPr="001A1CDC">
        <w:rPr>
          <w:rFonts w:ascii="Times New Roman" w:hAnsi="Times New Roman"/>
          <w:color w:val="000000" w:themeColor="text1"/>
          <w:sz w:val="28"/>
          <w:szCs w:val="18"/>
          <w:lang w:val="pt-BR"/>
        </w:rPr>
        <w:t xml:space="preserve">các cấp Hội </w:t>
      </w:r>
      <w:r w:rsidR="0007229B" w:rsidRPr="001A1CDC">
        <w:rPr>
          <w:rFonts w:ascii="Times New Roman" w:hAnsi="Times New Roman"/>
          <w:color w:val="000000" w:themeColor="text1"/>
          <w:sz w:val="28"/>
          <w:szCs w:val="18"/>
          <w:lang w:val="pt-BR"/>
        </w:rPr>
        <w:t>tập trung</w:t>
      </w:r>
      <w:r w:rsidR="00270124" w:rsidRPr="001A1CDC">
        <w:rPr>
          <w:rFonts w:ascii="Times New Roman" w:hAnsi="Times New Roman"/>
          <w:color w:val="000000" w:themeColor="text1"/>
          <w:sz w:val="28"/>
          <w:szCs w:val="18"/>
          <w:lang w:val="pt-BR"/>
        </w:rPr>
        <w:t xml:space="preserve"> triển khai</w:t>
      </w:r>
      <w:r w:rsidR="00A8546F" w:rsidRPr="001A1CDC">
        <w:rPr>
          <w:rFonts w:ascii="Times New Roman" w:hAnsi="Times New Roman"/>
          <w:color w:val="000000" w:themeColor="text1"/>
          <w:sz w:val="28"/>
          <w:szCs w:val="18"/>
          <w:lang w:val="pt-BR"/>
        </w:rPr>
        <w:t xml:space="preserve"> góp phần nâng cao ý thức và trách nhiệm công dân</w:t>
      </w:r>
      <w:r w:rsidR="00782304" w:rsidRPr="001A1CDC">
        <w:rPr>
          <w:rFonts w:ascii="Times New Roman" w:hAnsi="Times New Roman"/>
          <w:color w:val="000000" w:themeColor="text1"/>
          <w:sz w:val="28"/>
          <w:szCs w:val="18"/>
          <w:lang w:val="pt-BR"/>
        </w:rPr>
        <w:t xml:space="preserve">, tạo sự đồng thuận xã hội </w:t>
      </w:r>
      <w:r w:rsidR="00B300A2" w:rsidRPr="001A1CDC">
        <w:rPr>
          <w:rFonts w:ascii="Times New Roman" w:hAnsi="Times New Roman"/>
          <w:color w:val="000000" w:themeColor="text1"/>
          <w:sz w:val="28"/>
          <w:szCs w:val="18"/>
          <w:lang w:val="pt-BR"/>
        </w:rPr>
        <w:t xml:space="preserve">thông qua </w:t>
      </w:r>
      <w:r w:rsidR="007B6FFA" w:rsidRPr="001A1CDC">
        <w:rPr>
          <w:rFonts w:ascii="Times New Roman" w:hAnsi="Times New Roman"/>
          <w:color w:val="000000" w:themeColor="text1"/>
          <w:sz w:val="28"/>
          <w:szCs w:val="18"/>
          <w:lang w:val="pt-BR"/>
        </w:rPr>
        <w:t xml:space="preserve">Đề án </w:t>
      </w:r>
      <w:r w:rsidR="00B300A2" w:rsidRPr="001A1CDC">
        <w:rPr>
          <w:rFonts w:ascii="Times New Roman" w:hAnsi="Times New Roman"/>
          <w:i/>
          <w:color w:val="000000" w:themeColor="text1"/>
          <w:sz w:val="28"/>
          <w:szCs w:val="18"/>
          <w:lang w:val="pt-BR"/>
        </w:rPr>
        <w:t>“T</w:t>
      </w:r>
      <w:r w:rsidR="007B6FFA" w:rsidRPr="001A1CDC">
        <w:rPr>
          <w:rFonts w:ascii="Times New Roman" w:hAnsi="Times New Roman"/>
          <w:i/>
          <w:color w:val="000000" w:themeColor="text1"/>
          <w:sz w:val="28"/>
          <w:szCs w:val="18"/>
          <w:lang w:val="pt-BR"/>
        </w:rPr>
        <w:t>uyên truyền</w:t>
      </w:r>
      <w:r w:rsidR="00B300A2" w:rsidRPr="001A1CDC">
        <w:rPr>
          <w:rFonts w:ascii="Times New Roman" w:hAnsi="Times New Roman"/>
          <w:i/>
          <w:color w:val="000000" w:themeColor="text1"/>
          <w:sz w:val="28"/>
          <w:szCs w:val="18"/>
          <w:lang w:val="pt-BR"/>
        </w:rPr>
        <w:t>,</w:t>
      </w:r>
      <w:r w:rsidR="00727DD0" w:rsidRPr="001A1CDC">
        <w:rPr>
          <w:rFonts w:ascii="Times New Roman" w:hAnsi="Times New Roman"/>
          <w:i/>
          <w:color w:val="000000" w:themeColor="text1"/>
          <w:sz w:val="28"/>
          <w:szCs w:val="18"/>
          <w:lang w:val="pt-BR"/>
        </w:rPr>
        <w:t xml:space="preserve"> phổ biến pháp luật, nâng cao hiểu biết và ý thức chấp hành pháp luật cho phụ nữ trên địa bàn Thủ đô giai đoạn 2017-2021”</w:t>
      </w:r>
      <w:r w:rsidR="00727DD0" w:rsidRPr="001A1CDC">
        <w:rPr>
          <w:rFonts w:ascii="Times New Roman" w:hAnsi="Times New Roman"/>
          <w:color w:val="000000" w:themeColor="text1"/>
          <w:sz w:val="28"/>
          <w:szCs w:val="18"/>
          <w:lang w:val="pt-BR"/>
        </w:rPr>
        <w:t>;</w:t>
      </w:r>
      <w:r w:rsidR="00164594" w:rsidRPr="001A1CDC">
        <w:rPr>
          <w:rFonts w:ascii="Times New Roman" w:hAnsi="Times New Roman"/>
          <w:color w:val="000000" w:themeColor="text1"/>
          <w:sz w:val="28"/>
          <w:szCs w:val="18"/>
          <w:lang w:val="pt-BR"/>
        </w:rPr>
        <w:t xml:space="preserve"> </w:t>
      </w:r>
      <w:r w:rsidR="006C1783" w:rsidRPr="001A1CDC">
        <w:rPr>
          <w:rFonts w:ascii="Times New Roman" w:hAnsi="Times New Roman"/>
          <w:color w:val="000000" w:themeColor="text1"/>
          <w:sz w:val="28"/>
          <w:szCs w:val="18"/>
          <w:lang w:val="pt-BR"/>
        </w:rPr>
        <w:t>Đề án</w:t>
      </w:r>
      <w:r w:rsidR="006C1783" w:rsidRPr="001A1CDC">
        <w:rPr>
          <w:rFonts w:ascii="Times New Roman" w:hAnsi="Times New Roman"/>
          <w:i/>
          <w:color w:val="000000" w:themeColor="text1"/>
          <w:sz w:val="28"/>
          <w:szCs w:val="18"/>
          <w:lang w:val="pt-BR"/>
        </w:rPr>
        <w:t>“Phát hành Báo phụ nữ Thủ đô miễn phí đến nữ công nhân lao động các khu công nghiệp-chế xuất Hà Nội”</w:t>
      </w:r>
      <w:r w:rsidR="006C1783" w:rsidRPr="001A1CDC">
        <w:rPr>
          <w:rFonts w:ascii="Times New Roman" w:hAnsi="Times New Roman"/>
          <w:color w:val="000000" w:themeColor="text1"/>
          <w:sz w:val="28"/>
          <w:szCs w:val="18"/>
          <w:lang w:val="pt-BR"/>
        </w:rPr>
        <w:t xml:space="preserve"> giai đoạn 2016 -2019; </w:t>
      </w:r>
      <w:r w:rsidR="00164594" w:rsidRPr="001A1CDC">
        <w:rPr>
          <w:rFonts w:ascii="Times New Roman" w:hAnsi="Times New Roman"/>
          <w:color w:val="000000" w:themeColor="text1"/>
          <w:sz w:val="28"/>
          <w:szCs w:val="18"/>
          <w:lang w:val="pt-BR"/>
        </w:rPr>
        <w:t>C</w:t>
      </w:r>
      <w:r w:rsidR="00727DD0" w:rsidRPr="001A1CDC">
        <w:rPr>
          <w:rFonts w:ascii="Times New Roman" w:hAnsi="Times New Roman"/>
          <w:color w:val="000000" w:themeColor="text1"/>
          <w:sz w:val="28"/>
          <w:szCs w:val="18"/>
          <w:lang w:val="pt-BR"/>
        </w:rPr>
        <w:t>hương trình phối hợp giữa Hội LHPN</w:t>
      </w:r>
      <w:r w:rsidR="0007229B" w:rsidRPr="001A1CDC">
        <w:rPr>
          <w:rFonts w:ascii="Times New Roman" w:hAnsi="Times New Roman"/>
          <w:color w:val="000000" w:themeColor="text1"/>
          <w:sz w:val="28"/>
          <w:szCs w:val="18"/>
          <w:lang w:val="pt-BR"/>
        </w:rPr>
        <w:t xml:space="preserve"> Thành phố</w:t>
      </w:r>
      <w:r w:rsidR="00727DD0" w:rsidRPr="001A1CDC">
        <w:rPr>
          <w:rFonts w:ascii="Times New Roman" w:hAnsi="Times New Roman"/>
          <w:color w:val="000000" w:themeColor="text1"/>
          <w:sz w:val="28"/>
          <w:szCs w:val="18"/>
          <w:lang w:val="pt-BR"/>
        </w:rPr>
        <w:t xml:space="preserve"> và Sở Tư pháp </w:t>
      </w:r>
      <w:r w:rsidR="002440DA" w:rsidRPr="001A1CDC">
        <w:rPr>
          <w:rFonts w:ascii="Times New Roman" w:hAnsi="Times New Roman"/>
          <w:color w:val="000000" w:themeColor="text1"/>
          <w:sz w:val="28"/>
          <w:szCs w:val="18"/>
          <w:lang w:val="pt-BR"/>
        </w:rPr>
        <w:t xml:space="preserve">trong </w:t>
      </w:r>
      <w:r w:rsidR="002440DA" w:rsidRPr="001A1CDC">
        <w:rPr>
          <w:rFonts w:ascii="Times New Roman" w:hAnsi="Times New Roman"/>
          <w:bCs/>
          <w:color w:val="000000" w:themeColor="text1"/>
          <w:sz w:val="28"/>
          <w:szCs w:val="28"/>
          <w:shd w:val="clear" w:color="auto" w:fill="FFFFFF"/>
          <w:lang w:val="pt-BR"/>
        </w:rPr>
        <w:t>công tác phổ biến, giáo dục pháp luật, trợ giúp pháp lý, tư vấn pháp luật cho phụ nữ; hòa giải ở cơ sở</w:t>
      </w:r>
      <w:r w:rsidR="00496B1B" w:rsidRPr="001A1CDC">
        <w:rPr>
          <w:rFonts w:ascii="Times New Roman" w:hAnsi="Times New Roman"/>
          <w:color w:val="000000" w:themeColor="text1"/>
          <w:sz w:val="28"/>
          <w:szCs w:val="18"/>
          <w:lang w:val="pt-BR"/>
        </w:rPr>
        <w:t>.</w:t>
      </w:r>
      <w:r w:rsidR="00702F09" w:rsidRPr="001A1CDC">
        <w:rPr>
          <w:rFonts w:ascii="Times New Roman" w:hAnsi="Times New Roman"/>
          <w:color w:val="000000" w:themeColor="text1"/>
          <w:sz w:val="28"/>
          <w:szCs w:val="18"/>
          <w:lang w:val="pt-BR"/>
        </w:rPr>
        <w:t xml:space="preserve"> Chú trọng tuyên truyền pháp luật cho phụ nữ ở địa bàn xa trung tâm, phụ nữ ít được tiếp cận thông tin, phụ nữ tôn giáo, dân tộc, nữ lao động nhập cư...</w:t>
      </w:r>
      <w:r w:rsidR="00496B1B" w:rsidRPr="001A1CDC">
        <w:rPr>
          <w:rFonts w:ascii="Times New Roman" w:hAnsi="Times New Roman"/>
          <w:color w:val="000000" w:themeColor="text1"/>
          <w:sz w:val="28"/>
          <w:szCs w:val="18"/>
          <w:lang w:val="pt-BR"/>
        </w:rPr>
        <w:t xml:space="preserve"> Đội ngũ báo cáo viên, tuyên truyền viên pháp luật các cấp </w:t>
      </w:r>
      <w:r w:rsidR="00250490" w:rsidRPr="001A1CDC">
        <w:rPr>
          <w:rFonts w:ascii="Times New Roman" w:hAnsi="Times New Roman"/>
          <w:color w:val="000000" w:themeColor="text1"/>
          <w:sz w:val="28"/>
          <w:szCs w:val="18"/>
          <w:lang w:val="pt-BR"/>
        </w:rPr>
        <w:t>thường xuyên</w:t>
      </w:r>
      <w:r w:rsidR="007D6593" w:rsidRPr="001A1CDC">
        <w:rPr>
          <w:rFonts w:ascii="Times New Roman" w:hAnsi="Times New Roman"/>
          <w:color w:val="000000" w:themeColor="text1"/>
          <w:sz w:val="28"/>
          <w:szCs w:val="18"/>
          <w:lang w:val="pt-BR"/>
        </w:rPr>
        <w:t xml:space="preserve"> được</w:t>
      </w:r>
      <w:r w:rsidR="00250490" w:rsidRPr="001A1CDC">
        <w:rPr>
          <w:rFonts w:ascii="Times New Roman" w:hAnsi="Times New Roman"/>
          <w:color w:val="000000" w:themeColor="text1"/>
          <w:sz w:val="28"/>
          <w:szCs w:val="18"/>
          <w:lang w:val="pt-BR"/>
        </w:rPr>
        <w:t xml:space="preserve"> </w:t>
      </w:r>
      <w:r w:rsidR="00496B1B" w:rsidRPr="001A1CDC">
        <w:rPr>
          <w:rFonts w:ascii="Times New Roman" w:hAnsi="Times New Roman"/>
          <w:color w:val="000000" w:themeColor="text1"/>
          <w:sz w:val="28"/>
          <w:szCs w:val="18"/>
          <w:lang w:val="pt-BR"/>
        </w:rPr>
        <w:t>kiện toàn</w:t>
      </w:r>
      <w:r w:rsidR="00250490" w:rsidRPr="001A1CDC">
        <w:rPr>
          <w:rFonts w:ascii="Times New Roman" w:hAnsi="Times New Roman"/>
          <w:color w:val="000000" w:themeColor="text1"/>
          <w:sz w:val="28"/>
          <w:szCs w:val="18"/>
          <w:lang w:val="pt-BR"/>
        </w:rPr>
        <w:t>, bồi dưỡng kiến thức, nâng cao kỹ năng.</w:t>
      </w:r>
      <w:r w:rsidR="00496B1B" w:rsidRPr="001A1CDC">
        <w:rPr>
          <w:rFonts w:ascii="Times New Roman" w:hAnsi="Times New Roman"/>
          <w:color w:val="000000" w:themeColor="text1"/>
          <w:sz w:val="28"/>
          <w:szCs w:val="18"/>
          <w:lang w:val="pt-BR"/>
        </w:rPr>
        <w:t xml:space="preserve"> </w:t>
      </w:r>
      <w:r w:rsidR="00267974" w:rsidRPr="001A1CDC">
        <w:rPr>
          <w:rFonts w:ascii="Times New Roman" w:hAnsi="Times New Roman"/>
          <w:color w:val="000000" w:themeColor="text1"/>
          <w:sz w:val="28"/>
          <w:szCs w:val="18"/>
          <w:lang w:val="pt-BR"/>
        </w:rPr>
        <w:t xml:space="preserve">Các </w:t>
      </w:r>
      <w:r w:rsidR="00107F83" w:rsidRPr="001A1CDC">
        <w:rPr>
          <w:rFonts w:ascii="Times New Roman" w:hAnsi="Times New Roman"/>
          <w:color w:val="000000" w:themeColor="text1"/>
          <w:sz w:val="28"/>
          <w:szCs w:val="18"/>
          <w:lang w:val="pt-BR"/>
        </w:rPr>
        <w:t>mô hình</w:t>
      </w:r>
      <w:r w:rsidR="00F1281E" w:rsidRPr="001A1CDC">
        <w:rPr>
          <w:rFonts w:ascii="Times New Roman" w:hAnsi="Times New Roman"/>
          <w:color w:val="000000" w:themeColor="text1"/>
          <w:sz w:val="28"/>
          <w:szCs w:val="18"/>
          <w:lang w:val="pt-BR"/>
        </w:rPr>
        <w:t xml:space="preserve"> </w:t>
      </w:r>
      <w:r w:rsidR="00107F83" w:rsidRPr="001A1CDC">
        <w:rPr>
          <w:rFonts w:ascii="Times New Roman" w:hAnsi="Times New Roman"/>
          <w:color w:val="000000" w:themeColor="text1"/>
          <w:sz w:val="28"/>
          <w:szCs w:val="18"/>
          <w:lang w:val="pt-BR"/>
        </w:rPr>
        <w:t xml:space="preserve">tuyên truyền, vận động </w:t>
      </w:r>
      <w:r w:rsidR="00F1281E" w:rsidRPr="001A1CDC">
        <w:rPr>
          <w:rFonts w:ascii="Times New Roman" w:hAnsi="Times New Roman"/>
          <w:color w:val="000000" w:themeColor="text1"/>
          <w:sz w:val="28"/>
          <w:szCs w:val="18"/>
          <w:lang w:val="pt-BR"/>
        </w:rPr>
        <w:t xml:space="preserve">phụ nữ </w:t>
      </w:r>
      <w:r w:rsidR="00107F83" w:rsidRPr="001A1CDC">
        <w:rPr>
          <w:rFonts w:ascii="Times New Roman" w:hAnsi="Times New Roman"/>
          <w:color w:val="000000" w:themeColor="text1"/>
          <w:sz w:val="28"/>
          <w:szCs w:val="18"/>
          <w:lang w:val="pt-BR"/>
        </w:rPr>
        <w:t>chấp hành pháp luật</w:t>
      </w:r>
      <w:r w:rsidR="00267974" w:rsidRPr="001A1CDC">
        <w:rPr>
          <w:rFonts w:ascii="Times New Roman" w:hAnsi="Times New Roman"/>
          <w:color w:val="000000" w:themeColor="text1"/>
          <w:sz w:val="28"/>
          <w:szCs w:val="18"/>
          <w:lang w:val="pt-BR"/>
        </w:rPr>
        <w:t xml:space="preserve"> tại cộng đồ</w:t>
      </w:r>
      <w:r w:rsidR="00164594" w:rsidRPr="001A1CDC">
        <w:rPr>
          <w:rFonts w:ascii="Times New Roman" w:hAnsi="Times New Roman"/>
          <w:color w:val="000000" w:themeColor="text1"/>
          <w:sz w:val="28"/>
          <w:szCs w:val="18"/>
          <w:lang w:val="pt-BR"/>
        </w:rPr>
        <w:t>ng</w:t>
      </w:r>
      <w:r w:rsidR="0009678F" w:rsidRPr="001A1CDC">
        <w:rPr>
          <w:rFonts w:ascii="Times New Roman" w:hAnsi="Times New Roman"/>
          <w:color w:val="000000" w:themeColor="text1"/>
          <w:sz w:val="28"/>
          <w:szCs w:val="18"/>
          <w:lang w:val="vi-VN"/>
        </w:rPr>
        <w:t xml:space="preserve"> </w:t>
      </w:r>
      <w:r w:rsidR="000C06D3" w:rsidRPr="001A1CDC">
        <w:rPr>
          <w:rFonts w:ascii="Times New Roman" w:hAnsi="Times New Roman"/>
          <w:color w:val="000000" w:themeColor="text1"/>
          <w:sz w:val="28"/>
          <w:szCs w:val="18"/>
          <w:lang w:val="pt-BR"/>
        </w:rPr>
        <w:t>được xây dựng và nhân rộng</w:t>
      </w:r>
      <w:r w:rsidR="00270124" w:rsidRPr="001A1CDC">
        <w:rPr>
          <w:rFonts w:ascii="Times New Roman" w:hAnsi="Times New Roman"/>
          <w:color w:val="000000" w:themeColor="text1"/>
          <w:sz w:val="28"/>
          <w:szCs w:val="18"/>
          <w:lang w:val="pt-BR"/>
        </w:rPr>
        <w:t>, khẳng định hiệu quả thiết thực như</w:t>
      </w:r>
      <w:r w:rsidR="007B0988" w:rsidRPr="001A1CDC">
        <w:rPr>
          <w:rFonts w:ascii="Times New Roman" w:hAnsi="Times New Roman"/>
          <w:color w:val="000000" w:themeColor="text1"/>
          <w:sz w:val="28"/>
          <w:szCs w:val="18"/>
          <w:lang w:val="pt-BR"/>
        </w:rPr>
        <w:t xml:space="preserve"> n</w:t>
      </w:r>
      <w:r w:rsidR="00CA236F" w:rsidRPr="001A1CDC">
        <w:rPr>
          <w:rFonts w:ascii="Times New Roman" w:hAnsi="Times New Roman"/>
          <w:color w:val="000000" w:themeColor="text1"/>
          <w:sz w:val="28"/>
          <w:szCs w:val="18"/>
          <w:lang w:val="pt-BR"/>
        </w:rPr>
        <w:t>hóm c</w:t>
      </w:r>
      <w:r w:rsidR="00394C38" w:rsidRPr="001A1CDC">
        <w:rPr>
          <w:rFonts w:ascii="Times New Roman" w:hAnsi="Times New Roman"/>
          <w:color w:val="000000" w:themeColor="text1"/>
          <w:sz w:val="28"/>
          <w:szCs w:val="18"/>
          <w:lang w:val="pt-BR"/>
        </w:rPr>
        <w:t xml:space="preserve">huyên gia tư vấn, </w:t>
      </w:r>
      <w:r w:rsidR="00CA236F" w:rsidRPr="001A1CDC">
        <w:rPr>
          <w:rFonts w:ascii="Times New Roman" w:hAnsi="Times New Roman"/>
          <w:color w:val="000000" w:themeColor="text1"/>
          <w:sz w:val="28"/>
          <w:szCs w:val="18"/>
          <w:lang w:val="pt-BR"/>
        </w:rPr>
        <w:t>tổ tư vấn tại cộng</w:t>
      </w:r>
      <w:r w:rsidR="00E863AF" w:rsidRPr="001A1CDC">
        <w:rPr>
          <w:rFonts w:ascii="Times New Roman" w:hAnsi="Times New Roman"/>
          <w:color w:val="000000" w:themeColor="text1"/>
          <w:sz w:val="28"/>
          <w:szCs w:val="18"/>
          <w:lang w:val="pt-BR"/>
        </w:rPr>
        <w:t xml:space="preserve"> đồng, t</w:t>
      </w:r>
      <w:r w:rsidR="00CE43E9" w:rsidRPr="001A1CDC">
        <w:rPr>
          <w:rFonts w:ascii="Times New Roman" w:hAnsi="Times New Roman"/>
          <w:color w:val="000000" w:themeColor="text1"/>
          <w:sz w:val="28"/>
          <w:szCs w:val="18"/>
          <w:lang w:val="pt-BR"/>
        </w:rPr>
        <w:t>ủ sách pháp luật, CLB</w:t>
      </w:r>
      <w:r w:rsidR="006A74F1" w:rsidRPr="001A1CDC">
        <w:rPr>
          <w:rFonts w:ascii="Times New Roman" w:hAnsi="Times New Roman"/>
          <w:i/>
          <w:color w:val="000000" w:themeColor="text1"/>
          <w:sz w:val="28"/>
          <w:szCs w:val="18"/>
          <w:lang w:val="pt-BR"/>
        </w:rPr>
        <w:t>“P</w:t>
      </w:r>
      <w:r w:rsidR="00CA236F" w:rsidRPr="001A1CDC">
        <w:rPr>
          <w:rFonts w:ascii="Times New Roman" w:hAnsi="Times New Roman"/>
          <w:i/>
          <w:color w:val="000000" w:themeColor="text1"/>
          <w:sz w:val="28"/>
          <w:szCs w:val="18"/>
          <w:lang w:val="pt-BR"/>
        </w:rPr>
        <w:t>hụ nữ và pháp luật</w:t>
      </w:r>
      <w:r w:rsidR="006A74F1" w:rsidRPr="001A1CDC">
        <w:rPr>
          <w:rFonts w:ascii="Times New Roman" w:hAnsi="Times New Roman"/>
          <w:color w:val="000000" w:themeColor="text1"/>
          <w:sz w:val="28"/>
          <w:szCs w:val="18"/>
          <w:lang w:val="pt-BR"/>
        </w:rPr>
        <w:t>”</w:t>
      </w:r>
      <w:r w:rsidR="00CE43E9" w:rsidRPr="001A1CDC">
        <w:rPr>
          <w:rFonts w:ascii="Times New Roman" w:hAnsi="Times New Roman"/>
          <w:color w:val="000000" w:themeColor="text1"/>
          <w:sz w:val="28"/>
          <w:szCs w:val="18"/>
          <w:lang w:val="pt-BR"/>
        </w:rPr>
        <w:t xml:space="preserve">, </w:t>
      </w:r>
      <w:r w:rsidR="006A74F1" w:rsidRPr="001A1CDC">
        <w:rPr>
          <w:rFonts w:ascii="Times New Roman" w:hAnsi="Times New Roman"/>
          <w:color w:val="000000" w:themeColor="text1"/>
          <w:sz w:val="28"/>
          <w:szCs w:val="18"/>
          <w:lang w:val="pt-BR"/>
        </w:rPr>
        <w:t>“</w:t>
      </w:r>
      <w:r w:rsidR="006A74F1" w:rsidRPr="001A1CDC">
        <w:rPr>
          <w:rFonts w:ascii="Times New Roman" w:hAnsi="Times New Roman"/>
          <w:i/>
          <w:color w:val="000000" w:themeColor="text1"/>
          <w:sz w:val="28"/>
          <w:szCs w:val="18"/>
          <w:lang w:val="pt-BR"/>
        </w:rPr>
        <w:t>P</w:t>
      </w:r>
      <w:r w:rsidR="00394C38" w:rsidRPr="001A1CDC">
        <w:rPr>
          <w:rFonts w:ascii="Times New Roman" w:hAnsi="Times New Roman"/>
          <w:i/>
          <w:color w:val="000000" w:themeColor="text1"/>
          <w:sz w:val="28"/>
          <w:szCs w:val="18"/>
          <w:lang w:val="pt-BR"/>
        </w:rPr>
        <w:t>hụ nữ và gia đình thực hiện an toàn giao thông</w:t>
      </w:r>
      <w:r w:rsidR="006A74F1" w:rsidRPr="001A1CDC">
        <w:rPr>
          <w:rFonts w:ascii="Times New Roman" w:hAnsi="Times New Roman"/>
          <w:i/>
          <w:color w:val="000000" w:themeColor="text1"/>
          <w:sz w:val="28"/>
          <w:szCs w:val="18"/>
          <w:lang w:val="pt-BR"/>
        </w:rPr>
        <w:t>”</w:t>
      </w:r>
      <w:r w:rsidR="00CE43E9" w:rsidRPr="001A1CDC">
        <w:rPr>
          <w:rFonts w:ascii="Times New Roman" w:hAnsi="Times New Roman"/>
          <w:color w:val="000000" w:themeColor="text1"/>
          <w:sz w:val="28"/>
          <w:szCs w:val="18"/>
          <w:lang w:val="pt-BR"/>
        </w:rPr>
        <w:t>, CLB</w:t>
      </w:r>
      <w:r w:rsidR="00075F97" w:rsidRPr="001A1CDC">
        <w:rPr>
          <w:rFonts w:ascii="Times New Roman" w:hAnsi="Times New Roman"/>
          <w:color w:val="000000" w:themeColor="text1"/>
          <w:sz w:val="28"/>
          <w:szCs w:val="18"/>
          <w:lang w:val="pt-BR"/>
        </w:rPr>
        <w:t xml:space="preserve"> </w:t>
      </w:r>
      <w:r w:rsidR="006A74F1" w:rsidRPr="001A1CDC">
        <w:rPr>
          <w:rFonts w:ascii="Times New Roman" w:hAnsi="Times New Roman"/>
          <w:color w:val="000000" w:themeColor="text1"/>
          <w:sz w:val="28"/>
          <w:szCs w:val="18"/>
          <w:lang w:val="pt-BR"/>
        </w:rPr>
        <w:t>“</w:t>
      </w:r>
      <w:r w:rsidR="006A74F1" w:rsidRPr="001A1CDC">
        <w:rPr>
          <w:rFonts w:ascii="Times New Roman" w:hAnsi="Times New Roman"/>
          <w:i/>
          <w:color w:val="000000" w:themeColor="text1"/>
          <w:sz w:val="28"/>
          <w:szCs w:val="18"/>
          <w:lang w:val="pt-BR"/>
        </w:rPr>
        <w:t>P</w:t>
      </w:r>
      <w:r w:rsidR="007B0988" w:rsidRPr="001A1CDC">
        <w:rPr>
          <w:rFonts w:ascii="Times New Roman" w:hAnsi="Times New Roman"/>
          <w:i/>
          <w:color w:val="000000" w:themeColor="text1"/>
          <w:sz w:val="28"/>
          <w:szCs w:val="18"/>
          <w:lang w:val="pt-BR"/>
        </w:rPr>
        <w:t xml:space="preserve">hòng, </w:t>
      </w:r>
      <w:r w:rsidR="00394C38" w:rsidRPr="001A1CDC">
        <w:rPr>
          <w:rFonts w:ascii="Times New Roman" w:hAnsi="Times New Roman"/>
          <w:i/>
          <w:color w:val="000000" w:themeColor="text1"/>
          <w:sz w:val="28"/>
          <w:szCs w:val="18"/>
          <w:lang w:val="pt-BR"/>
        </w:rPr>
        <w:t>chống mua bán phụ nữ</w:t>
      </w:r>
      <w:r w:rsidR="006A74F1" w:rsidRPr="001A1CDC">
        <w:rPr>
          <w:rFonts w:ascii="Times New Roman" w:hAnsi="Times New Roman"/>
          <w:i/>
          <w:color w:val="000000" w:themeColor="text1"/>
          <w:sz w:val="28"/>
          <w:szCs w:val="18"/>
          <w:lang w:val="pt-BR"/>
        </w:rPr>
        <w:t>,</w:t>
      </w:r>
      <w:r w:rsidR="00394C38" w:rsidRPr="001A1CDC">
        <w:rPr>
          <w:rFonts w:ascii="Times New Roman" w:hAnsi="Times New Roman"/>
          <w:i/>
          <w:color w:val="000000" w:themeColor="text1"/>
          <w:sz w:val="28"/>
          <w:szCs w:val="18"/>
          <w:lang w:val="pt-BR"/>
        </w:rPr>
        <w:t xml:space="preserve"> trẻ em</w:t>
      </w:r>
      <w:r w:rsidR="006A74F1" w:rsidRPr="001A1CDC">
        <w:rPr>
          <w:rFonts w:ascii="Times New Roman" w:hAnsi="Times New Roman"/>
          <w:i/>
          <w:color w:val="000000" w:themeColor="text1"/>
          <w:sz w:val="28"/>
          <w:szCs w:val="18"/>
          <w:lang w:val="pt-BR"/>
        </w:rPr>
        <w:t>”</w:t>
      </w:r>
      <w:r w:rsidR="00394C38" w:rsidRPr="001A1CDC">
        <w:rPr>
          <w:rFonts w:ascii="Times New Roman" w:hAnsi="Times New Roman"/>
          <w:color w:val="000000" w:themeColor="text1"/>
          <w:sz w:val="28"/>
          <w:szCs w:val="18"/>
          <w:lang w:val="pt-BR"/>
        </w:rPr>
        <w:t>...</w:t>
      </w:r>
    </w:p>
    <w:p w:rsidR="004F6E96" w:rsidRPr="001A1CDC" w:rsidRDefault="00F35727" w:rsidP="001A1CDC">
      <w:pPr>
        <w:shd w:val="clear" w:color="auto" w:fill="FFFFFF"/>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18"/>
          <w:lang w:val="pt-BR"/>
        </w:rPr>
        <w:t xml:space="preserve">Các cấp Hội </w:t>
      </w:r>
      <w:r w:rsidR="00E123BC" w:rsidRPr="001A1CDC">
        <w:rPr>
          <w:rFonts w:ascii="Times New Roman" w:hAnsi="Times New Roman"/>
          <w:color w:val="000000" w:themeColor="text1"/>
          <w:sz w:val="28"/>
          <w:szCs w:val="18"/>
          <w:lang w:val="pt-BR"/>
        </w:rPr>
        <w:t xml:space="preserve">tăng cường </w:t>
      </w:r>
      <w:r w:rsidRPr="001A1CDC">
        <w:rPr>
          <w:rFonts w:ascii="Times New Roman" w:hAnsi="Times New Roman"/>
          <w:color w:val="000000" w:themeColor="text1"/>
          <w:sz w:val="28"/>
          <w:szCs w:val="18"/>
          <w:lang w:val="pt-BR"/>
        </w:rPr>
        <w:t>ứng dụng công nghệ thông tin</w:t>
      </w:r>
      <w:r w:rsidR="00E123BC" w:rsidRPr="001A1CDC">
        <w:rPr>
          <w:rFonts w:ascii="Times New Roman" w:hAnsi="Times New Roman"/>
          <w:color w:val="000000" w:themeColor="text1"/>
          <w:sz w:val="28"/>
          <w:szCs w:val="18"/>
          <w:lang w:val="pt-BR"/>
        </w:rPr>
        <w:t>, tận dụng</w:t>
      </w:r>
      <w:r w:rsidRPr="001A1CDC">
        <w:rPr>
          <w:rFonts w:ascii="Times New Roman" w:hAnsi="Times New Roman"/>
          <w:color w:val="000000" w:themeColor="text1"/>
          <w:sz w:val="28"/>
          <w:szCs w:val="18"/>
          <w:lang w:val="pt-BR"/>
        </w:rPr>
        <w:t xml:space="preserve"> ưu thế của mạng xã hội</w:t>
      </w:r>
      <w:r w:rsidR="005C7385" w:rsidRPr="001A1CDC">
        <w:rPr>
          <w:rFonts w:ascii="Times New Roman" w:hAnsi="Times New Roman"/>
          <w:color w:val="000000" w:themeColor="text1"/>
          <w:sz w:val="28"/>
          <w:szCs w:val="18"/>
          <w:lang w:val="pt-BR"/>
        </w:rPr>
        <w:t>, chủ động đổi mới hình thức tuyên truyền</w:t>
      </w:r>
      <w:r w:rsidR="00735110" w:rsidRPr="001A1CDC">
        <w:rPr>
          <w:rFonts w:ascii="Times New Roman" w:hAnsi="Times New Roman"/>
          <w:color w:val="000000" w:themeColor="text1"/>
          <w:sz w:val="28"/>
          <w:szCs w:val="18"/>
          <w:lang w:val="pt-BR"/>
        </w:rPr>
        <w:t xml:space="preserve">, </w:t>
      </w:r>
      <w:r w:rsidR="00435A62" w:rsidRPr="001A1CDC">
        <w:rPr>
          <w:rFonts w:ascii="Times New Roman" w:hAnsi="Times New Roman"/>
          <w:bCs/>
          <w:iCs/>
          <w:color w:val="000000" w:themeColor="text1"/>
          <w:sz w:val="28"/>
          <w:szCs w:val="28"/>
          <w:lang w:val="pt-BR"/>
        </w:rPr>
        <w:t>k</w:t>
      </w:r>
      <w:r w:rsidR="00435A62" w:rsidRPr="001A1CDC">
        <w:rPr>
          <w:rFonts w:ascii="Times New Roman" w:hAnsi="Times New Roman"/>
          <w:bCs/>
          <w:color w:val="000000" w:themeColor="text1"/>
          <w:sz w:val="28"/>
          <w:szCs w:val="28"/>
          <w:lang w:val="pt-BR"/>
        </w:rPr>
        <w:t xml:space="preserve">ết hợp tuyên truyền trên diện rộng, có quy mô lớn với tuyên truyền </w:t>
      </w:r>
      <w:r w:rsidR="00EC189D" w:rsidRPr="001A1CDC">
        <w:rPr>
          <w:rFonts w:ascii="Times New Roman" w:hAnsi="Times New Roman"/>
          <w:bCs/>
          <w:color w:val="000000" w:themeColor="text1"/>
          <w:sz w:val="28"/>
          <w:szCs w:val="28"/>
          <w:lang w:val="pt-BR"/>
        </w:rPr>
        <w:t xml:space="preserve">chiều </w:t>
      </w:r>
      <w:r w:rsidR="00435A62" w:rsidRPr="001A1CDC">
        <w:rPr>
          <w:rFonts w:ascii="Times New Roman" w:hAnsi="Times New Roman"/>
          <w:bCs/>
          <w:color w:val="000000" w:themeColor="text1"/>
          <w:sz w:val="28"/>
          <w:szCs w:val="28"/>
          <w:lang w:val="pt-BR"/>
        </w:rPr>
        <w:t>sâu</w:t>
      </w:r>
      <w:r w:rsidR="00EC189D" w:rsidRPr="001A1CDC">
        <w:rPr>
          <w:rFonts w:ascii="Times New Roman" w:hAnsi="Times New Roman"/>
          <w:bCs/>
          <w:color w:val="000000" w:themeColor="text1"/>
          <w:sz w:val="28"/>
          <w:szCs w:val="28"/>
          <w:lang w:val="pt-BR"/>
        </w:rPr>
        <w:t xml:space="preserve"> đến hội viên, phụ nữ</w:t>
      </w:r>
      <w:r w:rsidR="003F2E2A" w:rsidRPr="001A1CDC">
        <w:rPr>
          <w:rFonts w:ascii="Times New Roman" w:hAnsi="Times New Roman"/>
          <w:bCs/>
          <w:color w:val="000000" w:themeColor="text1"/>
          <w:sz w:val="28"/>
          <w:szCs w:val="28"/>
          <w:lang w:val="pt-BR"/>
        </w:rPr>
        <w:t xml:space="preserve">, </w:t>
      </w:r>
      <w:r w:rsidR="003F2E2A" w:rsidRPr="001A1CDC">
        <w:rPr>
          <w:rFonts w:ascii="Times New Roman" w:hAnsi="Times New Roman"/>
          <w:color w:val="000000" w:themeColor="text1"/>
          <w:sz w:val="28"/>
          <w:szCs w:val="18"/>
          <w:lang w:val="pt-BR"/>
        </w:rPr>
        <w:t>kết hợp trực tiếp và trực tuyến</w:t>
      </w:r>
      <w:r w:rsidR="00435A62" w:rsidRPr="001A1CDC">
        <w:rPr>
          <w:rFonts w:ascii="Times New Roman" w:hAnsi="Times New Roman"/>
          <w:bCs/>
          <w:color w:val="000000" w:themeColor="text1"/>
          <w:sz w:val="28"/>
          <w:szCs w:val="28"/>
          <w:lang w:val="pt-BR"/>
        </w:rPr>
        <w:t xml:space="preserve">; phối hợp chặt chẽ với cơ quan thông tấn báo chí, cổng thông tin điện tử của Thành phố và quận, huyện, thị xã </w:t>
      </w:r>
      <w:r w:rsidRPr="001A1CDC">
        <w:rPr>
          <w:rFonts w:ascii="Times New Roman" w:hAnsi="Times New Roman"/>
          <w:color w:val="000000" w:themeColor="text1"/>
          <w:sz w:val="28"/>
          <w:szCs w:val="18"/>
          <w:lang w:val="pt-BR"/>
        </w:rPr>
        <w:t xml:space="preserve">để </w:t>
      </w:r>
      <w:r w:rsidR="000F0EA0" w:rsidRPr="001A1CDC">
        <w:rPr>
          <w:rFonts w:ascii="Times New Roman" w:hAnsi="Times New Roman"/>
          <w:color w:val="000000" w:themeColor="text1"/>
          <w:sz w:val="28"/>
          <w:szCs w:val="18"/>
          <w:lang w:val="pt-BR"/>
        </w:rPr>
        <w:t xml:space="preserve">thích ứng </w:t>
      </w:r>
      <w:r w:rsidR="00BB37AB" w:rsidRPr="001A1CDC">
        <w:rPr>
          <w:rFonts w:ascii="Times New Roman" w:hAnsi="Times New Roman"/>
          <w:color w:val="000000" w:themeColor="text1"/>
          <w:sz w:val="28"/>
          <w:szCs w:val="18"/>
          <w:lang w:val="pt-BR"/>
        </w:rPr>
        <w:t xml:space="preserve">với </w:t>
      </w:r>
      <w:r w:rsidR="000F0EA0" w:rsidRPr="001A1CDC">
        <w:rPr>
          <w:rFonts w:ascii="Times New Roman" w:hAnsi="Times New Roman"/>
          <w:color w:val="000000" w:themeColor="text1"/>
          <w:sz w:val="28"/>
          <w:szCs w:val="18"/>
          <w:lang w:val="pt-BR"/>
        </w:rPr>
        <w:t xml:space="preserve">yêu cầu </w:t>
      </w:r>
      <w:r w:rsidR="000F0EA0" w:rsidRPr="001A1CDC">
        <w:rPr>
          <w:rFonts w:ascii="Times New Roman" w:hAnsi="Times New Roman"/>
          <w:color w:val="000000" w:themeColor="text1"/>
          <w:sz w:val="28"/>
          <w:szCs w:val="18"/>
          <w:lang w:val="pt-BR"/>
        </w:rPr>
        <w:lastRenderedPageBreak/>
        <w:t>tình hình mới</w:t>
      </w:r>
      <w:r w:rsidRPr="001A1CDC">
        <w:rPr>
          <w:rFonts w:ascii="Times New Roman" w:hAnsi="Times New Roman"/>
          <w:color w:val="000000" w:themeColor="text1"/>
          <w:sz w:val="28"/>
          <w:szCs w:val="18"/>
          <w:lang w:val="pt-BR"/>
        </w:rPr>
        <w:t xml:space="preserve">. </w:t>
      </w:r>
      <w:r w:rsidR="000F0EA0" w:rsidRPr="001A1CDC">
        <w:rPr>
          <w:rFonts w:ascii="Times New Roman" w:hAnsi="Times New Roman"/>
          <w:color w:val="000000" w:themeColor="text1"/>
          <w:sz w:val="28"/>
          <w:szCs w:val="18"/>
          <w:lang w:val="pt-BR"/>
        </w:rPr>
        <w:t>Báo Phụ nữ Thủ đô</w:t>
      </w:r>
      <w:r w:rsidR="0005427F" w:rsidRPr="001A1CDC">
        <w:rPr>
          <w:rFonts w:ascii="Times New Roman" w:hAnsi="Times New Roman"/>
          <w:color w:val="000000" w:themeColor="text1"/>
          <w:sz w:val="28"/>
          <w:szCs w:val="18"/>
          <w:lang w:val="pt-BR"/>
        </w:rPr>
        <w:t xml:space="preserve"> nâng cao chất lượng các ấn phẩm,</w:t>
      </w:r>
      <w:r w:rsidR="00723714" w:rsidRPr="001A1CDC">
        <w:rPr>
          <w:rFonts w:ascii="Times New Roman" w:hAnsi="Times New Roman"/>
          <w:color w:val="000000" w:themeColor="text1"/>
          <w:sz w:val="28"/>
          <w:szCs w:val="18"/>
          <w:lang w:val="pt-BR"/>
        </w:rPr>
        <w:t xml:space="preserve"> các chuyên mục</w:t>
      </w:r>
      <w:r w:rsidR="000F3A67" w:rsidRPr="001A1CDC">
        <w:rPr>
          <w:rFonts w:ascii="Times New Roman" w:hAnsi="Times New Roman"/>
          <w:color w:val="000000" w:themeColor="text1"/>
          <w:sz w:val="28"/>
          <w:szCs w:val="18"/>
          <w:lang w:val="pt-BR"/>
        </w:rPr>
        <w:t xml:space="preserve">, các cuộc thi viết, </w:t>
      </w:r>
      <w:r w:rsidR="000F0EA0" w:rsidRPr="001A1CDC">
        <w:rPr>
          <w:rFonts w:ascii="Times New Roman" w:hAnsi="Times New Roman"/>
          <w:color w:val="000000" w:themeColor="text1"/>
          <w:sz w:val="28"/>
          <w:szCs w:val="18"/>
          <w:lang w:val="pt-BR"/>
        </w:rPr>
        <w:t xml:space="preserve">tiếp tục </w:t>
      </w:r>
      <w:r w:rsidR="00BB37AB" w:rsidRPr="001A1CDC">
        <w:rPr>
          <w:rFonts w:ascii="Times New Roman" w:hAnsi="Times New Roman"/>
          <w:color w:val="000000" w:themeColor="text1"/>
          <w:sz w:val="28"/>
          <w:szCs w:val="18"/>
          <w:lang w:val="pt-BR"/>
        </w:rPr>
        <w:t xml:space="preserve">khẳng định </w:t>
      </w:r>
      <w:r w:rsidR="000F0EA0" w:rsidRPr="001A1CDC">
        <w:rPr>
          <w:rFonts w:ascii="Times New Roman" w:hAnsi="Times New Roman"/>
          <w:color w:val="000000" w:themeColor="text1"/>
          <w:sz w:val="28"/>
          <w:szCs w:val="18"/>
          <w:lang w:val="pt-BR"/>
        </w:rPr>
        <w:t>vai trò là kênh tuyên truyền hiệu quả nhiệm vụ chính trị của Thành phố và các chương trình</w:t>
      </w:r>
      <w:r w:rsidR="00625E68" w:rsidRPr="001A1CDC">
        <w:rPr>
          <w:rFonts w:ascii="Times New Roman" w:hAnsi="Times New Roman"/>
          <w:color w:val="000000" w:themeColor="text1"/>
          <w:sz w:val="28"/>
          <w:szCs w:val="18"/>
          <w:lang w:val="pt-BR"/>
        </w:rPr>
        <w:t xml:space="preserve"> công tác Hội, là diễn đàn</w:t>
      </w:r>
      <w:r w:rsidR="00902E1E" w:rsidRPr="001A1CDC">
        <w:rPr>
          <w:rFonts w:ascii="Times New Roman" w:hAnsi="Times New Roman"/>
          <w:color w:val="000000" w:themeColor="text1"/>
          <w:sz w:val="28"/>
          <w:szCs w:val="18"/>
          <w:lang w:val="pt-BR"/>
        </w:rPr>
        <w:t xml:space="preserve"> về bình đẳng giới,</w:t>
      </w:r>
      <w:r w:rsidR="00625E68" w:rsidRPr="001A1CDC">
        <w:rPr>
          <w:rFonts w:ascii="Times New Roman" w:hAnsi="Times New Roman"/>
          <w:color w:val="000000" w:themeColor="text1"/>
          <w:sz w:val="28"/>
          <w:szCs w:val="18"/>
          <w:lang w:val="pt-BR"/>
        </w:rPr>
        <w:t xml:space="preserve"> chia sẻ ki</w:t>
      </w:r>
      <w:r w:rsidR="00902E1E" w:rsidRPr="001A1CDC">
        <w:rPr>
          <w:rFonts w:ascii="Times New Roman" w:hAnsi="Times New Roman"/>
          <w:color w:val="000000" w:themeColor="text1"/>
          <w:sz w:val="28"/>
          <w:szCs w:val="18"/>
          <w:lang w:val="pt-BR"/>
        </w:rPr>
        <w:t>nh nghiệm, mô hình, cách làm hay</w:t>
      </w:r>
      <w:r w:rsidR="00625E68" w:rsidRPr="001A1CDC">
        <w:rPr>
          <w:rFonts w:ascii="Times New Roman" w:hAnsi="Times New Roman"/>
          <w:color w:val="000000" w:themeColor="text1"/>
          <w:sz w:val="28"/>
          <w:szCs w:val="18"/>
          <w:lang w:val="pt-BR"/>
        </w:rPr>
        <w:t xml:space="preserve">. </w:t>
      </w:r>
      <w:r w:rsidR="00F632A7" w:rsidRPr="001A1CDC">
        <w:rPr>
          <w:rFonts w:ascii="Times New Roman" w:hAnsi="Times New Roman"/>
          <w:color w:val="000000" w:themeColor="text1"/>
          <w:sz w:val="28"/>
          <w:szCs w:val="18"/>
          <w:lang w:val="pt-BR"/>
        </w:rPr>
        <w:t xml:space="preserve">Trang thông tin điện tử </w:t>
      </w:r>
      <w:r w:rsidRPr="001A1CDC">
        <w:rPr>
          <w:rFonts w:ascii="Times New Roman" w:hAnsi="Times New Roman"/>
          <w:color w:val="000000" w:themeColor="text1"/>
          <w:sz w:val="28"/>
          <w:szCs w:val="18"/>
          <w:lang w:val="pt-BR"/>
        </w:rPr>
        <w:t xml:space="preserve">và fanpage của Hội LHPN Hà Nội được củng cố, </w:t>
      </w:r>
      <w:r w:rsidR="0005427F" w:rsidRPr="001A1CDC">
        <w:rPr>
          <w:rFonts w:ascii="Times New Roman" w:hAnsi="Times New Roman"/>
          <w:color w:val="000000" w:themeColor="text1"/>
          <w:sz w:val="28"/>
          <w:szCs w:val="18"/>
          <w:lang w:val="pt-BR"/>
        </w:rPr>
        <w:t>cập nhật thông tin kịp thời,</w:t>
      </w:r>
      <w:r w:rsidRPr="001A1CDC">
        <w:rPr>
          <w:rFonts w:ascii="Times New Roman" w:hAnsi="Times New Roman"/>
          <w:color w:val="000000" w:themeColor="text1"/>
          <w:sz w:val="28"/>
          <w:szCs w:val="18"/>
          <w:lang w:val="pt-BR"/>
        </w:rPr>
        <w:t xml:space="preserve"> là địa chỉ tin cậy để hàng ngàn fanpage và zalo của cơ sở, chi, tổ phụ nữ chia sẻ </w:t>
      </w:r>
      <w:r w:rsidR="0019080B" w:rsidRPr="001A1CDC">
        <w:rPr>
          <w:rFonts w:ascii="Times New Roman" w:hAnsi="Times New Roman"/>
          <w:color w:val="000000" w:themeColor="text1"/>
          <w:sz w:val="28"/>
          <w:szCs w:val="18"/>
          <w:lang w:val="pt-BR"/>
        </w:rPr>
        <w:t>đến hội viên</w:t>
      </w:r>
      <w:r w:rsidR="00902E1E" w:rsidRPr="001A1CDC">
        <w:rPr>
          <w:rFonts w:ascii="Times New Roman" w:hAnsi="Times New Roman"/>
          <w:color w:val="000000" w:themeColor="text1"/>
          <w:sz w:val="28"/>
          <w:szCs w:val="18"/>
          <w:lang w:val="pt-BR"/>
        </w:rPr>
        <w:t>, phụ nữ</w:t>
      </w:r>
      <w:r w:rsidR="0019080B" w:rsidRPr="001A1CDC">
        <w:rPr>
          <w:rFonts w:ascii="Times New Roman" w:hAnsi="Times New Roman"/>
          <w:color w:val="000000" w:themeColor="text1"/>
          <w:sz w:val="28"/>
          <w:szCs w:val="18"/>
          <w:lang w:val="pt-BR"/>
        </w:rPr>
        <w:t xml:space="preserve"> và nhân dân, với hàng trăm nghìn lượt tương tác, </w:t>
      </w:r>
      <w:r w:rsidRPr="001A1CDC">
        <w:rPr>
          <w:rFonts w:ascii="Times New Roman" w:hAnsi="Times New Roman"/>
          <w:color w:val="000000" w:themeColor="text1"/>
          <w:sz w:val="28"/>
          <w:szCs w:val="28"/>
          <w:lang w:val="pt-BR"/>
        </w:rPr>
        <w:t xml:space="preserve">đưa hoạt động Hội ngày càng hấp dẫn, </w:t>
      </w:r>
      <w:r w:rsidR="0019080B" w:rsidRPr="001A1CDC">
        <w:rPr>
          <w:rFonts w:ascii="Times New Roman" w:hAnsi="Times New Roman"/>
          <w:color w:val="000000" w:themeColor="text1"/>
          <w:sz w:val="28"/>
          <w:szCs w:val="28"/>
          <w:lang w:val="pt-BR"/>
        </w:rPr>
        <w:t xml:space="preserve">gần gũi với phụ nữ </w:t>
      </w:r>
      <w:r w:rsidR="00B46E4C" w:rsidRPr="001A1CDC">
        <w:rPr>
          <w:rFonts w:ascii="Times New Roman" w:hAnsi="Times New Roman"/>
          <w:color w:val="000000" w:themeColor="text1"/>
          <w:sz w:val="28"/>
          <w:szCs w:val="28"/>
          <w:lang w:val="pt-BR"/>
        </w:rPr>
        <w:t>T</w:t>
      </w:r>
      <w:r w:rsidR="0019080B" w:rsidRPr="001A1CDC">
        <w:rPr>
          <w:rFonts w:ascii="Times New Roman" w:hAnsi="Times New Roman"/>
          <w:color w:val="000000" w:themeColor="text1"/>
          <w:sz w:val="28"/>
          <w:szCs w:val="28"/>
          <w:lang w:val="pt-BR"/>
        </w:rPr>
        <w:t>hành phố</w:t>
      </w:r>
      <w:r w:rsidR="004979AF" w:rsidRPr="001A1CDC">
        <w:rPr>
          <w:rFonts w:ascii="Times New Roman" w:hAnsi="Times New Roman"/>
          <w:color w:val="000000" w:themeColor="text1"/>
          <w:sz w:val="28"/>
          <w:szCs w:val="28"/>
          <w:lang w:val="pt-BR"/>
        </w:rPr>
        <w:t xml:space="preserve">. </w:t>
      </w:r>
    </w:p>
    <w:p w:rsidR="001D4088" w:rsidRPr="001A1CDC" w:rsidRDefault="00DA362F" w:rsidP="001A1CDC">
      <w:pPr>
        <w:pStyle w:val="lama"/>
        <w:widowControl w:val="0"/>
        <w:spacing w:before="0" w:after="0" w:line="233" w:lineRule="auto"/>
        <w:ind w:firstLine="567"/>
        <w:jc w:val="both"/>
        <w:rPr>
          <w:rFonts w:ascii="Times New Roman Bold Italic" w:hAnsi="Times New Roman Bold Italic" w:hint="eastAsia"/>
          <w:b/>
          <w:i/>
          <w:color w:val="000000" w:themeColor="text1"/>
          <w:spacing w:val="-4"/>
          <w:sz w:val="28"/>
          <w:szCs w:val="28"/>
          <w:lang w:val="pt-BR"/>
        </w:rPr>
      </w:pPr>
      <w:r w:rsidRPr="001A1CDC">
        <w:rPr>
          <w:rFonts w:ascii="Times New Roman Bold Italic" w:hAnsi="Times New Roman Bold Italic"/>
          <w:b/>
          <w:bCs/>
          <w:i/>
          <w:color w:val="000000" w:themeColor="text1"/>
          <w:spacing w:val="-4"/>
          <w:sz w:val="28"/>
          <w:szCs w:val="28"/>
          <w:lang w:val="pt-BR"/>
        </w:rPr>
        <w:t>1.</w:t>
      </w:r>
      <w:r w:rsidR="00166FA6" w:rsidRPr="001A1CDC">
        <w:rPr>
          <w:rFonts w:ascii="Times New Roman Bold Italic" w:hAnsi="Times New Roman Bold Italic"/>
          <w:b/>
          <w:bCs/>
          <w:i/>
          <w:color w:val="000000" w:themeColor="text1"/>
          <w:spacing w:val="-4"/>
          <w:sz w:val="28"/>
          <w:szCs w:val="28"/>
          <w:lang w:val="pt-BR"/>
        </w:rPr>
        <w:t>3.</w:t>
      </w:r>
      <w:r w:rsidR="00B32025" w:rsidRPr="001A1CDC">
        <w:rPr>
          <w:rFonts w:ascii="Times New Roman Bold Italic" w:hAnsi="Times New Roman Bold Italic"/>
          <w:b/>
          <w:bCs/>
          <w:i/>
          <w:color w:val="000000" w:themeColor="text1"/>
          <w:spacing w:val="-4"/>
          <w:sz w:val="28"/>
          <w:szCs w:val="28"/>
          <w:lang w:val="pt-BR"/>
        </w:rPr>
        <w:t xml:space="preserve"> </w:t>
      </w:r>
      <w:r w:rsidRPr="001A1CDC">
        <w:rPr>
          <w:rFonts w:ascii="Times New Roman Bold Italic" w:hAnsi="Times New Roman Bold Italic"/>
          <w:b/>
          <w:i/>
          <w:color w:val="000000" w:themeColor="text1"/>
          <w:spacing w:val="-4"/>
          <w:sz w:val="28"/>
          <w:szCs w:val="28"/>
          <w:lang w:val="pt-BR"/>
        </w:rPr>
        <w:t xml:space="preserve">Công tác vận động, hỗ trợ phụ nữ xây dựng gia đình </w:t>
      </w:r>
      <w:r w:rsidR="007B0988" w:rsidRPr="001A1CDC">
        <w:rPr>
          <w:rFonts w:ascii="Times New Roman Bold Italic" w:hAnsi="Times New Roman Bold Italic"/>
          <w:b/>
          <w:i/>
          <w:color w:val="000000" w:themeColor="text1"/>
          <w:spacing w:val="-4"/>
          <w:sz w:val="28"/>
          <w:szCs w:val="28"/>
          <w:lang w:val="pt-BR"/>
        </w:rPr>
        <w:t xml:space="preserve">văn minh, hạnh phúc </w:t>
      </w:r>
      <w:r w:rsidRPr="001A1CDC">
        <w:rPr>
          <w:rFonts w:ascii="Times New Roman Bold Italic" w:hAnsi="Times New Roman Bold Italic"/>
          <w:b/>
          <w:i/>
          <w:color w:val="000000" w:themeColor="text1"/>
          <w:spacing w:val="-4"/>
          <w:sz w:val="28"/>
          <w:szCs w:val="28"/>
          <w:lang w:val="pt-BR"/>
        </w:rPr>
        <w:t>được triển khai hiệu quả</w:t>
      </w:r>
      <w:r w:rsidR="007B0988" w:rsidRPr="001A1CDC">
        <w:rPr>
          <w:rFonts w:ascii="Times New Roman Bold Italic" w:hAnsi="Times New Roman Bold Italic"/>
          <w:b/>
          <w:i/>
          <w:color w:val="000000" w:themeColor="text1"/>
          <w:spacing w:val="-4"/>
          <w:sz w:val="28"/>
          <w:szCs w:val="28"/>
          <w:lang w:val="pt-BR"/>
        </w:rPr>
        <w:t xml:space="preserve">; </w:t>
      </w:r>
      <w:r w:rsidR="00EF2435" w:rsidRPr="001A1CDC">
        <w:rPr>
          <w:rFonts w:ascii="Times New Roman Bold Italic" w:hAnsi="Times New Roman Bold Italic"/>
          <w:b/>
          <w:i/>
          <w:color w:val="000000" w:themeColor="text1"/>
          <w:spacing w:val="-4"/>
          <w:sz w:val="28"/>
          <w:szCs w:val="28"/>
          <w:lang w:val="pt-BR"/>
        </w:rPr>
        <w:t xml:space="preserve"> bảo vệ quyền và lợi ích hợp pháp, chính đáng của phụ nữ, trẻ em</w:t>
      </w:r>
    </w:p>
    <w:p w:rsidR="00705B39" w:rsidRPr="001A1CDC" w:rsidRDefault="007816EB" w:rsidP="001A1CDC">
      <w:pPr>
        <w:spacing w:line="233" w:lineRule="auto"/>
        <w:ind w:firstLine="720"/>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Các cấp Hội đã tập trung t</w:t>
      </w:r>
      <w:r w:rsidR="001B2F80" w:rsidRPr="001A1CDC">
        <w:rPr>
          <w:rFonts w:ascii="Times New Roman" w:hAnsi="Times New Roman"/>
          <w:color w:val="000000" w:themeColor="text1"/>
          <w:sz w:val="28"/>
          <w:szCs w:val="28"/>
          <w:lang w:val="pt-BR"/>
        </w:rPr>
        <w:t xml:space="preserve">uyên truyền, triển khai </w:t>
      </w:r>
      <w:r w:rsidRPr="001A1CDC">
        <w:rPr>
          <w:rFonts w:ascii="Times New Roman" w:hAnsi="Times New Roman"/>
          <w:color w:val="000000" w:themeColor="text1"/>
          <w:sz w:val="28"/>
          <w:szCs w:val="28"/>
          <w:lang w:val="pt-BR"/>
        </w:rPr>
        <w:t xml:space="preserve">cuộc vận động </w:t>
      </w:r>
      <w:r w:rsidRPr="001A1CDC">
        <w:rPr>
          <w:rFonts w:ascii="Times New Roman" w:hAnsi="Times New Roman"/>
          <w:i/>
          <w:color w:val="000000" w:themeColor="text1"/>
          <w:sz w:val="28"/>
          <w:szCs w:val="28"/>
          <w:lang w:val="pt-BR"/>
        </w:rPr>
        <w:t>“xây dựng gia đình 5 không, 3 sạch”</w:t>
      </w:r>
      <w:r w:rsidR="00AB34B7" w:rsidRPr="001A1CDC">
        <w:rPr>
          <w:rStyle w:val="FootnoteReference"/>
          <w:rFonts w:ascii="Times New Roman" w:hAnsi="Times New Roman"/>
          <w:i/>
          <w:color w:val="000000" w:themeColor="text1"/>
          <w:sz w:val="28"/>
          <w:szCs w:val="28"/>
          <w:lang w:val="pt-BR"/>
        </w:rPr>
        <w:footnoteReference w:id="7"/>
      </w:r>
      <w:r w:rsidRPr="001A1CDC">
        <w:rPr>
          <w:rFonts w:ascii="Times New Roman" w:hAnsi="Times New Roman"/>
          <w:color w:val="000000" w:themeColor="text1"/>
          <w:sz w:val="28"/>
          <w:szCs w:val="28"/>
          <w:lang w:val="pt-BR"/>
        </w:rPr>
        <w:t xml:space="preserve">, </w:t>
      </w:r>
      <w:r w:rsidR="00AB34B7" w:rsidRPr="001A1CDC">
        <w:rPr>
          <w:rFonts w:ascii="Times New Roman" w:hAnsi="Times New Roman"/>
          <w:color w:val="000000" w:themeColor="text1"/>
          <w:sz w:val="28"/>
          <w:szCs w:val="28"/>
          <w:lang w:val="pt-BR"/>
        </w:rPr>
        <w:t>Dự án 3 Đề án 279 “</w:t>
      </w:r>
      <w:r w:rsidR="00AB34B7" w:rsidRPr="001A1CDC">
        <w:rPr>
          <w:rFonts w:ascii="Times New Roman" w:hAnsi="Times New Roman"/>
          <w:i/>
          <w:color w:val="000000" w:themeColor="text1"/>
          <w:sz w:val="28"/>
          <w:szCs w:val="28"/>
          <w:lang w:val="pt-BR"/>
        </w:rPr>
        <w:t>Hỗ trợ xây dựng gia đình hạnh phúc, bền vững</w:t>
      </w:r>
      <w:r w:rsidR="00AB34B7" w:rsidRPr="001A1CDC">
        <w:rPr>
          <w:rFonts w:ascii="Times New Roman" w:hAnsi="Times New Roman"/>
          <w:color w:val="000000" w:themeColor="text1"/>
          <w:sz w:val="28"/>
          <w:szCs w:val="28"/>
          <w:lang w:val="pt-BR"/>
        </w:rPr>
        <w:t>”, Đề án 404 “</w:t>
      </w:r>
      <w:r w:rsidR="00AB34B7" w:rsidRPr="001A1CDC">
        <w:rPr>
          <w:rFonts w:ascii="Times New Roman" w:hAnsi="Times New Roman"/>
          <w:i/>
          <w:color w:val="000000" w:themeColor="text1"/>
          <w:sz w:val="28"/>
          <w:szCs w:val="28"/>
          <w:lang w:val="pt-BR"/>
        </w:rPr>
        <w:t>Hỗ trợ, phát triển nhóm trẻ độc lập tư thục ở khu công nghiệp, khu chế xuất đến năm 2020</w:t>
      </w:r>
      <w:r w:rsidR="00AB34B7" w:rsidRPr="001A1CDC">
        <w:rPr>
          <w:rFonts w:ascii="Times New Roman" w:hAnsi="Times New Roman"/>
          <w:color w:val="000000" w:themeColor="text1"/>
          <w:sz w:val="28"/>
          <w:szCs w:val="28"/>
          <w:lang w:val="pt-BR"/>
        </w:rPr>
        <w:t>”, thực hiện chủ đề “</w:t>
      </w:r>
      <w:r w:rsidR="00AB34B7" w:rsidRPr="001A1CDC">
        <w:rPr>
          <w:rFonts w:ascii="Times New Roman" w:hAnsi="Times New Roman"/>
          <w:i/>
          <w:color w:val="000000" w:themeColor="text1"/>
          <w:sz w:val="28"/>
          <w:szCs w:val="28"/>
          <w:lang w:val="pt-BR"/>
        </w:rPr>
        <w:t>Năm an toàn cho phụ nữ và trẻ em</w:t>
      </w:r>
      <w:r w:rsidR="00AB34B7" w:rsidRPr="001A1CDC">
        <w:rPr>
          <w:rFonts w:ascii="Times New Roman" w:hAnsi="Times New Roman"/>
          <w:color w:val="000000" w:themeColor="text1"/>
          <w:sz w:val="28"/>
          <w:szCs w:val="28"/>
          <w:lang w:val="pt-BR"/>
        </w:rPr>
        <w:t xml:space="preserve">”... </w:t>
      </w:r>
      <w:r w:rsidR="001B2F80" w:rsidRPr="001A1CDC">
        <w:rPr>
          <w:rFonts w:ascii="Times New Roman" w:hAnsi="Times New Roman"/>
          <w:color w:val="000000" w:themeColor="text1"/>
          <w:sz w:val="28"/>
          <w:szCs w:val="28"/>
          <w:lang w:val="pt-BR"/>
        </w:rPr>
        <w:t xml:space="preserve">Tổ chức tập huấn, truyền thông kiến thức, </w:t>
      </w:r>
      <w:r w:rsidRPr="001A1CDC">
        <w:rPr>
          <w:rFonts w:ascii="Times New Roman" w:hAnsi="Times New Roman"/>
          <w:color w:val="000000" w:themeColor="text1"/>
          <w:sz w:val="28"/>
          <w:szCs w:val="28"/>
          <w:lang w:val="pt-BR"/>
        </w:rPr>
        <w:t>kỹ năng</w:t>
      </w:r>
      <w:r w:rsidR="001B2F80"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xây dựng gia đình văn minh</w:t>
      </w:r>
      <w:r w:rsidR="00260BBE" w:rsidRPr="001A1CDC">
        <w:rPr>
          <w:rFonts w:ascii="Times New Roman" w:hAnsi="Times New Roman"/>
          <w:color w:val="000000" w:themeColor="text1"/>
          <w:sz w:val="28"/>
          <w:szCs w:val="28"/>
          <w:lang w:val="pt-BR"/>
        </w:rPr>
        <w:t>,</w:t>
      </w:r>
      <w:r w:rsidRPr="001A1CDC">
        <w:rPr>
          <w:rFonts w:ascii="Times New Roman" w:hAnsi="Times New Roman"/>
          <w:color w:val="000000" w:themeColor="text1"/>
          <w:sz w:val="28"/>
          <w:szCs w:val="28"/>
          <w:lang w:val="pt-BR"/>
        </w:rPr>
        <w:t xml:space="preserve"> hạnh phúc</w:t>
      </w:r>
      <w:r w:rsidRPr="001A1CDC">
        <w:rPr>
          <w:rFonts w:ascii="Times New Roman" w:hAnsi="Times New Roman"/>
          <w:i/>
          <w:color w:val="000000" w:themeColor="text1"/>
          <w:sz w:val="28"/>
          <w:szCs w:val="28"/>
          <w:lang w:val="pt-BR"/>
        </w:rPr>
        <w:t xml:space="preserve">; </w:t>
      </w:r>
      <w:r w:rsidR="00260BBE" w:rsidRPr="001A1CDC">
        <w:rPr>
          <w:rFonts w:ascii="Times New Roman" w:hAnsi="Times New Roman"/>
          <w:color w:val="000000" w:themeColor="text1"/>
          <w:sz w:val="28"/>
          <w:szCs w:val="28"/>
          <w:lang w:val="pt-BR"/>
        </w:rPr>
        <w:t>các</w:t>
      </w:r>
      <w:r w:rsidR="00A53B9C" w:rsidRPr="001A1CDC">
        <w:rPr>
          <w:rFonts w:ascii="Times New Roman" w:hAnsi="Times New Roman"/>
          <w:color w:val="000000" w:themeColor="text1"/>
          <w:sz w:val="28"/>
          <w:szCs w:val="28"/>
          <w:lang w:val="pt-BR"/>
        </w:rPr>
        <w:t xml:space="preserve"> hoạt động điển nhấn</w:t>
      </w:r>
      <w:r w:rsidRPr="001A1CDC">
        <w:rPr>
          <w:rFonts w:ascii="Times New Roman" w:hAnsi="Times New Roman"/>
          <w:color w:val="000000" w:themeColor="text1"/>
          <w:sz w:val="28"/>
          <w:szCs w:val="28"/>
          <w:lang w:val="pt-BR"/>
        </w:rPr>
        <w:t xml:space="preserve"> nhân ngày Gia đình Việt Nam</w:t>
      </w:r>
      <w:r w:rsidRPr="001A1CDC">
        <w:rPr>
          <w:rStyle w:val="FootnoteReference"/>
          <w:rFonts w:ascii="Times New Roman" w:hAnsi="Times New Roman"/>
          <w:color w:val="000000" w:themeColor="text1"/>
          <w:sz w:val="28"/>
          <w:szCs w:val="28"/>
        </w:rPr>
        <w:footnoteReference w:id="8"/>
      </w:r>
      <w:r w:rsidR="00C77AF2" w:rsidRPr="001A1CDC">
        <w:rPr>
          <w:color w:val="000000" w:themeColor="text1"/>
          <w:sz w:val="28"/>
          <w:szCs w:val="28"/>
          <w:lang w:val="es-ES"/>
        </w:rPr>
        <w:t xml:space="preserve">. </w:t>
      </w:r>
      <w:r w:rsidR="00C77AF2" w:rsidRPr="001A1CDC">
        <w:rPr>
          <w:rFonts w:ascii="Times New Roman" w:hAnsi="Times New Roman"/>
          <w:color w:val="000000" w:themeColor="text1"/>
          <w:sz w:val="28"/>
          <w:szCs w:val="28"/>
          <w:lang w:val="pt-BR"/>
        </w:rPr>
        <w:t>100% cơ sở Hội</w:t>
      </w:r>
      <w:r w:rsidRPr="001A1CDC">
        <w:rPr>
          <w:rFonts w:ascii="Times New Roman" w:hAnsi="Times New Roman"/>
          <w:color w:val="000000" w:themeColor="text1"/>
          <w:sz w:val="28"/>
          <w:szCs w:val="28"/>
          <w:lang w:val="es-ES"/>
        </w:rPr>
        <w:t xml:space="preserve"> </w:t>
      </w:r>
      <w:r w:rsidRPr="001A1CDC">
        <w:rPr>
          <w:rFonts w:ascii="Times New Roman" w:hAnsi="Times New Roman"/>
          <w:color w:val="000000" w:themeColor="text1"/>
          <w:sz w:val="28"/>
          <w:szCs w:val="28"/>
          <w:lang w:val="pt-BR"/>
        </w:rPr>
        <w:t>xã, phường, thị trấn đã rà</w:t>
      </w:r>
      <w:r w:rsidR="00107F35" w:rsidRPr="001A1CDC">
        <w:rPr>
          <w:rFonts w:ascii="Times New Roman" w:hAnsi="Times New Roman"/>
          <w:color w:val="000000" w:themeColor="text1"/>
          <w:sz w:val="28"/>
          <w:szCs w:val="28"/>
          <w:lang w:val="pt-BR"/>
        </w:rPr>
        <w:t xml:space="preserve"> soát, </w:t>
      </w:r>
      <w:r w:rsidR="001769DE" w:rsidRPr="001A1CDC">
        <w:rPr>
          <w:rFonts w:ascii="Times New Roman" w:hAnsi="Times New Roman"/>
          <w:color w:val="000000" w:themeColor="text1"/>
          <w:sz w:val="28"/>
          <w:szCs w:val="28"/>
          <w:lang w:val="pt-BR"/>
        </w:rPr>
        <w:t>giúp đỡ 21.849</w:t>
      </w:r>
      <w:r w:rsidRPr="001A1CDC">
        <w:rPr>
          <w:rFonts w:ascii="Times New Roman" w:hAnsi="Times New Roman"/>
          <w:color w:val="000000" w:themeColor="text1"/>
          <w:sz w:val="28"/>
          <w:szCs w:val="28"/>
          <w:lang w:val="pt-BR"/>
        </w:rPr>
        <w:t xml:space="preserve"> hộ gia đình đạt 8 tiêu chí </w:t>
      </w:r>
      <w:r w:rsidR="001769DE" w:rsidRPr="001A1CDC">
        <w:rPr>
          <w:rFonts w:ascii="Times New Roman" w:hAnsi="Times New Roman"/>
          <w:color w:val="000000" w:themeColor="text1"/>
          <w:sz w:val="28"/>
          <w:szCs w:val="28"/>
          <w:lang w:val="pt-BR"/>
        </w:rPr>
        <w:t>của cuộc vận động</w:t>
      </w:r>
      <w:r w:rsidR="00260BBE" w:rsidRPr="001A1CDC">
        <w:rPr>
          <w:rFonts w:ascii="Times New Roman" w:hAnsi="Times New Roman"/>
          <w:color w:val="000000" w:themeColor="text1"/>
          <w:sz w:val="28"/>
          <w:szCs w:val="28"/>
          <w:lang w:val="pt-BR"/>
        </w:rPr>
        <w:t xml:space="preserve"> (vượt chỉ tiêu đề ra).</w:t>
      </w:r>
    </w:p>
    <w:p w:rsidR="007816EB" w:rsidRPr="001A1CDC" w:rsidRDefault="007816EB" w:rsidP="001A1CDC">
      <w:pPr>
        <w:pStyle w:val="BlockText"/>
        <w:keepNext/>
        <w:spacing w:line="240" w:lineRule="auto"/>
        <w:ind w:left="0" w:right="-79" w:firstLine="567"/>
        <w:jc w:val="both"/>
        <w:rPr>
          <w:rFonts w:ascii="Times New Roman" w:hAnsi="Times New Roman"/>
          <w:b/>
          <w:color w:val="000000" w:themeColor="text1"/>
          <w:szCs w:val="28"/>
          <w:lang w:val="vi-VN"/>
        </w:rPr>
      </w:pPr>
      <w:r w:rsidRPr="001A1CDC">
        <w:rPr>
          <w:rFonts w:ascii="Times New Roman" w:hAnsi="Times New Roman"/>
          <w:color w:val="000000" w:themeColor="text1"/>
          <w:szCs w:val="28"/>
          <w:lang w:val="vi-VN"/>
        </w:rPr>
        <w:t xml:space="preserve">Công tác </w:t>
      </w:r>
      <w:r w:rsidRPr="001A1CDC">
        <w:rPr>
          <w:rFonts w:ascii="Times New Roman" w:hAnsi="Times New Roman"/>
          <w:color w:val="000000" w:themeColor="text1"/>
          <w:szCs w:val="28"/>
          <w:lang w:val="pt-BR"/>
        </w:rPr>
        <w:t>c</w:t>
      </w:r>
      <w:r w:rsidR="00260BBE" w:rsidRPr="001A1CDC">
        <w:rPr>
          <w:rFonts w:ascii="Times New Roman" w:hAnsi="Times New Roman"/>
          <w:color w:val="000000" w:themeColor="text1"/>
          <w:szCs w:val="28"/>
          <w:lang w:val="pt-BR"/>
        </w:rPr>
        <w:t>hăm sóc sức khỏe phụ nữ, trẻ em, d</w:t>
      </w:r>
      <w:r w:rsidRPr="001A1CDC">
        <w:rPr>
          <w:rFonts w:ascii="Times New Roman" w:hAnsi="Times New Roman"/>
          <w:color w:val="000000" w:themeColor="text1"/>
          <w:szCs w:val="28"/>
          <w:lang w:val="pt-BR"/>
        </w:rPr>
        <w:t xml:space="preserve">ân số </w:t>
      </w:r>
      <w:r w:rsidR="00260BBE" w:rsidRPr="001A1CDC">
        <w:rPr>
          <w:rFonts w:ascii="Times New Roman" w:hAnsi="Times New Roman"/>
          <w:color w:val="000000" w:themeColor="text1"/>
          <w:szCs w:val="28"/>
          <w:lang w:val="pt-BR"/>
        </w:rPr>
        <w:t>-</w:t>
      </w:r>
      <w:r w:rsidRPr="001A1CDC">
        <w:rPr>
          <w:rFonts w:ascii="Times New Roman" w:hAnsi="Times New Roman"/>
          <w:color w:val="000000" w:themeColor="text1"/>
          <w:szCs w:val="28"/>
          <w:lang w:val="pt-BR"/>
        </w:rPr>
        <w:t xml:space="preserve">KHHGĐ  được các </w:t>
      </w:r>
      <w:r w:rsidR="00260BBE" w:rsidRPr="001A1CDC">
        <w:rPr>
          <w:rFonts w:ascii="Times New Roman" w:hAnsi="Times New Roman"/>
          <w:color w:val="000000" w:themeColor="text1"/>
          <w:szCs w:val="28"/>
          <w:lang w:val="pt-BR"/>
        </w:rPr>
        <w:t>cấp Hội</w:t>
      </w:r>
      <w:r w:rsidRPr="001A1CDC">
        <w:rPr>
          <w:rFonts w:ascii="Times New Roman" w:hAnsi="Times New Roman"/>
          <w:color w:val="000000" w:themeColor="text1"/>
          <w:szCs w:val="28"/>
          <w:lang w:val="vi-VN"/>
        </w:rPr>
        <w:t xml:space="preserve"> </w:t>
      </w:r>
      <w:r w:rsidRPr="001A1CDC">
        <w:rPr>
          <w:rFonts w:ascii="Times New Roman" w:hAnsi="Times New Roman"/>
          <w:color w:val="000000" w:themeColor="text1"/>
          <w:szCs w:val="28"/>
          <w:lang w:val="pt-BR"/>
        </w:rPr>
        <w:t xml:space="preserve">triển khai có hiệu quả: </w:t>
      </w:r>
      <w:r w:rsidRPr="001A1CDC">
        <w:rPr>
          <w:rFonts w:ascii="Times New Roman" w:hAnsi="Times New Roman"/>
          <w:color w:val="000000" w:themeColor="text1"/>
          <w:szCs w:val="28"/>
          <w:lang w:val="vi-VN"/>
        </w:rPr>
        <w:t>tập trung tuyên truyền</w:t>
      </w:r>
      <w:r w:rsidR="003C411F" w:rsidRPr="001A1CDC">
        <w:rPr>
          <w:rFonts w:ascii="Times New Roman" w:hAnsi="Times New Roman"/>
          <w:color w:val="000000" w:themeColor="text1"/>
          <w:szCs w:val="28"/>
          <w:lang w:val="pt-BR"/>
        </w:rPr>
        <w:t xml:space="preserve"> kiến thức </w:t>
      </w:r>
      <w:r w:rsidRPr="001A1CDC">
        <w:rPr>
          <w:rFonts w:ascii="Times New Roman" w:hAnsi="Times New Roman"/>
          <w:color w:val="000000" w:themeColor="text1"/>
          <w:szCs w:val="28"/>
          <w:lang w:val="pt-BR"/>
        </w:rPr>
        <w:t xml:space="preserve">nuôi dạy con, phòng chống </w:t>
      </w:r>
      <w:r w:rsidR="00212E06" w:rsidRPr="001A1CDC">
        <w:rPr>
          <w:rFonts w:ascii="Times New Roman" w:hAnsi="Times New Roman"/>
          <w:color w:val="000000" w:themeColor="text1"/>
          <w:szCs w:val="28"/>
          <w:lang w:val="pt-BR"/>
        </w:rPr>
        <w:t>suy dinh dưỡng trẻ em, phòng ngừa</w:t>
      </w:r>
      <w:r w:rsidR="003C411F" w:rsidRPr="001A1CDC">
        <w:rPr>
          <w:rFonts w:ascii="Times New Roman" w:hAnsi="Times New Roman"/>
          <w:color w:val="000000" w:themeColor="text1"/>
          <w:szCs w:val="28"/>
          <w:lang w:val="pt-BR"/>
        </w:rPr>
        <w:t xml:space="preserve"> </w:t>
      </w:r>
      <w:r w:rsidRPr="001A1CDC">
        <w:rPr>
          <w:rFonts w:ascii="Times New Roman" w:hAnsi="Times New Roman"/>
          <w:color w:val="000000" w:themeColor="text1"/>
          <w:szCs w:val="28"/>
          <w:lang w:val="pt-BR"/>
        </w:rPr>
        <w:t xml:space="preserve">dịch bệnh, chăm sóc sức khỏe sinh sản, kế hoạch hóa gia  đình, mất cân bằng giới khi sinh… thông qua các hình thức truyền thông, tập huấn, </w:t>
      </w:r>
      <w:r w:rsidRPr="001A1CDC">
        <w:rPr>
          <w:rFonts w:ascii="Times New Roman" w:hAnsi="Times New Roman"/>
          <w:color w:val="000000" w:themeColor="text1"/>
          <w:szCs w:val="28"/>
          <w:lang w:val="vi-VN"/>
        </w:rPr>
        <w:t>tọa đàm, sinh hoạt CLB</w:t>
      </w:r>
      <w:r w:rsidR="003E71CB" w:rsidRPr="001A1CDC">
        <w:rPr>
          <w:rFonts w:ascii="Times New Roman" w:hAnsi="Times New Roman"/>
          <w:color w:val="000000" w:themeColor="text1"/>
          <w:szCs w:val="28"/>
          <w:lang w:val="pt-BR"/>
        </w:rPr>
        <w:t xml:space="preserve">, </w:t>
      </w:r>
      <w:r w:rsidRPr="001A1CDC">
        <w:rPr>
          <w:rFonts w:ascii="Times New Roman" w:hAnsi="Times New Roman"/>
          <w:color w:val="000000" w:themeColor="text1"/>
          <w:szCs w:val="28"/>
          <w:lang w:val="pt-BR"/>
        </w:rPr>
        <w:t>hái hoa dân chủ</w:t>
      </w:r>
      <w:r w:rsidR="00804C35" w:rsidRPr="001A1CDC">
        <w:rPr>
          <w:rFonts w:ascii="Times New Roman" w:hAnsi="Times New Roman"/>
          <w:color w:val="000000" w:themeColor="text1"/>
          <w:szCs w:val="28"/>
          <w:lang w:val="pt-BR"/>
        </w:rPr>
        <w:t>.</w:t>
      </w:r>
      <w:r w:rsidRPr="001A1CDC">
        <w:rPr>
          <w:rFonts w:ascii="Times New Roman" w:hAnsi="Times New Roman"/>
          <w:color w:val="000000" w:themeColor="text1"/>
          <w:szCs w:val="28"/>
          <w:lang w:val="vi-VN"/>
        </w:rPr>
        <w:t xml:space="preserve"> </w:t>
      </w:r>
      <w:r w:rsidR="00804C35" w:rsidRPr="001A1CDC">
        <w:rPr>
          <w:rFonts w:ascii="Times New Roman" w:hAnsi="Times New Roman"/>
          <w:color w:val="000000" w:themeColor="text1"/>
          <w:szCs w:val="28"/>
          <w:lang w:val="vi-VN"/>
        </w:rPr>
        <w:t>Trên 2,5 triệu lượt hội viên, phụ nữ được</w:t>
      </w:r>
      <w:r w:rsidR="000A2C4C" w:rsidRPr="001A1CDC">
        <w:rPr>
          <w:rFonts w:ascii="Times New Roman" w:hAnsi="Times New Roman"/>
          <w:color w:val="000000" w:themeColor="text1"/>
          <w:szCs w:val="28"/>
          <w:lang w:val="vi-VN"/>
        </w:rPr>
        <w:t xml:space="preserve"> </w:t>
      </w:r>
      <w:r w:rsidR="00482306" w:rsidRPr="001A1CDC">
        <w:rPr>
          <w:rFonts w:ascii="Times New Roman" w:hAnsi="Times New Roman"/>
          <w:color w:val="000000" w:themeColor="text1"/>
          <w:szCs w:val="28"/>
          <w:lang w:val="vi-VN"/>
        </w:rPr>
        <w:t>tư vấn</w:t>
      </w:r>
      <w:r w:rsidR="000A2C4C" w:rsidRPr="001A1CDC">
        <w:rPr>
          <w:rFonts w:ascii="Times New Roman" w:hAnsi="Times New Roman"/>
          <w:color w:val="000000" w:themeColor="text1"/>
          <w:szCs w:val="28"/>
          <w:lang w:val="vi-VN"/>
        </w:rPr>
        <w:t xml:space="preserve"> và khám sức khỏe</w:t>
      </w:r>
      <w:r w:rsidR="00A3664C" w:rsidRPr="001A1CDC">
        <w:rPr>
          <w:rFonts w:ascii="Times New Roman" w:hAnsi="Times New Roman"/>
          <w:color w:val="000000" w:themeColor="text1"/>
          <w:szCs w:val="28"/>
          <w:lang w:val="vi-VN"/>
        </w:rPr>
        <w:t xml:space="preserve"> miễn phí</w:t>
      </w:r>
      <w:r w:rsidR="0002772E" w:rsidRPr="001A1CDC">
        <w:rPr>
          <w:rFonts w:ascii="Times New Roman" w:hAnsi="Times New Roman"/>
          <w:color w:val="000000" w:themeColor="text1"/>
          <w:szCs w:val="28"/>
          <w:lang w:val="vi-VN"/>
        </w:rPr>
        <w:t xml:space="preserve">. </w:t>
      </w:r>
      <w:r w:rsidR="00804C35" w:rsidRPr="001A1CDC">
        <w:rPr>
          <w:rFonts w:ascii="Times New Roman" w:hAnsi="Times New Roman"/>
          <w:color w:val="000000" w:themeColor="text1"/>
          <w:szCs w:val="28"/>
          <w:lang w:val="vi-VN"/>
        </w:rPr>
        <w:t>Hội LHPN Thành phố</w:t>
      </w:r>
      <w:r w:rsidR="0002772E" w:rsidRPr="001A1CDC">
        <w:rPr>
          <w:rFonts w:ascii="Times New Roman" w:hAnsi="Times New Roman"/>
          <w:color w:val="000000" w:themeColor="text1"/>
          <w:szCs w:val="28"/>
          <w:lang w:val="vi-VN"/>
        </w:rPr>
        <w:t xml:space="preserve"> tham mưu triển khai </w:t>
      </w:r>
      <w:r w:rsidR="00A3664C" w:rsidRPr="001A1CDC">
        <w:rPr>
          <w:rFonts w:ascii="Times New Roman" w:hAnsi="Times New Roman"/>
          <w:color w:val="000000" w:themeColor="text1"/>
          <w:szCs w:val="28"/>
          <w:lang w:val="pt-BR"/>
        </w:rPr>
        <w:t>kế hoạch “</w:t>
      </w:r>
      <w:r w:rsidR="00A3664C" w:rsidRPr="001A1CDC">
        <w:rPr>
          <w:rFonts w:ascii="Times New Roman" w:hAnsi="Times New Roman"/>
          <w:i/>
          <w:color w:val="000000" w:themeColor="text1"/>
          <w:szCs w:val="28"/>
          <w:lang w:val="pt-BR"/>
        </w:rPr>
        <w:t>Tầm soát, phát hiện sớm ung thư vú, ung thư cổ tử cu</w:t>
      </w:r>
      <w:r w:rsidR="003B2333" w:rsidRPr="001A1CDC">
        <w:rPr>
          <w:rFonts w:ascii="Times New Roman" w:hAnsi="Times New Roman"/>
          <w:i/>
          <w:color w:val="000000" w:themeColor="text1"/>
          <w:szCs w:val="28"/>
          <w:lang w:val="pt-BR"/>
        </w:rPr>
        <w:t xml:space="preserve">ng cho phụ nữ </w:t>
      </w:r>
      <w:r w:rsidR="00A3664C" w:rsidRPr="001A1CDC">
        <w:rPr>
          <w:rFonts w:ascii="Times New Roman" w:hAnsi="Times New Roman"/>
          <w:color w:val="000000" w:themeColor="text1"/>
          <w:szCs w:val="28"/>
          <w:lang w:val="pt-BR"/>
        </w:rPr>
        <w:t>” giai đoạn 4 (2015-2019)</w:t>
      </w:r>
      <w:r w:rsidR="0002772E" w:rsidRPr="001A1CDC">
        <w:rPr>
          <w:rFonts w:ascii="Times New Roman" w:hAnsi="Times New Roman"/>
          <w:color w:val="000000" w:themeColor="text1"/>
          <w:szCs w:val="28"/>
          <w:lang w:val="pt-BR"/>
        </w:rPr>
        <w:t xml:space="preserve">, với </w:t>
      </w:r>
      <w:r w:rsidR="0002772E" w:rsidRPr="001A1CDC">
        <w:rPr>
          <w:rFonts w:ascii="Times New Roman" w:hAnsi="Times New Roman"/>
          <w:color w:val="000000" w:themeColor="text1"/>
          <w:spacing w:val="-6"/>
          <w:szCs w:val="28"/>
          <w:lang w:val="pt-BR"/>
        </w:rPr>
        <w:t>100.454 phụ nữ, nữ công nhân viên chức lao động tại 300 xã, thị trấn, 35 công đoàn cấp trên trực tiếp cơ sở trực thuộc LĐLĐ thành phố</w:t>
      </w:r>
      <w:r w:rsidR="00146ED3" w:rsidRPr="001A1CDC">
        <w:rPr>
          <w:rFonts w:ascii="Times New Roman" w:hAnsi="Times New Roman"/>
          <w:color w:val="000000" w:themeColor="text1"/>
          <w:spacing w:val="-6"/>
          <w:szCs w:val="28"/>
          <w:lang w:val="pt-BR"/>
        </w:rPr>
        <w:t xml:space="preserve"> </w:t>
      </w:r>
      <w:r w:rsidR="00146ED3" w:rsidRPr="001A1CDC">
        <w:rPr>
          <w:rFonts w:ascii="Times New Roman" w:hAnsi="Times New Roman"/>
          <w:color w:val="000000" w:themeColor="text1"/>
          <w:szCs w:val="28"/>
          <w:lang w:val="pt-BR"/>
        </w:rPr>
        <w:t>được</w:t>
      </w:r>
      <w:r w:rsidR="00A3664C" w:rsidRPr="001A1CDC">
        <w:rPr>
          <w:rFonts w:ascii="Times New Roman" w:hAnsi="Times New Roman"/>
          <w:color w:val="000000" w:themeColor="text1"/>
          <w:szCs w:val="28"/>
          <w:lang w:val="pt-BR"/>
        </w:rPr>
        <w:t xml:space="preserve"> truyền thông</w:t>
      </w:r>
      <w:r w:rsidR="00146ED3" w:rsidRPr="001A1CDC">
        <w:rPr>
          <w:rFonts w:ascii="Times New Roman" w:hAnsi="Times New Roman"/>
          <w:color w:val="000000" w:themeColor="text1"/>
          <w:szCs w:val="28"/>
          <w:lang w:val="pt-BR"/>
        </w:rPr>
        <w:t xml:space="preserve"> nâng cao kiến thức</w:t>
      </w:r>
      <w:r w:rsidR="00A3664C" w:rsidRPr="001A1CDC">
        <w:rPr>
          <w:rFonts w:ascii="Times New Roman" w:hAnsi="Times New Roman"/>
          <w:color w:val="000000" w:themeColor="text1"/>
          <w:szCs w:val="28"/>
          <w:lang w:val="pt-BR"/>
        </w:rPr>
        <w:t xml:space="preserve">, </w:t>
      </w:r>
      <w:r w:rsidR="009C540B" w:rsidRPr="001A1CDC">
        <w:rPr>
          <w:rFonts w:ascii="Times New Roman" w:hAnsi="Times New Roman"/>
          <w:color w:val="000000" w:themeColor="text1"/>
          <w:spacing w:val="-6"/>
          <w:szCs w:val="28"/>
          <w:lang w:val="pt-BR"/>
        </w:rPr>
        <w:t>khám tầm soát.</w:t>
      </w:r>
    </w:p>
    <w:p w:rsidR="00997BA5" w:rsidRPr="001A1CDC" w:rsidRDefault="006E702B" w:rsidP="001A1CDC">
      <w:pPr>
        <w:spacing w:line="233" w:lineRule="auto"/>
        <w:ind w:firstLine="720"/>
        <w:jc w:val="both"/>
        <w:rPr>
          <w:color w:val="000000" w:themeColor="text1"/>
          <w:sz w:val="28"/>
          <w:szCs w:val="28"/>
          <w:lang w:val="pt-BR"/>
        </w:rPr>
      </w:pPr>
      <w:r w:rsidRPr="001A1CDC">
        <w:rPr>
          <w:rFonts w:ascii="Times New Roman" w:hAnsi="Times New Roman"/>
          <w:color w:val="000000" w:themeColor="text1"/>
          <w:sz w:val="28"/>
          <w:szCs w:val="28"/>
          <w:lang w:val="pt-BR"/>
        </w:rPr>
        <w:t>Tiếp tục đẩy mạnh hoạt động phòng ngừa bạo lực gia đình, phòng chống ma túy, tội phạm và tệ nạn xã hội từ gia đình, trọng tâm là triển khai có hiệu quả Đề án 938 của Chính phủ về “</w:t>
      </w:r>
      <w:r w:rsidRPr="001A1CDC">
        <w:rPr>
          <w:rFonts w:ascii="Times New Roman" w:hAnsi="Times New Roman"/>
          <w:i/>
          <w:color w:val="000000" w:themeColor="text1"/>
          <w:sz w:val="28"/>
          <w:szCs w:val="28"/>
          <w:lang w:val="pt-BR"/>
        </w:rPr>
        <w:t>Tuyên truyền, giáo dục, vận động, hỗ trợ phụ nữ tham gia giải quyết một số vấn đề xã hội liên quan đến phụ nữ giai đoạn 2017- 2027</w:t>
      </w:r>
      <w:r w:rsidRPr="001A1CDC">
        <w:rPr>
          <w:rFonts w:ascii="Times New Roman" w:hAnsi="Times New Roman"/>
          <w:color w:val="000000" w:themeColor="text1"/>
          <w:sz w:val="28"/>
          <w:szCs w:val="28"/>
          <w:lang w:val="pt-BR"/>
        </w:rPr>
        <w:t>”</w:t>
      </w:r>
      <w:r w:rsidR="00D24633" w:rsidRPr="001A1CDC">
        <w:rPr>
          <w:rFonts w:ascii="Times New Roman" w:hAnsi="Times New Roman"/>
          <w:color w:val="000000" w:themeColor="text1"/>
          <w:sz w:val="28"/>
          <w:szCs w:val="28"/>
          <w:lang w:val="pt-BR"/>
        </w:rPr>
        <w:t>;</w:t>
      </w:r>
      <w:r w:rsidRPr="001A1CDC">
        <w:rPr>
          <w:rFonts w:ascii="Times New Roman" w:hAnsi="Times New Roman"/>
          <w:color w:val="000000" w:themeColor="text1"/>
          <w:sz w:val="28"/>
          <w:szCs w:val="28"/>
          <w:lang w:val="pt-BR"/>
        </w:rPr>
        <w:t xml:space="preserve"> </w:t>
      </w:r>
      <w:r w:rsidR="00D24633"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chương trình phối hợp giữa Hội LHPN Thành phố với Công an, Toà án nhân dân, Viện kiểm sát nhân dân, Sở LĐTB&amp;XH Thành phố giai đoạn 2020 – 2022 trong bảo vệ phụ nữ, trẻ em và thúc đẩy bình đẳng giới, Nghị quyết liên tịch</w:t>
      </w:r>
      <w:r w:rsidR="00D24633" w:rsidRPr="001A1CDC">
        <w:rPr>
          <w:rFonts w:ascii="Times New Roman" w:hAnsi="Times New Roman"/>
          <w:color w:val="000000" w:themeColor="text1"/>
          <w:sz w:val="28"/>
          <w:szCs w:val="28"/>
          <w:lang w:val="pt-BR"/>
        </w:rPr>
        <w:t xml:space="preserve"> số</w:t>
      </w:r>
      <w:r w:rsidRPr="001A1CDC">
        <w:rPr>
          <w:rFonts w:ascii="Times New Roman" w:hAnsi="Times New Roman"/>
          <w:color w:val="000000" w:themeColor="text1"/>
          <w:sz w:val="28"/>
          <w:szCs w:val="28"/>
          <w:lang w:val="pt-BR"/>
        </w:rPr>
        <w:t xml:space="preserve"> 01 giữa Hội LHPN và Công an Thành phố về “</w:t>
      </w:r>
      <w:r w:rsidRPr="001A1CDC">
        <w:rPr>
          <w:rFonts w:ascii="Times New Roman" w:hAnsi="Times New Roman"/>
          <w:i/>
          <w:color w:val="000000" w:themeColor="text1"/>
          <w:sz w:val="28"/>
          <w:szCs w:val="28"/>
          <w:lang w:val="pt-BR"/>
        </w:rPr>
        <w:t>Quản lý, giáo dục người thân trong gia đình không phạm tội và các tệ nạn xã hội</w:t>
      </w:r>
      <w:r w:rsidRPr="001A1CDC">
        <w:rPr>
          <w:rFonts w:ascii="Times New Roman" w:hAnsi="Times New Roman"/>
          <w:color w:val="000000" w:themeColor="text1"/>
          <w:sz w:val="28"/>
          <w:szCs w:val="28"/>
          <w:lang w:val="pt-BR"/>
        </w:rPr>
        <w:t>”; dự án “</w:t>
      </w:r>
      <w:r w:rsidRPr="001A1CDC">
        <w:rPr>
          <w:rFonts w:ascii="Times New Roman" w:hAnsi="Times New Roman"/>
          <w:i/>
          <w:color w:val="000000" w:themeColor="text1"/>
          <w:sz w:val="28"/>
          <w:szCs w:val="28"/>
          <w:lang w:val="pt-BR"/>
        </w:rPr>
        <w:t>Xây dựng mô hình thành phố an toàn cho phụ nữ và trẻ em gái</w:t>
      </w:r>
      <w:r w:rsidRPr="001A1CDC">
        <w:rPr>
          <w:rFonts w:ascii="Times New Roman" w:hAnsi="Times New Roman"/>
          <w:color w:val="000000" w:themeColor="text1"/>
          <w:sz w:val="28"/>
          <w:szCs w:val="28"/>
          <w:lang w:val="pt-BR"/>
        </w:rPr>
        <w:t>”, thí điểm mô hình “</w:t>
      </w:r>
      <w:r w:rsidRPr="001A1CDC">
        <w:rPr>
          <w:rFonts w:ascii="Times New Roman" w:hAnsi="Times New Roman"/>
          <w:i/>
          <w:color w:val="000000" w:themeColor="text1"/>
          <w:sz w:val="28"/>
          <w:szCs w:val="28"/>
          <w:lang w:val="pt-BR"/>
        </w:rPr>
        <w:t>Làng quê an toàn</w:t>
      </w:r>
      <w:r w:rsidRPr="001A1CDC">
        <w:rPr>
          <w:rFonts w:ascii="Times New Roman" w:hAnsi="Times New Roman"/>
          <w:color w:val="000000" w:themeColor="text1"/>
          <w:sz w:val="28"/>
          <w:szCs w:val="28"/>
          <w:lang w:val="pt-BR"/>
        </w:rPr>
        <w:t xml:space="preserve">”; nhân rộng mô hình </w:t>
      </w:r>
      <w:r w:rsidR="005236BA" w:rsidRPr="001A1CDC">
        <w:rPr>
          <w:rFonts w:ascii="Times New Roman" w:hAnsi="Times New Roman"/>
          <w:color w:val="000000" w:themeColor="text1"/>
          <w:sz w:val="28"/>
          <w:szCs w:val="28"/>
          <w:lang w:val="pt-BR"/>
        </w:rPr>
        <w:t>“</w:t>
      </w:r>
      <w:r w:rsidRPr="001A1CDC">
        <w:rPr>
          <w:rFonts w:ascii="Times New Roman" w:hAnsi="Times New Roman"/>
          <w:i/>
          <w:color w:val="000000" w:themeColor="text1"/>
          <w:sz w:val="28"/>
          <w:szCs w:val="28"/>
          <w:lang w:val="pt-BR"/>
        </w:rPr>
        <w:t>Đị</w:t>
      </w:r>
      <w:r w:rsidR="00FF0D2C" w:rsidRPr="001A1CDC">
        <w:rPr>
          <w:rFonts w:ascii="Times New Roman" w:hAnsi="Times New Roman"/>
          <w:i/>
          <w:color w:val="000000" w:themeColor="text1"/>
          <w:sz w:val="28"/>
          <w:szCs w:val="28"/>
          <w:lang w:val="pt-BR"/>
        </w:rPr>
        <w:t>a chỉ tin cậy ở cộng đồng</w:t>
      </w:r>
      <w:r w:rsidR="005236BA" w:rsidRPr="001A1CDC">
        <w:rPr>
          <w:rFonts w:ascii="Times New Roman" w:hAnsi="Times New Roman"/>
          <w:color w:val="000000" w:themeColor="text1"/>
          <w:sz w:val="28"/>
          <w:szCs w:val="28"/>
          <w:lang w:val="pt-BR"/>
        </w:rPr>
        <w:t>”</w:t>
      </w:r>
      <w:r w:rsidRPr="001A1CDC">
        <w:rPr>
          <w:rFonts w:ascii="Times New Roman" w:hAnsi="Times New Roman"/>
          <w:color w:val="000000" w:themeColor="text1"/>
          <w:sz w:val="28"/>
          <w:szCs w:val="28"/>
          <w:lang w:val="pt-BR"/>
        </w:rPr>
        <w:t>,</w:t>
      </w:r>
      <w:r w:rsidR="00E90545" w:rsidRPr="001A1CDC">
        <w:rPr>
          <w:rFonts w:ascii="Times New Roman" w:hAnsi="Times New Roman"/>
          <w:color w:val="000000" w:themeColor="text1"/>
          <w:sz w:val="28"/>
          <w:szCs w:val="28"/>
          <w:lang w:val="pt-BR"/>
        </w:rPr>
        <w:t xml:space="preserve"> các mô hình phòng </w:t>
      </w:r>
      <w:r w:rsidR="00E90545" w:rsidRPr="001A1CDC">
        <w:rPr>
          <w:rFonts w:ascii="Times New Roman" w:hAnsi="Times New Roman"/>
          <w:color w:val="000000" w:themeColor="text1"/>
          <w:sz w:val="28"/>
          <w:szCs w:val="28"/>
          <w:lang w:val="pt-BR"/>
        </w:rPr>
        <w:lastRenderedPageBreak/>
        <w:t xml:space="preserve">chống ma </w:t>
      </w:r>
      <w:r w:rsidR="00B55D48" w:rsidRPr="001A1CDC">
        <w:rPr>
          <w:rFonts w:ascii="Times New Roman" w:hAnsi="Times New Roman"/>
          <w:color w:val="000000" w:themeColor="text1"/>
          <w:sz w:val="28"/>
          <w:szCs w:val="28"/>
          <w:lang w:val="pt-BR"/>
        </w:rPr>
        <w:t>túy và tệ nạn xã hội</w:t>
      </w:r>
      <w:r w:rsidR="00CD3B2B" w:rsidRPr="001A1CDC">
        <w:rPr>
          <w:rStyle w:val="FootnoteReference"/>
          <w:rFonts w:ascii="Times New Roman" w:hAnsi="Times New Roman"/>
          <w:color w:val="000000" w:themeColor="text1"/>
          <w:sz w:val="28"/>
          <w:szCs w:val="28"/>
          <w:lang w:val="pt-BR"/>
        </w:rPr>
        <w:footnoteReference w:id="9"/>
      </w:r>
      <w:r w:rsidR="00997BA5" w:rsidRPr="001A1CDC">
        <w:rPr>
          <w:rFonts w:ascii="Times New Roman" w:hAnsi="Times New Roman"/>
          <w:color w:val="000000" w:themeColor="text1"/>
          <w:sz w:val="28"/>
          <w:szCs w:val="28"/>
          <w:lang w:val="pt-BR"/>
        </w:rPr>
        <w:t>; kịp thời lên tiếng đề xuất các cơ quan chức năng xử lý nghiêm các vụ việc xâm hại phụ nữ, trẻ em</w:t>
      </w:r>
      <w:r w:rsidR="00997BA5" w:rsidRPr="001A1CDC">
        <w:rPr>
          <w:rStyle w:val="FootnoteReference"/>
          <w:rFonts w:ascii="Times New Roman" w:hAnsi="Times New Roman"/>
          <w:color w:val="000000" w:themeColor="text1"/>
          <w:sz w:val="28"/>
          <w:szCs w:val="28"/>
          <w:lang w:val="pt-BR"/>
        </w:rPr>
        <w:footnoteReference w:id="10"/>
      </w:r>
      <w:r w:rsidR="00997BA5" w:rsidRPr="001A1CDC">
        <w:rPr>
          <w:rFonts w:ascii="Times New Roman" w:hAnsi="Times New Roman"/>
          <w:color w:val="000000" w:themeColor="text1"/>
          <w:sz w:val="28"/>
          <w:szCs w:val="28"/>
          <w:lang w:val="pt-BR"/>
        </w:rPr>
        <w:t>. Q</w:t>
      </w:r>
      <w:r w:rsidR="006245FB" w:rsidRPr="001A1CDC">
        <w:rPr>
          <w:rFonts w:ascii="Times New Roman" w:hAnsi="Times New Roman"/>
          <w:color w:val="000000" w:themeColor="text1"/>
          <w:sz w:val="28"/>
          <w:szCs w:val="28"/>
          <w:lang w:val="pt-BR"/>
        </w:rPr>
        <w:t xml:space="preserve">ua đó </w:t>
      </w:r>
      <w:r w:rsidR="00997BA5" w:rsidRPr="001A1CDC">
        <w:rPr>
          <w:rFonts w:ascii="Times New Roman" w:hAnsi="Times New Roman"/>
          <w:color w:val="000000" w:themeColor="text1"/>
          <w:sz w:val="28"/>
          <w:szCs w:val="28"/>
          <w:lang w:val="pt-BR"/>
        </w:rPr>
        <w:t>thực hiện tốt</w:t>
      </w:r>
      <w:r w:rsidR="006245FB" w:rsidRPr="001A1CDC">
        <w:rPr>
          <w:rFonts w:ascii="Times New Roman" w:hAnsi="Times New Roman"/>
          <w:color w:val="000000" w:themeColor="text1"/>
          <w:sz w:val="28"/>
          <w:szCs w:val="28"/>
          <w:lang w:val="pt-BR"/>
        </w:rPr>
        <w:t xml:space="preserve"> chức năng đại diện</w:t>
      </w:r>
      <w:r w:rsidR="00FF0D2C" w:rsidRPr="001A1CDC">
        <w:rPr>
          <w:rFonts w:ascii="Times New Roman" w:hAnsi="Times New Roman"/>
          <w:color w:val="000000" w:themeColor="text1"/>
          <w:sz w:val="28"/>
          <w:szCs w:val="28"/>
          <w:lang w:val="pt-BR"/>
        </w:rPr>
        <w:t>,</w:t>
      </w:r>
      <w:r w:rsidR="006245FB" w:rsidRPr="001A1CDC">
        <w:rPr>
          <w:rFonts w:ascii="Times New Roman" w:hAnsi="Times New Roman"/>
          <w:color w:val="000000" w:themeColor="text1"/>
          <w:sz w:val="28"/>
          <w:szCs w:val="28"/>
          <w:lang w:val="pt-BR"/>
        </w:rPr>
        <w:t xml:space="preserve"> bảo vệ quyền, lợi ích hợp pháp chính đáng cho phụ nữ.</w:t>
      </w:r>
    </w:p>
    <w:p w:rsidR="00C01359" w:rsidRPr="001A1CDC" w:rsidRDefault="006E702B" w:rsidP="001A1CDC">
      <w:pPr>
        <w:pStyle w:val="lama"/>
        <w:widowControl w:val="0"/>
        <w:spacing w:before="0" w:after="0" w:line="233" w:lineRule="auto"/>
        <w:ind w:firstLine="567"/>
        <w:jc w:val="both"/>
        <w:rPr>
          <w:color w:val="000000" w:themeColor="text1"/>
          <w:spacing w:val="4"/>
          <w:sz w:val="28"/>
          <w:szCs w:val="28"/>
          <w:lang w:val="pt-BR"/>
        </w:rPr>
      </w:pPr>
      <w:r w:rsidRPr="001A1CDC">
        <w:rPr>
          <w:color w:val="000000" w:themeColor="text1"/>
          <w:sz w:val="28"/>
          <w:szCs w:val="28"/>
          <w:lang w:val="pt-BR"/>
        </w:rPr>
        <w:t xml:space="preserve"> </w:t>
      </w:r>
      <w:r w:rsidRPr="001A1CDC">
        <w:rPr>
          <w:color w:val="000000" w:themeColor="text1"/>
          <w:spacing w:val="4"/>
          <w:sz w:val="28"/>
          <w:szCs w:val="28"/>
          <w:lang w:val="pt-BR"/>
        </w:rPr>
        <w:t>Hoạt động đền ơn đáp nghĩa, nhân đạo từ thiện, hậu phương quân độ</w:t>
      </w:r>
      <w:r w:rsidR="00D573CA" w:rsidRPr="001A1CDC">
        <w:rPr>
          <w:color w:val="000000" w:themeColor="text1"/>
          <w:spacing w:val="4"/>
          <w:sz w:val="28"/>
          <w:szCs w:val="28"/>
          <w:lang w:val="pt-BR"/>
        </w:rPr>
        <w:t>i</w:t>
      </w:r>
      <w:r w:rsidR="00FD1FEC" w:rsidRPr="001A1CDC">
        <w:rPr>
          <w:color w:val="000000" w:themeColor="text1"/>
          <w:spacing w:val="4"/>
          <w:sz w:val="28"/>
          <w:szCs w:val="28"/>
          <w:lang w:val="pt-BR"/>
        </w:rPr>
        <w:t xml:space="preserve"> </w:t>
      </w:r>
      <w:r w:rsidRPr="001A1CDC">
        <w:rPr>
          <w:color w:val="000000" w:themeColor="text1"/>
          <w:spacing w:val="4"/>
          <w:sz w:val="28"/>
          <w:szCs w:val="28"/>
          <w:lang w:val="pt-BR"/>
        </w:rPr>
        <w:t xml:space="preserve">được </w:t>
      </w:r>
      <w:r w:rsidR="00D573CA" w:rsidRPr="001A1CDC">
        <w:rPr>
          <w:color w:val="000000" w:themeColor="text1"/>
          <w:spacing w:val="4"/>
          <w:sz w:val="28"/>
          <w:szCs w:val="28"/>
          <w:lang w:val="pt-BR"/>
        </w:rPr>
        <w:t>các c</w:t>
      </w:r>
      <w:r w:rsidR="00C332B6" w:rsidRPr="001A1CDC">
        <w:rPr>
          <w:color w:val="000000" w:themeColor="text1"/>
          <w:spacing w:val="4"/>
          <w:sz w:val="28"/>
          <w:szCs w:val="28"/>
          <w:lang w:val="pt-BR"/>
        </w:rPr>
        <w:t>ấp Hội</w:t>
      </w:r>
      <w:r w:rsidR="00F82F89" w:rsidRPr="001A1CDC">
        <w:rPr>
          <w:color w:val="000000" w:themeColor="text1"/>
          <w:spacing w:val="4"/>
          <w:sz w:val="28"/>
          <w:szCs w:val="28"/>
          <w:lang w:val="pt-BR"/>
        </w:rPr>
        <w:t xml:space="preserve"> tích cực</w:t>
      </w:r>
      <w:r w:rsidR="00D573CA" w:rsidRPr="001A1CDC">
        <w:rPr>
          <w:color w:val="000000" w:themeColor="text1"/>
          <w:spacing w:val="4"/>
          <w:sz w:val="28"/>
          <w:szCs w:val="28"/>
          <w:lang w:val="pt-BR"/>
        </w:rPr>
        <w:t xml:space="preserve"> triển khai</w:t>
      </w:r>
      <w:r w:rsidR="00F82F89" w:rsidRPr="001A1CDC">
        <w:rPr>
          <w:color w:val="000000" w:themeColor="text1"/>
          <w:spacing w:val="4"/>
          <w:sz w:val="28"/>
          <w:szCs w:val="28"/>
          <w:lang w:val="pt-BR"/>
        </w:rPr>
        <w:t xml:space="preserve"> với tinh thần tâm huyết, trách nhiệ</w:t>
      </w:r>
      <w:r w:rsidR="000C16E6" w:rsidRPr="001A1CDC">
        <w:rPr>
          <w:color w:val="000000" w:themeColor="text1"/>
          <w:spacing w:val="4"/>
          <w:sz w:val="28"/>
          <w:szCs w:val="28"/>
          <w:lang w:val="pt-BR"/>
        </w:rPr>
        <w:t>m</w:t>
      </w:r>
      <w:r w:rsidR="000459E6" w:rsidRPr="001A1CDC">
        <w:rPr>
          <w:color w:val="000000" w:themeColor="text1"/>
          <w:spacing w:val="4"/>
          <w:sz w:val="28"/>
          <w:szCs w:val="28"/>
          <w:lang w:val="pt-BR"/>
        </w:rPr>
        <w:t xml:space="preserve"> cao</w:t>
      </w:r>
      <w:r w:rsidR="000C16E6" w:rsidRPr="001A1CDC">
        <w:rPr>
          <w:color w:val="000000" w:themeColor="text1"/>
          <w:spacing w:val="4"/>
          <w:sz w:val="28"/>
          <w:szCs w:val="28"/>
          <w:lang w:val="pt-BR"/>
        </w:rPr>
        <w:t xml:space="preserve">, </w:t>
      </w:r>
      <w:r w:rsidR="009D44BD" w:rsidRPr="001A1CDC">
        <w:rPr>
          <w:color w:val="000000" w:themeColor="text1"/>
          <w:spacing w:val="4"/>
          <w:sz w:val="28"/>
          <w:szCs w:val="28"/>
          <w:lang w:val="pt-BR"/>
        </w:rPr>
        <w:t>nhân ái sẻ chia</w:t>
      </w:r>
      <w:r w:rsidR="000C16E6" w:rsidRPr="001A1CDC">
        <w:rPr>
          <w:color w:val="000000" w:themeColor="text1"/>
          <w:spacing w:val="4"/>
          <w:sz w:val="28"/>
          <w:szCs w:val="28"/>
          <w:lang w:val="pt-BR"/>
        </w:rPr>
        <w:t xml:space="preserve">: </w:t>
      </w:r>
      <w:r w:rsidRPr="001A1CDC">
        <w:rPr>
          <w:color w:val="000000" w:themeColor="text1"/>
          <w:spacing w:val="4"/>
          <w:sz w:val="28"/>
          <w:szCs w:val="28"/>
          <w:lang w:val="pt-BR"/>
        </w:rPr>
        <w:t xml:space="preserve"> </w:t>
      </w:r>
      <w:r w:rsidR="000C16E6" w:rsidRPr="001A1CDC">
        <w:rPr>
          <w:color w:val="000000" w:themeColor="text1"/>
          <w:spacing w:val="4"/>
          <w:sz w:val="28"/>
          <w:szCs w:val="28"/>
          <w:lang w:val="pt-BR"/>
        </w:rPr>
        <w:t>Nhận phụng dưỡng Bà mẹ Việt Nam anh hùng,</w:t>
      </w:r>
      <w:r w:rsidRPr="001A1CDC">
        <w:rPr>
          <w:color w:val="000000" w:themeColor="text1"/>
          <w:spacing w:val="4"/>
          <w:sz w:val="28"/>
          <w:szCs w:val="28"/>
          <w:lang w:val="pt-BR"/>
        </w:rPr>
        <w:t xml:space="preserve"> thăm hỏi, tặng quà</w:t>
      </w:r>
      <w:r w:rsidR="000C16E6" w:rsidRPr="001A1CDC">
        <w:rPr>
          <w:color w:val="000000" w:themeColor="text1"/>
          <w:spacing w:val="4"/>
          <w:sz w:val="28"/>
          <w:szCs w:val="28"/>
          <w:lang w:val="pt-BR"/>
        </w:rPr>
        <w:t xml:space="preserve"> </w:t>
      </w:r>
      <w:r w:rsidRPr="001A1CDC">
        <w:rPr>
          <w:color w:val="000000" w:themeColor="text1"/>
          <w:spacing w:val="4"/>
          <w:sz w:val="28"/>
          <w:szCs w:val="28"/>
          <w:lang w:val="pt-BR"/>
        </w:rPr>
        <w:t>các gia đình chính sách,</w:t>
      </w:r>
      <w:r w:rsidR="00FA1BF1" w:rsidRPr="001A1CDC">
        <w:rPr>
          <w:color w:val="000000" w:themeColor="text1"/>
          <w:spacing w:val="4"/>
          <w:sz w:val="28"/>
          <w:szCs w:val="28"/>
          <w:lang w:val="pt-BR"/>
        </w:rPr>
        <w:t xml:space="preserve"> cán bộ chiến sỹ các đơn vị lực lượng vũ trang</w:t>
      </w:r>
      <w:r w:rsidR="00905DD3" w:rsidRPr="001A1CDC">
        <w:rPr>
          <w:rStyle w:val="FootnoteReference"/>
          <w:color w:val="000000" w:themeColor="text1"/>
          <w:spacing w:val="4"/>
          <w:sz w:val="28"/>
          <w:szCs w:val="28"/>
          <w:lang w:val="pt-BR"/>
        </w:rPr>
        <w:footnoteReference w:id="11"/>
      </w:r>
      <w:r w:rsidR="00FA1BF1" w:rsidRPr="001A1CDC">
        <w:rPr>
          <w:color w:val="000000" w:themeColor="text1"/>
          <w:spacing w:val="4"/>
          <w:sz w:val="28"/>
          <w:szCs w:val="28"/>
          <w:lang w:val="pt-BR"/>
        </w:rPr>
        <w:t>,</w:t>
      </w:r>
      <w:r w:rsidRPr="001A1CDC">
        <w:rPr>
          <w:color w:val="000000" w:themeColor="text1"/>
          <w:spacing w:val="4"/>
          <w:sz w:val="28"/>
          <w:szCs w:val="28"/>
          <w:lang w:val="pt-BR"/>
        </w:rPr>
        <w:t xml:space="preserve"> phụ nữ và trẻ em</w:t>
      </w:r>
      <w:r w:rsidR="007B02EA" w:rsidRPr="001A1CDC">
        <w:rPr>
          <w:color w:val="000000" w:themeColor="text1"/>
          <w:spacing w:val="4"/>
          <w:sz w:val="28"/>
          <w:szCs w:val="28"/>
          <w:lang w:val="pt-BR"/>
        </w:rPr>
        <w:t xml:space="preserve"> yếu thế</w:t>
      </w:r>
      <w:r w:rsidR="00251508" w:rsidRPr="001A1CDC">
        <w:rPr>
          <w:rStyle w:val="FootnoteReference"/>
          <w:color w:val="000000" w:themeColor="text1"/>
          <w:spacing w:val="4"/>
          <w:sz w:val="28"/>
          <w:szCs w:val="28"/>
          <w:lang w:val="pt-BR"/>
        </w:rPr>
        <w:footnoteReference w:id="12"/>
      </w:r>
      <w:r w:rsidR="00024ACF" w:rsidRPr="001A1CDC">
        <w:rPr>
          <w:color w:val="000000" w:themeColor="text1"/>
          <w:spacing w:val="4"/>
          <w:sz w:val="28"/>
          <w:szCs w:val="28"/>
          <w:lang w:val="pt-BR"/>
        </w:rPr>
        <w:t>,</w:t>
      </w:r>
      <w:r w:rsidRPr="001A1CDC">
        <w:rPr>
          <w:color w:val="000000" w:themeColor="text1"/>
          <w:spacing w:val="4"/>
          <w:sz w:val="28"/>
          <w:szCs w:val="28"/>
          <w:lang w:val="pt-BR"/>
        </w:rPr>
        <w:t xml:space="preserve"> hoàn cả</w:t>
      </w:r>
      <w:r w:rsidR="000C16E6" w:rsidRPr="001A1CDC">
        <w:rPr>
          <w:color w:val="000000" w:themeColor="text1"/>
          <w:spacing w:val="4"/>
          <w:sz w:val="28"/>
          <w:szCs w:val="28"/>
          <w:lang w:val="pt-BR"/>
        </w:rPr>
        <w:t>nh khó khăn</w:t>
      </w:r>
      <w:r w:rsidR="008D44A1" w:rsidRPr="001A1CDC">
        <w:rPr>
          <w:color w:val="000000" w:themeColor="text1"/>
          <w:spacing w:val="4"/>
          <w:sz w:val="28"/>
          <w:szCs w:val="28"/>
          <w:lang w:val="pt-BR"/>
        </w:rPr>
        <w:t>;</w:t>
      </w:r>
      <w:r w:rsidR="007911BE" w:rsidRPr="001A1CDC">
        <w:rPr>
          <w:color w:val="000000" w:themeColor="text1"/>
          <w:spacing w:val="4"/>
          <w:sz w:val="28"/>
          <w:szCs w:val="28"/>
          <w:lang w:val="pt-BR"/>
        </w:rPr>
        <w:t xml:space="preserve"> xây sửa mái ấm tình thương; </w:t>
      </w:r>
      <w:r w:rsidR="008D44A1" w:rsidRPr="001A1CDC">
        <w:rPr>
          <w:color w:val="000000" w:themeColor="text1"/>
          <w:spacing w:val="4"/>
          <w:sz w:val="28"/>
          <w:szCs w:val="28"/>
          <w:lang w:val="pt-BR"/>
        </w:rPr>
        <w:t xml:space="preserve"> </w:t>
      </w:r>
      <w:r w:rsidRPr="001A1CDC">
        <w:rPr>
          <w:color w:val="000000" w:themeColor="text1"/>
          <w:spacing w:val="4"/>
          <w:sz w:val="28"/>
          <w:szCs w:val="28"/>
          <w:lang w:val="pt-BR"/>
        </w:rPr>
        <w:t>tham gia ủng hộ Quỹ “</w:t>
      </w:r>
      <w:r w:rsidRPr="001A1CDC">
        <w:rPr>
          <w:i/>
          <w:color w:val="000000" w:themeColor="text1"/>
          <w:spacing w:val="4"/>
          <w:sz w:val="28"/>
          <w:szCs w:val="28"/>
          <w:lang w:val="pt-BR"/>
        </w:rPr>
        <w:t>Đền ơn đáp nghĩa</w:t>
      </w:r>
      <w:r w:rsidRPr="001A1CDC">
        <w:rPr>
          <w:color w:val="000000" w:themeColor="text1"/>
          <w:spacing w:val="4"/>
          <w:sz w:val="28"/>
          <w:szCs w:val="28"/>
          <w:lang w:val="pt-BR"/>
        </w:rPr>
        <w:t>”, Quỹ “</w:t>
      </w:r>
      <w:r w:rsidRPr="001A1CDC">
        <w:rPr>
          <w:i/>
          <w:color w:val="000000" w:themeColor="text1"/>
          <w:spacing w:val="4"/>
          <w:sz w:val="28"/>
          <w:szCs w:val="28"/>
          <w:lang w:val="pt-BR"/>
        </w:rPr>
        <w:t>Vì biển, đảo Việt Nam</w:t>
      </w:r>
      <w:r w:rsidRPr="001A1CDC">
        <w:rPr>
          <w:color w:val="000000" w:themeColor="text1"/>
          <w:spacing w:val="4"/>
          <w:sz w:val="28"/>
          <w:szCs w:val="28"/>
          <w:lang w:val="pt-BR"/>
        </w:rPr>
        <w:t>”, Quỹ “</w:t>
      </w:r>
      <w:r w:rsidRPr="001A1CDC">
        <w:rPr>
          <w:i/>
          <w:color w:val="000000" w:themeColor="text1"/>
          <w:spacing w:val="4"/>
          <w:sz w:val="28"/>
          <w:szCs w:val="28"/>
          <w:lang w:val="pt-BR"/>
        </w:rPr>
        <w:t>Vì người nghèo</w:t>
      </w:r>
      <w:r w:rsidR="00AB5672" w:rsidRPr="001A1CDC">
        <w:rPr>
          <w:color w:val="000000" w:themeColor="text1"/>
          <w:spacing w:val="4"/>
          <w:sz w:val="28"/>
          <w:szCs w:val="28"/>
          <w:lang w:val="pt-BR"/>
        </w:rPr>
        <w:t>”</w:t>
      </w:r>
      <w:r w:rsidR="00905DD3" w:rsidRPr="001A1CDC">
        <w:rPr>
          <w:color w:val="000000" w:themeColor="text1"/>
          <w:spacing w:val="4"/>
          <w:sz w:val="28"/>
          <w:szCs w:val="28"/>
          <w:lang w:val="pt-BR"/>
        </w:rPr>
        <w:t>..</w:t>
      </w:r>
      <w:r w:rsidR="00FB40F6" w:rsidRPr="001A1CDC">
        <w:rPr>
          <w:color w:val="000000" w:themeColor="text1"/>
          <w:spacing w:val="4"/>
          <w:sz w:val="28"/>
          <w:szCs w:val="28"/>
          <w:lang w:val="pt-BR"/>
        </w:rPr>
        <w:t>.</w:t>
      </w:r>
      <w:r w:rsidR="005060C8">
        <w:rPr>
          <w:color w:val="000000" w:themeColor="text1"/>
          <w:spacing w:val="4"/>
          <w:sz w:val="28"/>
          <w:szCs w:val="28"/>
          <w:lang w:val="pt-BR"/>
        </w:rPr>
        <w:t xml:space="preserve"> </w:t>
      </w:r>
      <w:r w:rsidR="000D3E7C" w:rsidRPr="001A1CDC">
        <w:rPr>
          <w:color w:val="000000" w:themeColor="text1"/>
          <w:spacing w:val="4"/>
          <w:sz w:val="28"/>
          <w:szCs w:val="28"/>
          <w:lang w:val="pt-BR"/>
        </w:rPr>
        <w:t xml:space="preserve">tổng trị giá </w:t>
      </w:r>
      <w:r w:rsidR="001E2A90" w:rsidRPr="001A1CDC">
        <w:rPr>
          <w:color w:val="000000" w:themeColor="text1"/>
          <w:spacing w:val="4"/>
          <w:sz w:val="28"/>
          <w:szCs w:val="28"/>
          <w:lang w:val="pt-BR"/>
        </w:rPr>
        <w:t xml:space="preserve">trên 64,8 tỷ </w:t>
      </w:r>
      <w:r w:rsidR="000D3E7C" w:rsidRPr="001A1CDC">
        <w:rPr>
          <w:color w:val="000000" w:themeColor="text1"/>
          <w:spacing w:val="4"/>
          <w:sz w:val="28"/>
          <w:szCs w:val="28"/>
          <w:lang w:val="pt-BR"/>
        </w:rPr>
        <w:t>đồng</w:t>
      </w:r>
      <w:r w:rsidR="0095029C" w:rsidRPr="001A1CDC">
        <w:rPr>
          <w:color w:val="000000" w:themeColor="text1"/>
          <w:spacing w:val="4"/>
          <w:sz w:val="28"/>
          <w:szCs w:val="28"/>
          <w:lang w:val="es-ES"/>
        </w:rPr>
        <w:t xml:space="preserve">. </w:t>
      </w:r>
      <w:r w:rsidR="000459E6" w:rsidRPr="001A1CDC">
        <w:rPr>
          <w:color w:val="000000" w:themeColor="text1"/>
          <w:spacing w:val="4"/>
          <w:sz w:val="28"/>
          <w:szCs w:val="28"/>
          <w:lang w:val="es-ES"/>
        </w:rPr>
        <w:t xml:space="preserve">Với </w:t>
      </w:r>
      <w:r w:rsidR="000459E6" w:rsidRPr="001A1CDC">
        <w:rPr>
          <w:color w:val="000000" w:themeColor="text1"/>
          <w:spacing w:val="4"/>
          <w:sz w:val="28"/>
          <w:szCs w:val="28"/>
          <w:lang w:val="vi-VN"/>
        </w:rPr>
        <w:t>tinh thần “</w:t>
      </w:r>
      <w:r w:rsidR="000459E6" w:rsidRPr="001A1CDC">
        <w:rPr>
          <w:i/>
          <w:color w:val="000000" w:themeColor="text1"/>
          <w:spacing w:val="4"/>
          <w:sz w:val="28"/>
          <w:szCs w:val="28"/>
          <w:lang w:val="vi-VN"/>
        </w:rPr>
        <w:t>Hà Nội vì cả nước, cùng cả nước</w:t>
      </w:r>
      <w:r w:rsidR="000459E6" w:rsidRPr="001A1CDC">
        <w:rPr>
          <w:color w:val="000000" w:themeColor="text1"/>
          <w:spacing w:val="4"/>
          <w:sz w:val="28"/>
          <w:szCs w:val="28"/>
          <w:lang w:val="vi-VN"/>
        </w:rPr>
        <w:t>”</w:t>
      </w:r>
      <w:r w:rsidR="00BA0151" w:rsidRPr="001A1CDC">
        <w:rPr>
          <w:color w:val="000000" w:themeColor="text1"/>
          <w:spacing w:val="4"/>
          <w:sz w:val="28"/>
          <w:szCs w:val="28"/>
          <w:lang w:val="pt-BR"/>
        </w:rPr>
        <w:t>, trong nhiệm kỳ, các cấp Hội phụ nữ Hà Nội đã</w:t>
      </w:r>
      <w:r w:rsidR="00FB40F6" w:rsidRPr="001A1CDC">
        <w:rPr>
          <w:color w:val="000000" w:themeColor="text1"/>
          <w:spacing w:val="4"/>
          <w:sz w:val="28"/>
          <w:szCs w:val="28"/>
          <w:lang w:val="pt-BR"/>
        </w:rPr>
        <w:t xml:space="preserve">  triển khai Chương trình “</w:t>
      </w:r>
      <w:r w:rsidR="00FB40F6" w:rsidRPr="001A1CDC">
        <w:rPr>
          <w:i/>
          <w:color w:val="000000" w:themeColor="text1"/>
          <w:spacing w:val="4"/>
          <w:sz w:val="28"/>
          <w:szCs w:val="28"/>
          <w:lang w:val="pt-BR"/>
        </w:rPr>
        <w:t>Đồng hành cùng phụ nữ biên cương</w:t>
      </w:r>
      <w:r w:rsidR="00FB40F6" w:rsidRPr="001A1CDC">
        <w:rPr>
          <w:color w:val="000000" w:themeColor="text1"/>
          <w:spacing w:val="4"/>
          <w:sz w:val="28"/>
          <w:szCs w:val="28"/>
          <w:lang w:val="pt-BR"/>
        </w:rPr>
        <w:t xml:space="preserve">” </w:t>
      </w:r>
      <w:r w:rsidR="00FB40F6" w:rsidRPr="001A1CDC">
        <w:rPr>
          <w:color w:val="000000" w:themeColor="text1"/>
          <w:spacing w:val="4"/>
          <w:sz w:val="28"/>
          <w:szCs w:val="28"/>
          <w:lang w:val="es-ES"/>
        </w:rPr>
        <w:t>do Trung ương Hội LHPN Việt Nam phát động</w:t>
      </w:r>
      <w:r w:rsidR="00EC41A2" w:rsidRPr="001A1CDC">
        <w:rPr>
          <w:color w:val="000000" w:themeColor="text1"/>
          <w:spacing w:val="4"/>
          <w:sz w:val="28"/>
          <w:szCs w:val="28"/>
          <w:lang w:val="es-ES"/>
        </w:rPr>
        <w:t xml:space="preserve"> tại 4 xã tỉnh Kon Tum và Điện Biên</w:t>
      </w:r>
      <w:r w:rsidR="005B53C4" w:rsidRPr="001A1CDC">
        <w:rPr>
          <w:rStyle w:val="FootnoteReference"/>
          <w:color w:val="000000" w:themeColor="text1"/>
          <w:spacing w:val="4"/>
          <w:sz w:val="28"/>
          <w:szCs w:val="28"/>
          <w:lang w:val="es-ES"/>
        </w:rPr>
        <w:footnoteReference w:id="13"/>
      </w:r>
      <w:r w:rsidR="00FB40F6" w:rsidRPr="001A1CDC">
        <w:rPr>
          <w:color w:val="000000" w:themeColor="text1"/>
          <w:spacing w:val="4"/>
          <w:sz w:val="28"/>
          <w:szCs w:val="28"/>
          <w:lang w:val="es-ES"/>
        </w:rPr>
        <w:t>;</w:t>
      </w:r>
      <w:r w:rsidR="00BA0151" w:rsidRPr="001A1CDC">
        <w:rPr>
          <w:color w:val="000000" w:themeColor="text1"/>
          <w:spacing w:val="4"/>
          <w:sz w:val="28"/>
          <w:szCs w:val="28"/>
          <w:lang w:val="pt-BR"/>
        </w:rPr>
        <w:t xml:space="preserve"> </w:t>
      </w:r>
      <w:r w:rsidR="00C01359" w:rsidRPr="001A1CDC">
        <w:rPr>
          <w:color w:val="000000" w:themeColor="text1"/>
          <w:spacing w:val="4"/>
          <w:sz w:val="28"/>
          <w:szCs w:val="28"/>
          <w:lang w:val="es-ES"/>
        </w:rPr>
        <w:t xml:space="preserve">động viên, hỗ trợ </w:t>
      </w:r>
      <w:r w:rsidR="00FB40F6" w:rsidRPr="001A1CDC">
        <w:rPr>
          <w:color w:val="000000" w:themeColor="text1"/>
          <w:spacing w:val="4"/>
          <w:sz w:val="28"/>
          <w:szCs w:val="28"/>
          <w:lang w:val="es-ES"/>
        </w:rPr>
        <w:t xml:space="preserve">kịp thời </w:t>
      </w:r>
      <w:r w:rsidR="00C01359" w:rsidRPr="001A1CDC">
        <w:rPr>
          <w:color w:val="000000" w:themeColor="text1"/>
          <w:spacing w:val="4"/>
          <w:sz w:val="28"/>
          <w:szCs w:val="28"/>
          <w:lang w:val="es-ES"/>
        </w:rPr>
        <w:t>phụ nữ</w:t>
      </w:r>
      <w:r w:rsidR="00FB40F6" w:rsidRPr="001A1CDC">
        <w:rPr>
          <w:color w:val="000000" w:themeColor="text1"/>
          <w:spacing w:val="4"/>
          <w:sz w:val="28"/>
          <w:szCs w:val="28"/>
          <w:lang w:val="es-ES"/>
        </w:rPr>
        <w:t xml:space="preserve"> và nhân dân</w:t>
      </w:r>
      <w:r w:rsidR="00BE16C2" w:rsidRPr="001A1CDC">
        <w:rPr>
          <w:color w:val="000000" w:themeColor="text1"/>
          <w:spacing w:val="4"/>
          <w:sz w:val="28"/>
          <w:szCs w:val="28"/>
          <w:lang w:val="es-ES"/>
        </w:rPr>
        <w:t xml:space="preserve"> 11</w:t>
      </w:r>
      <w:r w:rsidR="00C01359" w:rsidRPr="001A1CDC">
        <w:rPr>
          <w:color w:val="000000" w:themeColor="text1"/>
          <w:spacing w:val="4"/>
          <w:sz w:val="28"/>
          <w:szCs w:val="28"/>
          <w:lang w:val="es-ES"/>
        </w:rPr>
        <w:t xml:space="preserve"> tỉnh</w:t>
      </w:r>
      <w:r w:rsidR="007911BE" w:rsidRPr="001A1CDC">
        <w:rPr>
          <w:color w:val="000000" w:themeColor="text1"/>
          <w:spacing w:val="4"/>
          <w:sz w:val="28"/>
          <w:szCs w:val="28"/>
          <w:lang w:val="es-ES"/>
        </w:rPr>
        <w:t xml:space="preserve">, thành </w:t>
      </w:r>
      <w:r w:rsidR="00C01359" w:rsidRPr="001A1CDC">
        <w:rPr>
          <w:color w:val="000000" w:themeColor="text1"/>
          <w:spacing w:val="4"/>
          <w:sz w:val="28"/>
          <w:szCs w:val="28"/>
          <w:lang w:val="es-ES"/>
        </w:rPr>
        <w:t>bị ảnh hưởng lớn bởi</w:t>
      </w:r>
      <w:r w:rsidR="00BA0151" w:rsidRPr="001A1CDC">
        <w:rPr>
          <w:color w:val="000000" w:themeColor="text1"/>
          <w:spacing w:val="4"/>
          <w:sz w:val="28"/>
          <w:szCs w:val="28"/>
          <w:lang w:val="es-ES"/>
        </w:rPr>
        <w:t xml:space="preserve"> dị</w:t>
      </w:r>
      <w:r w:rsidR="00FB40F6" w:rsidRPr="001A1CDC">
        <w:rPr>
          <w:color w:val="000000" w:themeColor="text1"/>
          <w:spacing w:val="4"/>
          <w:sz w:val="28"/>
          <w:szCs w:val="28"/>
          <w:lang w:val="es-ES"/>
        </w:rPr>
        <w:t>ch covi-19 và</w:t>
      </w:r>
      <w:r w:rsidR="00C01359" w:rsidRPr="001A1CDC">
        <w:rPr>
          <w:color w:val="000000" w:themeColor="text1"/>
          <w:spacing w:val="4"/>
          <w:sz w:val="28"/>
          <w:szCs w:val="28"/>
          <w:lang w:val="es-ES"/>
        </w:rPr>
        <w:t xml:space="preserve"> thiên tai</w:t>
      </w:r>
      <w:r w:rsidR="00FB40F6" w:rsidRPr="001A1CDC">
        <w:rPr>
          <w:color w:val="000000" w:themeColor="text1"/>
          <w:spacing w:val="4"/>
          <w:sz w:val="28"/>
          <w:szCs w:val="28"/>
          <w:lang w:val="es-ES"/>
        </w:rPr>
        <w:t>, mưa lũ</w:t>
      </w:r>
      <w:r w:rsidR="00C01359" w:rsidRPr="001A1CDC">
        <w:rPr>
          <w:color w:val="000000" w:themeColor="text1"/>
          <w:spacing w:val="4"/>
          <w:sz w:val="28"/>
          <w:szCs w:val="28"/>
          <w:lang w:val="es-ES"/>
        </w:rPr>
        <w:t xml:space="preserve"> </w:t>
      </w:r>
      <w:r w:rsidR="00C01359" w:rsidRPr="001A1CDC">
        <w:rPr>
          <w:color w:val="000000" w:themeColor="text1"/>
          <w:spacing w:val="4"/>
          <w:sz w:val="28"/>
          <w:szCs w:val="28"/>
          <w:lang w:val="pt-BR"/>
        </w:rPr>
        <w:t>với tổng trị giá</w:t>
      </w:r>
      <w:r w:rsidR="008E35AC" w:rsidRPr="001A1CDC">
        <w:rPr>
          <w:color w:val="000000" w:themeColor="text1"/>
          <w:spacing w:val="4"/>
          <w:sz w:val="28"/>
          <w:szCs w:val="28"/>
          <w:lang w:val="pt-BR"/>
        </w:rPr>
        <w:t xml:space="preserve"> trên </w:t>
      </w:r>
      <w:r w:rsidR="001E2A90" w:rsidRPr="001A1CDC">
        <w:rPr>
          <w:color w:val="000000" w:themeColor="text1"/>
          <w:spacing w:val="4"/>
          <w:sz w:val="28"/>
          <w:szCs w:val="28"/>
          <w:lang w:val="pt-BR"/>
        </w:rPr>
        <w:t>95</w:t>
      </w:r>
      <w:r w:rsidR="008E35AC" w:rsidRPr="001A1CDC">
        <w:rPr>
          <w:color w:val="000000" w:themeColor="text1"/>
          <w:spacing w:val="4"/>
          <w:sz w:val="28"/>
          <w:szCs w:val="28"/>
          <w:lang w:val="pt-BR"/>
        </w:rPr>
        <w:t xml:space="preserve"> </w:t>
      </w:r>
      <w:r w:rsidR="00C01359" w:rsidRPr="001A1CDC">
        <w:rPr>
          <w:color w:val="000000" w:themeColor="text1"/>
          <w:spacing w:val="4"/>
          <w:sz w:val="28"/>
          <w:szCs w:val="28"/>
          <w:lang w:val="pt-BR"/>
        </w:rPr>
        <w:t>tỷ đồng.</w:t>
      </w:r>
    </w:p>
    <w:p w:rsidR="00C506C7" w:rsidRPr="001A1CDC" w:rsidRDefault="00C506C7" w:rsidP="001A1CDC">
      <w:pPr>
        <w:pStyle w:val="lama"/>
        <w:widowControl w:val="0"/>
        <w:spacing w:before="0" w:after="0" w:line="233" w:lineRule="auto"/>
        <w:ind w:firstLine="567"/>
        <w:jc w:val="both"/>
        <w:rPr>
          <w:b/>
          <w:bCs/>
          <w:color w:val="000000" w:themeColor="text1"/>
          <w:sz w:val="28"/>
          <w:szCs w:val="28"/>
          <w:lang w:val="nl-NL"/>
        </w:rPr>
      </w:pPr>
      <w:r w:rsidRPr="001A1CDC">
        <w:rPr>
          <w:b/>
          <w:bCs/>
          <w:color w:val="000000" w:themeColor="text1"/>
          <w:sz w:val="28"/>
          <w:szCs w:val="28"/>
          <w:lang w:val="nl-NL"/>
        </w:rPr>
        <w:t>2.</w:t>
      </w:r>
      <w:r w:rsidR="00267974" w:rsidRPr="001A1CDC">
        <w:rPr>
          <w:b/>
          <w:bCs/>
          <w:color w:val="000000" w:themeColor="text1"/>
          <w:sz w:val="28"/>
          <w:szCs w:val="28"/>
          <w:lang w:val="nl-NL"/>
        </w:rPr>
        <w:t xml:space="preserve"> </w:t>
      </w:r>
      <w:r w:rsidR="00D11616" w:rsidRPr="001A1CDC">
        <w:rPr>
          <w:b/>
          <w:bCs/>
          <w:color w:val="000000" w:themeColor="text1"/>
          <w:sz w:val="28"/>
          <w:szCs w:val="28"/>
          <w:lang w:val="nl-NL"/>
        </w:rPr>
        <w:t>Công tác vận động, hỗ trợ phụ nữ</w:t>
      </w:r>
      <w:r w:rsidR="004F534D" w:rsidRPr="001A1CDC">
        <w:rPr>
          <w:b/>
          <w:bCs/>
          <w:color w:val="000000" w:themeColor="text1"/>
          <w:sz w:val="28"/>
          <w:szCs w:val="28"/>
          <w:lang w:val="nl-NL"/>
        </w:rPr>
        <w:t xml:space="preserve"> sáng tạo khởi nghi</w:t>
      </w:r>
      <w:r w:rsidR="001A1CDC">
        <w:rPr>
          <w:b/>
          <w:bCs/>
          <w:color w:val="000000" w:themeColor="text1"/>
          <w:sz w:val="28"/>
          <w:szCs w:val="28"/>
          <w:lang w:val="nl-NL"/>
        </w:rPr>
        <w:t xml:space="preserve"> </w:t>
      </w:r>
      <w:r w:rsidR="004F534D" w:rsidRPr="001A1CDC">
        <w:rPr>
          <w:b/>
          <w:bCs/>
          <w:color w:val="000000" w:themeColor="text1"/>
          <w:sz w:val="28"/>
          <w:szCs w:val="28"/>
          <w:lang w:val="nl-NL"/>
        </w:rPr>
        <w:t>ệp</w:t>
      </w:r>
      <w:r w:rsidR="00560388" w:rsidRPr="001A1CDC">
        <w:rPr>
          <w:b/>
          <w:bCs/>
          <w:color w:val="000000" w:themeColor="text1"/>
          <w:sz w:val="28"/>
          <w:szCs w:val="28"/>
          <w:lang w:val="nl-NL"/>
        </w:rPr>
        <w:t>, phát triển kinh tế có nhiều khởi sắ</w:t>
      </w:r>
      <w:r w:rsidR="00021BD1" w:rsidRPr="001A1CDC">
        <w:rPr>
          <w:b/>
          <w:bCs/>
          <w:color w:val="000000" w:themeColor="text1"/>
          <w:sz w:val="28"/>
          <w:szCs w:val="28"/>
          <w:lang w:val="nl-NL"/>
        </w:rPr>
        <w:t>c</w:t>
      </w:r>
      <w:r w:rsidR="00970E42" w:rsidRPr="001A1CDC">
        <w:rPr>
          <w:b/>
          <w:bCs/>
          <w:color w:val="000000" w:themeColor="text1"/>
          <w:sz w:val="28"/>
          <w:szCs w:val="28"/>
          <w:lang w:val="nl-NL"/>
        </w:rPr>
        <w:t xml:space="preserve">; vai trò của Hội </w:t>
      </w:r>
      <w:r w:rsidR="00E54890" w:rsidRPr="001A1CDC">
        <w:rPr>
          <w:b/>
          <w:bCs/>
          <w:color w:val="000000" w:themeColor="text1"/>
          <w:sz w:val="28"/>
          <w:szCs w:val="28"/>
          <w:lang w:val="nl-NL"/>
        </w:rPr>
        <w:t xml:space="preserve">Phụ nữ </w:t>
      </w:r>
      <w:r w:rsidR="00970E42" w:rsidRPr="001A1CDC">
        <w:rPr>
          <w:b/>
          <w:bCs/>
          <w:color w:val="000000" w:themeColor="text1"/>
          <w:sz w:val="28"/>
          <w:szCs w:val="28"/>
          <w:lang w:val="nl-NL"/>
        </w:rPr>
        <w:t>tham gia</w:t>
      </w:r>
      <w:r w:rsidR="00021BD1" w:rsidRPr="001A1CDC">
        <w:rPr>
          <w:b/>
          <w:bCs/>
          <w:color w:val="000000" w:themeColor="text1"/>
          <w:sz w:val="28"/>
          <w:szCs w:val="28"/>
          <w:lang w:val="nl-NL"/>
        </w:rPr>
        <w:t xml:space="preserve"> bảo vệ môi trường,</w:t>
      </w:r>
      <w:r w:rsidR="00970E42" w:rsidRPr="001A1CDC">
        <w:rPr>
          <w:b/>
          <w:bCs/>
          <w:color w:val="000000" w:themeColor="text1"/>
          <w:sz w:val="28"/>
          <w:szCs w:val="28"/>
          <w:lang w:val="nl-NL"/>
        </w:rPr>
        <w:t xml:space="preserve"> xây dựng nông thôn mới, đô thị văn minh được khẳng định rõ nét</w:t>
      </w:r>
    </w:p>
    <w:p w:rsidR="002C4720" w:rsidRPr="001A1CDC" w:rsidRDefault="00EE1F66" w:rsidP="001A1CDC">
      <w:pPr>
        <w:spacing w:line="233" w:lineRule="auto"/>
        <w:ind w:firstLine="567"/>
        <w:jc w:val="both"/>
        <w:rPr>
          <w:rFonts w:ascii="Times New Roman" w:hAnsi="Times New Roman"/>
          <w:b/>
          <w:i/>
          <w:color w:val="000000" w:themeColor="text1"/>
          <w:sz w:val="28"/>
          <w:szCs w:val="28"/>
          <w:lang w:val="vi-VN"/>
        </w:rPr>
      </w:pPr>
      <w:r w:rsidRPr="001A1CDC">
        <w:rPr>
          <w:rFonts w:ascii="Times New Roman" w:hAnsi="Times New Roman"/>
          <w:b/>
          <w:i/>
          <w:color w:val="000000" w:themeColor="text1"/>
          <w:sz w:val="28"/>
          <w:szCs w:val="28"/>
          <w:lang w:val="nl-NL"/>
        </w:rPr>
        <w:t>2</w:t>
      </w:r>
      <w:r w:rsidR="002C4720" w:rsidRPr="001A1CDC">
        <w:rPr>
          <w:rFonts w:ascii="Times New Roman" w:hAnsi="Times New Roman"/>
          <w:b/>
          <w:i/>
          <w:color w:val="000000" w:themeColor="text1"/>
          <w:sz w:val="28"/>
          <w:szCs w:val="28"/>
          <w:lang w:val="vi-VN"/>
        </w:rPr>
        <w:t>.</w:t>
      </w:r>
      <w:r w:rsidR="00267974" w:rsidRPr="001A1CDC">
        <w:rPr>
          <w:rFonts w:ascii="Times New Roman" w:hAnsi="Times New Roman"/>
          <w:b/>
          <w:i/>
          <w:color w:val="000000" w:themeColor="text1"/>
          <w:sz w:val="28"/>
          <w:szCs w:val="28"/>
          <w:lang w:val="nl-NL"/>
        </w:rPr>
        <w:t>1</w:t>
      </w:r>
      <w:r w:rsidR="002C4720" w:rsidRPr="001A1CDC">
        <w:rPr>
          <w:rFonts w:ascii="Times New Roman" w:hAnsi="Times New Roman"/>
          <w:b/>
          <w:i/>
          <w:color w:val="000000" w:themeColor="text1"/>
          <w:sz w:val="28"/>
          <w:szCs w:val="28"/>
          <w:lang w:val="vi-VN"/>
        </w:rPr>
        <w:t xml:space="preserve">. Hoạt động hỗ trợ phụ nữ phát triển kinh tế, phát </w:t>
      </w:r>
      <w:r w:rsidR="00E54890" w:rsidRPr="001A1CDC">
        <w:rPr>
          <w:rFonts w:ascii="Times New Roman" w:hAnsi="Times New Roman"/>
          <w:b/>
          <w:i/>
          <w:color w:val="000000" w:themeColor="text1"/>
          <w:sz w:val="28"/>
          <w:szCs w:val="28"/>
          <w:lang w:val="vi-VN"/>
        </w:rPr>
        <w:t>huy nội lực</w:t>
      </w:r>
      <w:r w:rsidR="00E54890" w:rsidRPr="001A1CDC">
        <w:rPr>
          <w:rFonts w:ascii="Times New Roman" w:hAnsi="Times New Roman"/>
          <w:b/>
          <w:i/>
          <w:color w:val="000000" w:themeColor="text1"/>
          <w:sz w:val="28"/>
          <w:szCs w:val="28"/>
          <w:lang w:val="nl-NL"/>
        </w:rPr>
        <w:t xml:space="preserve">; </w:t>
      </w:r>
      <w:r w:rsidR="00E54890" w:rsidRPr="001A1CDC">
        <w:rPr>
          <w:rFonts w:ascii="Times New Roman" w:hAnsi="Times New Roman"/>
          <w:b/>
          <w:i/>
          <w:color w:val="000000" w:themeColor="text1"/>
          <w:sz w:val="28"/>
          <w:szCs w:val="28"/>
          <w:lang w:val="vi-VN"/>
        </w:rPr>
        <w:t>kết nối</w:t>
      </w:r>
      <w:r w:rsidR="00E54890" w:rsidRPr="001A1CDC">
        <w:rPr>
          <w:rFonts w:ascii="Times New Roman" w:hAnsi="Times New Roman"/>
          <w:b/>
          <w:i/>
          <w:color w:val="000000" w:themeColor="text1"/>
          <w:sz w:val="28"/>
          <w:szCs w:val="28"/>
          <w:lang w:val="nl-NL"/>
        </w:rPr>
        <w:t xml:space="preserve">, </w:t>
      </w:r>
      <w:r w:rsidR="002C4720" w:rsidRPr="001A1CDC">
        <w:rPr>
          <w:rFonts w:ascii="Times New Roman" w:hAnsi="Times New Roman"/>
          <w:b/>
          <w:i/>
          <w:color w:val="000000" w:themeColor="text1"/>
          <w:sz w:val="28"/>
          <w:szCs w:val="28"/>
          <w:lang w:val="vi-VN"/>
        </w:rPr>
        <w:t>thúc đẩy</w:t>
      </w:r>
      <w:r w:rsidR="00267974" w:rsidRPr="001A1CDC">
        <w:rPr>
          <w:rFonts w:ascii="Times New Roman" w:hAnsi="Times New Roman"/>
          <w:b/>
          <w:i/>
          <w:color w:val="000000" w:themeColor="text1"/>
          <w:sz w:val="28"/>
          <w:szCs w:val="28"/>
          <w:lang w:val="nl-NL"/>
        </w:rPr>
        <w:t xml:space="preserve"> phụ nữ sáng tạo,</w:t>
      </w:r>
      <w:r w:rsidR="002C4720" w:rsidRPr="001A1CDC">
        <w:rPr>
          <w:rFonts w:ascii="Times New Roman" w:hAnsi="Times New Roman"/>
          <w:b/>
          <w:i/>
          <w:color w:val="000000" w:themeColor="text1"/>
          <w:sz w:val="28"/>
          <w:szCs w:val="28"/>
          <w:lang w:val="vi-VN"/>
        </w:rPr>
        <w:t xml:space="preserve"> khởi nghiệp được đẩy mạnh</w:t>
      </w:r>
    </w:p>
    <w:p w:rsidR="005B1CD5" w:rsidRPr="001A1CDC" w:rsidRDefault="002C4720" w:rsidP="001A1CDC">
      <w:pPr>
        <w:pStyle w:val="lama"/>
        <w:widowControl w:val="0"/>
        <w:spacing w:before="0" w:after="0" w:line="233" w:lineRule="auto"/>
        <w:ind w:firstLine="567"/>
        <w:jc w:val="both"/>
        <w:rPr>
          <w:bCs/>
          <w:iCs/>
          <w:color w:val="000000" w:themeColor="text1"/>
          <w:sz w:val="28"/>
          <w:szCs w:val="28"/>
          <w:lang w:val="vi-VN"/>
        </w:rPr>
      </w:pPr>
      <w:r w:rsidRPr="001A1CDC">
        <w:rPr>
          <w:bCs/>
          <w:i/>
          <w:iCs/>
          <w:color w:val="000000" w:themeColor="text1"/>
          <w:sz w:val="28"/>
          <w:szCs w:val="28"/>
          <w:lang w:val="nl-NL"/>
        </w:rPr>
        <w:t>Công tác hỗ trợ phụ nữ phát triển kinh tế</w:t>
      </w:r>
      <w:r w:rsidR="007D6593" w:rsidRPr="001A1CDC">
        <w:rPr>
          <w:bCs/>
          <w:i/>
          <w:iCs/>
          <w:color w:val="000000" w:themeColor="text1"/>
          <w:sz w:val="28"/>
          <w:szCs w:val="28"/>
          <w:lang w:val="nl-NL"/>
        </w:rPr>
        <w:t>, giảm nghèo bền vững</w:t>
      </w:r>
      <w:r w:rsidRPr="001A1CDC">
        <w:rPr>
          <w:bCs/>
          <w:iCs/>
          <w:color w:val="000000" w:themeColor="text1"/>
          <w:sz w:val="28"/>
          <w:szCs w:val="28"/>
          <w:lang w:val="nl-NL"/>
        </w:rPr>
        <w:t xml:space="preserve"> được đẩy mạ</w:t>
      </w:r>
      <w:r w:rsidR="00287288" w:rsidRPr="001A1CDC">
        <w:rPr>
          <w:bCs/>
          <w:iCs/>
          <w:color w:val="000000" w:themeColor="text1"/>
          <w:sz w:val="28"/>
          <w:szCs w:val="28"/>
          <w:lang w:val="nl-NL"/>
        </w:rPr>
        <w:t>nh gắn với thực hiện Chương trình số 02-</w:t>
      </w:r>
      <w:r w:rsidR="00613B1A" w:rsidRPr="001A1CDC">
        <w:rPr>
          <w:bCs/>
          <w:iCs/>
          <w:color w:val="000000" w:themeColor="text1"/>
          <w:sz w:val="28"/>
          <w:szCs w:val="28"/>
          <w:lang w:val="nl-NL"/>
        </w:rPr>
        <w:t xml:space="preserve"> </w:t>
      </w:r>
      <w:r w:rsidR="00287288" w:rsidRPr="001A1CDC">
        <w:rPr>
          <w:bCs/>
          <w:iCs/>
          <w:color w:val="000000" w:themeColor="text1"/>
          <w:sz w:val="28"/>
          <w:szCs w:val="28"/>
          <w:lang w:val="nl-NL"/>
        </w:rPr>
        <w:t xml:space="preserve">CTr/TU của Thành ủy (khóa XVI) về </w:t>
      </w:r>
      <w:r w:rsidR="00287288" w:rsidRPr="001A1CDC">
        <w:rPr>
          <w:color w:val="000000" w:themeColor="text1"/>
          <w:sz w:val="28"/>
          <w:szCs w:val="28"/>
          <w:lang w:val="vi-VN"/>
        </w:rPr>
        <w:t>“</w:t>
      </w:r>
      <w:r w:rsidR="00287288" w:rsidRPr="001A1CDC">
        <w:rPr>
          <w:i/>
          <w:color w:val="000000" w:themeColor="text1"/>
          <w:sz w:val="28"/>
          <w:szCs w:val="28"/>
          <w:lang w:val="vi-VN"/>
        </w:rPr>
        <w:t>Phát triển nông nghiệp, xây dựng nông thôn mới, nâng cao đời sống nông dân giai đoạ</w:t>
      </w:r>
      <w:r w:rsidR="00C3273F" w:rsidRPr="001A1CDC">
        <w:rPr>
          <w:i/>
          <w:color w:val="000000" w:themeColor="text1"/>
          <w:sz w:val="28"/>
          <w:szCs w:val="28"/>
          <w:lang w:val="vi-VN"/>
        </w:rPr>
        <w:t>n 2016 -</w:t>
      </w:r>
      <w:r w:rsidR="00287288" w:rsidRPr="001A1CDC">
        <w:rPr>
          <w:i/>
          <w:color w:val="000000" w:themeColor="text1"/>
          <w:sz w:val="28"/>
          <w:szCs w:val="28"/>
          <w:lang w:val="vi-VN"/>
        </w:rPr>
        <w:t xml:space="preserve"> 2020</w:t>
      </w:r>
      <w:r w:rsidR="0030341E" w:rsidRPr="001A1CDC">
        <w:rPr>
          <w:color w:val="000000" w:themeColor="text1"/>
          <w:sz w:val="28"/>
          <w:szCs w:val="28"/>
          <w:lang w:val="vi-VN"/>
        </w:rPr>
        <w:t>” và phong trào thi đua “</w:t>
      </w:r>
      <w:r w:rsidR="0030341E" w:rsidRPr="001A1CDC">
        <w:rPr>
          <w:i/>
          <w:color w:val="000000" w:themeColor="text1"/>
          <w:sz w:val="28"/>
          <w:szCs w:val="28"/>
          <w:lang w:val="vi-VN"/>
        </w:rPr>
        <w:t>Cả nước chung tay vì người nghèo – Không để ai bị bỏ lại phía sau”</w:t>
      </w:r>
      <w:r w:rsidR="00A3791E" w:rsidRPr="001A1CDC">
        <w:rPr>
          <w:color w:val="000000" w:themeColor="text1"/>
          <w:sz w:val="28"/>
          <w:szCs w:val="28"/>
          <w:lang w:val="vi-VN"/>
        </w:rPr>
        <w:t>.</w:t>
      </w:r>
      <w:r w:rsidR="0030341E" w:rsidRPr="001A1CDC">
        <w:rPr>
          <w:i/>
          <w:color w:val="000000" w:themeColor="text1"/>
          <w:sz w:val="28"/>
          <w:szCs w:val="28"/>
          <w:lang w:val="vi-VN"/>
        </w:rPr>
        <w:t xml:space="preserve"> </w:t>
      </w:r>
      <w:r w:rsidR="00287288" w:rsidRPr="001A1CDC">
        <w:rPr>
          <w:color w:val="000000" w:themeColor="text1"/>
          <w:sz w:val="28"/>
          <w:szCs w:val="28"/>
          <w:lang w:val="vi-VN"/>
        </w:rPr>
        <w:t xml:space="preserve">Tập trung </w:t>
      </w:r>
      <w:r w:rsidR="00B15BFA" w:rsidRPr="001A1CDC">
        <w:rPr>
          <w:color w:val="000000" w:themeColor="text1"/>
          <w:sz w:val="28"/>
          <w:szCs w:val="28"/>
          <w:lang w:val="vi-VN"/>
        </w:rPr>
        <w:t xml:space="preserve">phát huy nội lực của hội viên, phụ nữ; </w:t>
      </w:r>
      <w:r w:rsidR="00287288" w:rsidRPr="001A1CDC">
        <w:rPr>
          <w:color w:val="000000" w:themeColor="text1"/>
          <w:sz w:val="28"/>
          <w:szCs w:val="28"/>
          <w:lang w:val="vi-VN"/>
        </w:rPr>
        <w:t>hỗ trợ</w:t>
      </w:r>
      <w:r w:rsidR="00B15BFA" w:rsidRPr="001A1CDC">
        <w:rPr>
          <w:color w:val="000000" w:themeColor="text1"/>
          <w:sz w:val="28"/>
          <w:szCs w:val="28"/>
          <w:lang w:val="vi-VN"/>
        </w:rPr>
        <w:t xml:space="preserve"> thành lậ</w:t>
      </w:r>
      <w:r w:rsidR="00A3791E" w:rsidRPr="001A1CDC">
        <w:rPr>
          <w:color w:val="000000" w:themeColor="text1"/>
          <w:sz w:val="28"/>
          <w:szCs w:val="28"/>
          <w:lang w:val="vi-VN"/>
        </w:rPr>
        <w:t xml:space="preserve">p, </w:t>
      </w:r>
      <w:r w:rsidRPr="001A1CDC">
        <w:rPr>
          <w:bCs/>
          <w:iCs/>
          <w:color w:val="000000" w:themeColor="text1"/>
          <w:sz w:val="28"/>
          <w:szCs w:val="28"/>
          <w:lang w:val="nl-NL"/>
        </w:rPr>
        <w:t>nâng cao hiệu quả</w:t>
      </w:r>
      <w:r w:rsidR="00287288" w:rsidRPr="001A1CDC">
        <w:rPr>
          <w:bCs/>
          <w:iCs/>
          <w:color w:val="000000" w:themeColor="text1"/>
          <w:sz w:val="28"/>
          <w:szCs w:val="28"/>
          <w:lang w:val="nl-NL"/>
        </w:rPr>
        <w:t xml:space="preserve"> các mô hình liên kết phát triển kinh tế</w:t>
      </w:r>
      <w:r w:rsidR="00B15BFA" w:rsidRPr="001A1CDC">
        <w:rPr>
          <w:bCs/>
          <w:iCs/>
          <w:color w:val="000000" w:themeColor="text1"/>
          <w:sz w:val="28"/>
          <w:szCs w:val="28"/>
          <w:lang w:val="nl-NL"/>
        </w:rPr>
        <w:t>;</w:t>
      </w:r>
      <w:r w:rsidR="00287288" w:rsidRPr="001A1CDC">
        <w:rPr>
          <w:bCs/>
          <w:iCs/>
          <w:color w:val="000000" w:themeColor="text1"/>
          <w:sz w:val="28"/>
          <w:szCs w:val="28"/>
          <w:lang w:val="nl-NL"/>
        </w:rPr>
        <w:t xml:space="preserve"> </w:t>
      </w:r>
      <w:r w:rsidR="00B15BFA" w:rsidRPr="001A1CDC">
        <w:rPr>
          <w:bCs/>
          <w:iCs/>
          <w:color w:val="000000" w:themeColor="text1"/>
          <w:sz w:val="28"/>
          <w:szCs w:val="28"/>
          <w:lang w:val="nl-NL"/>
        </w:rPr>
        <w:t>tăng trưởng và quản lý lý tốt các nguồn vốn vay;</w:t>
      </w:r>
      <w:r w:rsidR="00287288" w:rsidRPr="001A1CDC">
        <w:rPr>
          <w:bCs/>
          <w:iCs/>
          <w:color w:val="000000" w:themeColor="text1"/>
          <w:sz w:val="28"/>
          <w:szCs w:val="28"/>
          <w:lang w:val="nl-NL"/>
        </w:rPr>
        <w:t xml:space="preserve"> </w:t>
      </w:r>
      <w:r w:rsidR="007612CC" w:rsidRPr="001A1CDC">
        <w:rPr>
          <w:bCs/>
          <w:iCs/>
          <w:color w:val="000000" w:themeColor="text1"/>
          <w:sz w:val="28"/>
          <w:szCs w:val="28"/>
          <w:lang w:val="nl-NL"/>
        </w:rPr>
        <w:t xml:space="preserve">phát triển </w:t>
      </w:r>
      <w:r w:rsidRPr="001A1CDC">
        <w:rPr>
          <w:bCs/>
          <w:iCs/>
          <w:color w:val="000000" w:themeColor="text1"/>
          <w:sz w:val="28"/>
          <w:szCs w:val="28"/>
          <w:lang w:val="nl-NL"/>
        </w:rPr>
        <w:t xml:space="preserve">phong trào giúp phụ nữ nghèo có địa chỉ, </w:t>
      </w:r>
      <w:r w:rsidR="00F41B47" w:rsidRPr="001A1CDC">
        <w:rPr>
          <w:bCs/>
          <w:iCs/>
          <w:color w:val="000000" w:themeColor="text1"/>
          <w:sz w:val="28"/>
          <w:szCs w:val="28"/>
          <w:lang w:val="nl-NL"/>
        </w:rPr>
        <w:t xml:space="preserve">góp phần </w:t>
      </w:r>
      <w:r w:rsidRPr="001A1CDC">
        <w:rPr>
          <w:bCs/>
          <w:iCs/>
          <w:color w:val="000000" w:themeColor="text1"/>
          <w:sz w:val="28"/>
          <w:szCs w:val="28"/>
          <w:lang w:val="nl-NL"/>
        </w:rPr>
        <w:t>nâng cao đời sống cho hội viên, phụ nữ.</w:t>
      </w:r>
      <w:r w:rsidR="005B1CD5" w:rsidRPr="001A1CDC">
        <w:rPr>
          <w:bCs/>
          <w:iCs/>
          <w:color w:val="000000" w:themeColor="text1"/>
          <w:sz w:val="28"/>
          <w:szCs w:val="28"/>
          <w:lang w:val="vi-VN"/>
        </w:rPr>
        <w:t xml:space="preserve"> </w:t>
      </w:r>
    </w:p>
    <w:p w:rsidR="00A90B0B" w:rsidRPr="001A1CDC" w:rsidRDefault="0006704D" w:rsidP="001A1CDC">
      <w:pPr>
        <w:pStyle w:val="lama"/>
        <w:widowControl w:val="0"/>
        <w:spacing w:before="0" w:after="0" w:line="233" w:lineRule="auto"/>
        <w:ind w:firstLine="567"/>
        <w:jc w:val="both"/>
        <w:rPr>
          <w:color w:val="000000" w:themeColor="text1"/>
          <w:sz w:val="28"/>
          <w:szCs w:val="28"/>
          <w:lang w:val="nl-NL"/>
        </w:rPr>
      </w:pPr>
      <w:r w:rsidRPr="001A1CDC">
        <w:rPr>
          <w:bCs/>
          <w:iCs/>
          <w:color w:val="000000" w:themeColor="text1"/>
          <w:sz w:val="28"/>
          <w:szCs w:val="28"/>
          <w:lang w:val="nl-NL"/>
        </w:rPr>
        <w:t>Các cấp Hội tăng cường phối hợp với</w:t>
      </w:r>
      <w:r w:rsidRPr="001A1CDC">
        <w:rPr>
          <w:color w:val="000000" w:themeColor="text1"/>
          <w:sz w:val="28"/>
          <w:szCs w:val="28"/>
          <w:shd w:val="clear" w:color="auto" w:fill="FFFFFF"/>
          <w:lang w:val="nl-NL"/>
        </w:rPr>
        <w:t xml:space="preserve"> các Ngân hàng, tổ chứ</w:t>
      </w:r>
      <w:r w:rsidR="00E54890" w:rsidRPr="001A1CDC">
        <w:rPr>
          <w:color w:val="000000" w:themeColor="text1"/>
          <w:sz w:val="28"/>
          <w:szCs w:val="28"/>
          <w:shd w:val="clear" w:color="auto" w:fill="FFFFFF"/>
          <w:lang w:val="nl-NL"/>
        </w:rPr>
        <w:t xml:space="preserve">c tài chính vi mô, chương trình, </w:t>
      </w:r>
      <w:r w:rsidRPr="001A1CDC">
        <w:rPr>
          <w:color w:val="000000" w:themeColor="text1"/>
          <w:sz w:val="28"/>
          <w:szCs w:val="28"/>
          <w:shd w:val="clear" w:color="auto" w:fill="FFFFFF"/>
          <w:lang w:val="nl-NL"/>
        </w:rPr>
        <w:t xml:space="preserve">dự án </w:t>
      </w:r>
      <w:r w:rsidRPr="001A1CDC">
        <w:rPr>
          <w:bCs/>
          <w:iCs/>
          <w:color w:val="000000" w:themeColor="text1"/>
          <w:sz w:val="28"/>
          <w:szCs w:val="28"/>
          <w:lang w:val="nl-NL"/>
        </w:rPr>
        <w:t xml:space="preserve">tín chấp </w:t>
      </w:r>
      <w:r w:rsidRPr="001A1CDC">
        <w:rPr>
          <w:color w:val="000000" w:themeColor="text1"/>
          <w:sz w:val="28"/>
          <w:szCs w:val="28"/>
          <w:shd w:val="clear" w:color="auto" w:fill="FFFFFF"/>
          <w:lang w:val="nl-NL"/>
        </w:rPr>
        <w:t>giúp cho hội viên, phụ nữ vay vốn phát triển kinh tế. Đến cuối nhiệm kỳ, tổng dư nợ các nguồn vốn do tổ chức</w:t>
      </w:r>
      <w:r w:rsidRPr="001A1CDC">
        <w:rPr>
          <w:color w:val="000000" w:themeColor="text1"/>
          <w:sz w:val="28"/>
          <w:szCs w:val="28"/>
          <w:lang w:val="nl-NL"/>
        </w:rPr>
        <w:t xml:space="preserve"> Hội quản lý đạt 6.985 tỷ 359 triệu </w:t>
      </w:r>
      <w:r w:rsidRPr="001A1CDC">
        <w:rPr>
          <w:color w:val="000000" w:themeColor="text1"/>
          <w:sz w:val="28"/>
          <w:szCs w:val="28"/>
          <w:lang w:val="pt-BR"/>
        </w:rPr>
        <w:t>đồng</w:t>
      </w:r>
      <w:r w:rsidRPr="001A1CDC">
        <w:rPr>
          <w:color w:val="000000" w:themeColor="text1"/>
          <w:sz w:val="28"/>
          <w:szCs w:val="28"/>
          <w:lang w:val="nl-NL"/>
        </w:rPr>
        <w:t xml:space="preserve"> cho 162.404 lượt hộ phụ nữ vay (</w:t>
      </w:r>
      <w:r w:rsidRPr="001A1CDC">
        <w:rPr>
          <w:i/>
          <w:color w:val="000000" w:themeColor="text1"/>
          <w:sz w:val="28"/>
          <w:szCs w:val="28"/>
          <w:lang w:val="nl-NL"/>
        </w:rPr>
        <w:t>tăng 4.048 tỷ 340 triệu đồng, tương đương 138 % so với đầu nhiệm kỳ)</w:t>
      </w:r>
      <w:r w:rsidRPr="001A1CDC">
        <w:rPr>
          <w:color w:val="000000" w:themeColor="text1"/>
          <w:sz w:val="28"/>
          <w:szCs w:val="28"/>
          <w:lang w:val="nl-NL"/>
        </w:rPr>
        <w:t xml:space="preserve">. </w:t>
      </w:r>
      <w:r w:rsidR="00A3791E" w:rsidRPr="001A1CDC">
        <w:rPr>
          <w:rFonts w:ascii="New serif" w:eastAsia="Times New Roman" w:hAnsi="New serif" w:cs="Calibri"/>
          <w:color w:val="000000" w:themeColor="text1"/>
          <w:sz w:val="28"/>
          <w:szCs w:val="28"/>
          <w:lang w:val="nl-NL"/>
        </w:rPr>
        <w:t xml:space="preserve">Duy trì mô hình tiết kiệm tại chi hội với số tiền 361 tỷ 685 triệu đồng với 780.330 hội viên tham gia; đáp ứng nhu cầu nguồn vốn tại chỗ cho 55.168 lượt hội viên vay. </w:t>
      </w:r>
      <w:r w:rsidRPr="001A1CDC">
        <w:rPr>
          <w:color w:val="000000" w:themeColor="text1"/>
          <w:sz w:val="28"/>
          <w:szCs w:val="28"/>
          <w:lang w:val="nl-NL"/>
        </w:rPr>
        <w:t xml:space="preserve">Các cơ sở Hội tích cực vận động phụ nữ dồn ô đổi thửa, hiến đất làm đường, góp công sức xây dựng hạ tầng kỹ thuật, giao thông nông thôn; chuyển đổi cơ cấu cây trồng vật nuôi, tổ chức tập huấn kiến thức, chuyển giao khoa học kỹ thuật, nâng cao hiệu quả sử dụng vốn và </w:t>
      </w:r>
      <w:r w:rsidRPr="001A1CDC">
        <w:rPr>
          <w:color w:val="000000" w:themeColor="text1"/>
          <w:sz w:val="28"/>
          <w:szCs w:val="28"/>
          <w:lang w:val="nl-NL"/>
        </w:rPr>
        <w:lastRenderedPageBreak/>
        <w:t>hiệu quả sản xuất, tăng thu nhập, cải thiện đời số</w:t>
      </w:r>
      <w:r w:rsidR="00A3791E" w:rsidRPr="001A1CDC">
        <w:rPr>
          <w:color w:val="000000" w:themeColor="text1"/>
          <w:sz w:val="28"/>
          <w:szCs w:val="28"/>
          <w:lang w:val="nl-NL"/>
        </w:rPr>
        <w:t>ng.</w:t>
      </w:r>
      <w:r w:rsidRPr="001A1CDC">
        <w:rPr>
          <w:color w:val="000000" w:themeColor="text1"/>
          <w:sz w:val="28"/>
          <w:szCs w:val="28"/>
          <w:lang w:val="nl-NL"/>
        </w:rPr>
        <w:t xml:space="preserve"> Đến cuối nhiệm kỳ</w:t>
      </w:r>
      <w:r w:rsidR="00E54890" w:rsidRPr="001A1CDC">
        <w:rPr>
          <w:color w:val="000000" w:themeColor="text1"/>
          <w:sz w:val="28"/>
          <w:szCs w:val="28"/>
          <w:lang w:val="nl-NL"/>
        </w:rPr>
        <w:t>,</w:t>
      </w:r>
      <w:r w:rsidRPr="001A1CDC">
        <w:rPr>
          <w:color w:val="000000" w:themeColor="text1"/>
          <w:sz w:val="28"/>
          <w:szCs w:val="28"/>
          <w:lang w:val="nl-NL"/>
        </w:rPr>
        <w:t xml:space="preserve"> các cấp Hội đã giúp 24.748 hộ nghèo phát triển kinh tế, trong đó có 10.070 hộ nghèo do phụ nữ làm chủ thoát nghèo; giúp 7.520 hộ ra khỏi diện cận nghèo; 7.158 hộ có hoàn cảnh khó khăn nâng cao mức số</w:t>
      </w:r>
      <w:r w:rsidR="00A3791E" w:rsidRPr="001A1CDC">
        <w:rPr>
          <w:color w:val="000000" w:themeColor="text1"/>
          <w:sz w:val="28"/>
          <w:szCs w:val="28"/>
          <w:lang w:val="nl-NL"/>
        </w:rPr>
        <w:t>ng; góp phần giảm tỷ lệ hộ nghèo của Thành phố từ</w:t>
      </w:r>
      <w:r w:rsidR="008F7A09" w:rsidRPr="001A1CDC">
        <w:rPr>
          <w:color w:val="000000" w:themeColor="text1"/>
          <w:sz w:val="28"/>
          <w:szCs w:val="28"/>
          <w:lang w:val="nl-NL"/>
        </w:rPr>
        <w:t xml:space="preserve"> 3,64</w:t>
      </w:r>
      <w:r w:rsidR="00A3791E" w:rsidRPr="001A1CDC">
        <w:rPr>
          <w:color w:val="000000" w:themeColor="text1"/>
          <w:sz w:val="28"/>
          <w:szCs w:val="28"/>
          <w:lang w:val="nl-NL"/>
        </w:rPr>
        <w:t xml:space="preserve">% </w:t>
      </w:r>
      <w:r w:rsidR="008F7A09" w:rsidRPr="001A1CDC">
        <w:rPr>
          <w:color w:val="000000" w:themeColor="text1"/>
          <w:sz w:val="28"/>
          <w:szCs w:val="28"/>
          <w:lang w:val="nl-NL"/>
        </w:rPr>
        <w:t xml:space="preserve">đầu </w:t>
      </w:r>
      <w:r w:rsidR="00A3791E" w:rsidRPr="001A1CDC">
        <w:rPr>
          <w:color w:val="000000" w:themeColor="text1"/>
          <w:sz w:val="28"/>
          <w:szCs w:val="28"/>
          <w:lang w:val="nl-NL"/>
        </w:rPr>
        <w:t xml:space="preserve">năm 2016 xuống còn 0,21% năm 2021. </w:t>
      </w:r>
      <w:r w:rsidRPr="001A1CDC">
        <w:rPr>
          <w:color w:val="000000" w:themeColor="text1"/>
          <w:sz w:val="28"/>
          <w:szCs w:val="28"/>
          <w:lang w:val="nl-NL"/>
        </w:rPr>
        <w:t xml:space="preserve">Tăng cường liên kết hướng nghiệp, dạy nghề, giới thiệu việc làm cho </w:t>
      </w:r>
      <w:r w:rsidR="00AB5672" w:rsidRPr="001A1CDC">
        <w:rPr>
          <w:color w:val="000000" w:themeColor="text1"/>
          <w:sz w:val="28"/>
          <w:szCs w:val="28"/>
          <w:lang w:val="nl-NL"/>
        </w:rPr>
        <w:t xml:space="preserve">92.600 </w:t>
      </w:r>
      <w:r w:rsidRPr="001A1CDC">
        <w:rPr>
          <w:color w:val="000000" w:themeColor="text1"/>
          <w:sz w:val="28"/>
          <w:szCs w:val="28"/>
          <w:lang w:val="nl-NL"/>
        </w:rPr>
        <w:t>lao động, trong đó có 73% lao động nữ (</w:t>
      </w:r>
      <w:r w:rsidRPr="001A1CDC">
        <w:rPr>
          <w:i/>
          <w:color w:val="000000" w:themeColor="text1"/>
          <w:sz w:val="28"/>
          <w:szCs w:val="28"/>
          <w:lang w:val="nl-NL"/>
        </w:rPr>
        <w:t xml:space="preserve">đạt 123% chỉ tiêu nhiệm kỳ </w:t>
      </w:r>
      <w:r w:rsidRPr="001A1CDC">
        <w:rPr>
          <w:color w:val="000000" w:themeColor="text1"/>
          <w:sz w:val="28"/>
          <w:szCs w:val="28"/>
          <w:lang w:val="nl-NL"/>
        </w:rPr>
        <w:t>). V</w:t>
      </w:r>
      <w:r w:rsidRPr="001A1CDC">
        <w:rPr>
          <w:color w:val="000000" w:themeColor="text1"/>
          <w:sz w:val="28"/>
          <w:szCs w:val="28"/>
          <w:lang w:val="pt-BR"/>
        </w:rPr>
        <w:t xml:space="preserve">ận động, hỗ trợ thành lập </w:t>
      </w:r>
      <w:r w:rsidRPr="001A1CDC">
        <w:rPr>
          <w:color w:val="000000" w:themeColor="text1"/>
          <w:sz w:val="28"/>
          <w:szCs w:val="28"/>
          <w:lang w:val="vi-VN"/>
        </w:rPr>
        <w:t>15</w:t>
      </w:r>
      <w:r w:rsidRPr="001A1CDC">
        <w:rPr>
          <w:color w:val="000000" w:themeColor="text1"/>
          <w:sz w:val="28"/>
          <w:szCs w:val="28"/>
          <w:lang w:val="pt-BR"/>
        </w:rPr>
        <w:t xml:space="preserve"> hợp tác xã; 20 tổ hợp tác, </w:t>
      </w:r>
      <w:r w:rsidRPr="001A1CDC">
        <w:rPr>
          <w:bCs/>
          <w:color w:val="000000" w:themeColor="text1"/>
          <w:sz w:val="28"/>
          <w:szCs w:val="28"/>
          <w:lang w:val="pt-BR"/>
        </w:rPr>
        <w:t xml:space="preserve">50 </w:t>
      </w:r>
      <w:r w:rsidRPr="001A1CDC">
        <w:rPr>
          <w:color w:val="000000" w:themeColor="text1"/>
          <w:sz w:val="28"/>
          <w:szCs w:val="28"/>
          <w:lang w:val="pt-BR"/>
        </w:rPr>
        <w:t>tổ liên kết</w:t>
      </w:r>
      <w:r w:rsidR="00A90B0B" w:rsidRPr="001A1CDC">
        <w:rPr>
          <w:color w:val="000000" w:themeColor="text1"/>
          <w:sz w:val="28"/>
          <w:szCs w:val="28"/>
          <w:lang w:val="nl-NL"/>
        </w:rPr>
        <w:t xml:space="preserve">, </w:t>
      </w:r>
      <w:r w:rsidR="005B1CD5" w:rsidRPr="001A1CDC">
        <w:rPr>
          <w:color w:val="000000" w:themeColor="text1"/>
          <w:sz w:val="28"/>
          <w:szCs w:val="28"/>
          <w:lang w:val="vi-VN"/>
        </w:rPr>
        <w:t xml:space="preserve">nhiều </w:t>
      </w:r>
      <w:r w:rsidRPr="001A1CDC">
        <w:rPr>
          <w:color w:val="000000" w:themeColor="text1"/>
          <w:sz w:val="28"/>
          <w:szCs w:val="28"/>
          <w:lang w:val="nl-NL"/>
        </w:rPr>
        <w:t>mô hình đã khẳng định hiệu quả</w:t>
      </w:r>
      <w:r w:rsidR="005B1CD5" w:rsidRPr="001A1CDC">
        <w:rPr>
          <w:color w:val="000000" w:themeColor="text1"/>
          <w:sz w:val="28"/>
          <w:szCs w:val="28"/>
          <w:lang w:val="nl-NL"/>
        </w:rPr>
        <w:t xml:space="preserve"> rõ nét</w:t>
      </w:r>
      <w:r w:rsidR="005B1CD5" w:rsidRPr="001A1CDC">
        <w:rPr>
          <w:color w:val="000000" w:themeColor="text1"/>
          <w:sz w:val="28"/>
          <w:szCs w:val="28"/>
          <w:lang w:val="vi-VN"/>
        </w:rPr>
        <w:t>,</w:t>
      </w:r>
      <w:r w:rsidRPr="001A1CDC">
        <w:rPr>
          <w:color w:val="000000" w:themeColor="text1"/>
          <w:sz w:val="28"/>
          <w:szCs w:val="28"/>
          <w:lang w:val="nl-NL"/>
        </w:rPr>
        <w:t xml:space="preserve"> mở rộng sản xuất, nâng cao chất lượng sản phẩm, kết nối tiêu thụ hiệu quả</w:t>
      </w:r>
      <w:r w:rsidR="00A90B0B" w:rsidRPr="001A1CDC">
        <w:rPr>
          <w:rStyle w:val="FootnoteReference"/>
          <w:color w:val="000000" w:themeColor="text1"/>
          <w:sz w:val="28"/>
          <w:szCs w:val="28"/>
          <w:lang w:val="nl-NL"/>
        </w:rPr>
        <w:footnoteReference w:id="14"/>
      </w:r>
      <w:r w:rsidR="00A90B0B" w:rsidRPr="001A1CDC">
        <w:rPr>
          <w:color w:val="000000" w:themeColor="text1"/>
          <w:sz w:val="28"/>
          <w:szCs w:val="28"/>
          <w:lang w:val="nl-NL"/>
        </w:rPr>
        <w:t>.</w:t>
      </w:r>
    </w:p>
    <w:p w:rsidR="008E3509" w:rsidRPr="001A1CDC" w:rsidRDefault="002C4720" w:rsidP="001A1CDC">
      <w:pPr>
        <w:spacing w:line="233" w:lineRule="auto"/>
        <w:ind w:firstLine="720"/>
        <w:jc w:val="both"/>
        <w:rPr>
          <w:rFonts w:ascii="Times New Roman" w:hAnsi="Times New Roman"/>
          <w:bCs/>
          <w:color w:val="000000" w:themeColor="text1"/>
          <w:sz w:val="28"/>
          <w:szCs w:val="28"/>
          <w:lang w:val="nl-NL"/>
        </w:rPr>
      </w:pPr>
      <w:r w:rsidRPr="001A1CDC">
        <w:rPr>
          <w:rFonts w:ascii="Times New Roman" w:hAnsi="Times New Roman"/>
          <w:bCs/>
          <w:color w:val="000000" w:themeColor="text1"/>
          <w:sz w:val="28"/>
          <w:szCs w:val="28"/>
          <w:lang w:val="nl-NL"/>
        </w:rPr>
        <w:t>Đề án “</w:t>
      </w:r>
      <w:r w:rsidRPr="001A1CDC">
        <w:rPr>
          <w:rFonts w:ascii="Times New Roman" w:hAnsi="Times New Roman"/>
          <w:bCs/>
          <w:i/>
          <w:color w:val="000000" w:themeColor="text1"/>
          <w:sz w:val="28"/>
          <w:szCs w:val="28"/>
          <w:lang w:val="nl-NL"/>
        </w:rPr>
        <w:t>Hỗ trợ Phụ nữ Thủ đô khởi nghiệp giai đoạn 2018-2025</w:t>
      </w:r>
      <w:r w:rsidRPr="001A1CDC">
        <w:rPr>
          <w:rFonts w:ascii="Times New Roman" w:hAnsi="Times New Roman"/>
          <w:bCs/>
          <w:color w:val="000000" w:themeColor="text1"/>
          <w:sz w:val="28"/>
          <w:szCs w:val="28"/>
          <w:lang w:val="nl-NL"/>
        </w:rPr>
        <w:t>”</w:t>
      </w:r>
      <w:r w:rsidR="008E3509" w:rsidRPr="001A1CDC">
        <w:rPr>
          <w:rFonts w:ascii="Times New Roman" w:hAnsi="Times New Roman"/>
          <w:bCs/>
          <w:color w:val="000000" w:themeColor="text1"/>
          <w:sz w:val="28"/>
          <w:szCs w:val="28"/>
          <w:lang w:val="nl-NL"/>
        </w:rPr>
        <w:t xml:space="preserve"> được triển khai hiệu quả gắn với các hoạt động hỗ trợ nữ doanh nhân,  hưởng ứng cuộc vận động </w:t>
      </w:r>
      <w:r w:rsidR="008E3509" w:rsidRPr="001A1CDC">
        <w:rPr>
          <w:rFonts w:ascii="Times New Roman" w:hAnsi="Times New Roman"/>
          <w:bCs/>
          <w:i/>
          <w:color w:val="000000" w:themeColor="text1"/>
          <w:sz w:val="28"/>
          <w:szCs w:val="28"/>
          <w:lang w:val="nl-NL"/>
        </w:rPr>
        <w:t>“Người Việt Nam ưu tiên dùng hàng Việt Nam</w:t>
      </w:r>
      <w:r w:rsidR="008E3509" w:rsidRPr="001A1CDC">
        <w:rPr>
          <w:rFonts w:ascii="Times New Roman" w:hAnsi="Times New Roman"/>
          <w:bCs/>
          <w:color w:val="000000" w:themeColor="text1"/>
          <w:sz w:val="28"/>
          <w:szCs w:val="28"/>
          <w:lang w:val="nl-NL"/>
        </w:rPr>
        <w:t>”; động viên phụ nữ mạnh dạn, tự tin khởi sự kinh doanh, khởi nghiệp, đề xuất nhiều ý tưởng mới</w:t>
      </w:r>
      <w:r w:rsidR="00021BD1" w:rsidRPr="001A1CDC">
        <w:rPr>
          <w:rFonts w:ascii="Times New Roman" w:hAnsi="Times New Roman"/>
          <w:bCs/>
          <w:color w:val="000000" w:themeColor="text1"/>
          <w:sz w:val="28"/>
          <w:szCs w:val="28"/>
          <w:lang w:val="nl-NL"/>
        </w:rPr>
        <w:t>,</w:t>
      </w:r>
      <w:r w:rsidR="008E3509" w:rsidRPr="001A1CDC">
        <w:rPr>
          <w:rFonts w:ascii="Times New Roman" w:hAnsi="Times New Roman"/>
          <w:bCs/>
          <w:color w:val="000000" w:themeColor="text1"/>
          <w:sz w:val="28"/>
          <w:szCs w:val="28"/>
          <w:lang w:val="nl-NL"/>
        </w:rPr>
        <w:t xml:space="preserve"> cho ra đời các</w:t>
      </w:r>
      <w:r w:rsidR="00E54890" w:rsidRPr="001A1CDC">
        <w:rPr>
          <w:rFonts w:ascii="Times New Roman" w:hAnsi="Times New Roman"/>
          <w:bCs/>
          <w:color w:val="000000" w:themeColor="text1"/>
          <w:sz w:val="28"/>
          <w:szCs w:val="28"/>
          <w:lang w:val="nl-NL"/>
        </w:rPr>
        <w:t xml:space="preserve"> sản phẩm sáng tạo, có </w:t>
      </w:r>
      <w:r w:rsidR="008E3509" w:rsidRPr="001A1CDC">
        <w:rPr>
          <w:rFonts w:ascii="Times New Roman" w:hAnsi="Times New Roman"/>
          <w:bCs/>
          <w:color w:val="000000" w:themeColor="text1"/>
          <w:sz w:val="28"/>
          <w:szCs w:val="28"/>
          <w:lang w:val="nl-NL"/>
        </w:rPr>
        <w:t>thương hiệu</w:t>
      </w:r>
      <w:r w:rsidR="004979AF" w:rsidRPr="001A1CDC">
        <w:rPr>
          <w:rFonts w:ascii="Times New Roman" w:hAnsi="Times New Roman"/>
          <w:bCs/>
          <w:color w:val="000000" w:themeColor="text1"/>
          <w:sz w:val="28"/>
          <w:szCs w:val="28"/>
          <w:lang w:val="nl-NL"/>
        </w:rPr>
        <w:t xml:space="preserve">, trong đó Trung tâm Hỗ trợ phụ nữ phát triển  Hà Nội </w:t>
      </w:r>
      <w:r w:rsidR="004979AF" w:rsidRPr="001A1CDC">
        <w:rPr>
          <w:rFonts w:ascii="Times New Roman" w:hAnsi="Times New Roman"/>
          <w:bCs/>
          <w:i/>
          <w:color w:val="000000" w:themeColor="text1"/>
          <w:sz w:val="28"/>
          <w:szCs w:val="28"/>
          <w:lang w:val="nl-NL"/>
        </w:rPr>
        <w:t xml:space="preserve">– </w:t>
      </w:r>
      <w:r w:rsidR="004979AF" w:rsidRPr="001A1CDC">
        <w:rPr>
          <w:rFonts w:ascii="Times New Roman" w:hAnsi="Times New Roman"/>
          <w:bCs/>
          <w:color w:val="000000" w:themeColor="text1"/>
          <w:sz w:val="28"/>
          <w:szCs w:val="28"/>
          <w:lang w:val="nl-NL"/>
        </w:rPr>
        <w:t xml:space="preserve">một trong hai đơn vị sự nghiệp của Hội LHPN Hà Nội đã thực sự thể hiện được vai trò </w:t>
      </w:r>
      <w:r w:rsidR="008E164E" w:rsidRPr="001A1CDC">
        <w:rPr>
          <w:rFonts w:ascii="Times New Roman" w:hAnsi="Times New Roman"/>
          <w:bCs/>
          <w:color w:val="000000" w:themeColor="text1"/>
          <w:sz w:val="28"/>
          <w:szCs w:val="28"/>
          <w:lang w:val="nl-NL"/>
        </w:rPr>
        <w:t>dẫn dắt, kết nối và hỗ trợ tích cực phong trào khởi nghiệp của phụ nữ Thủ đô</w:t>
      </w:r>
      <w:r w:rsidR="008E3509" w:rsidRPr="001A1CDC">
        <w:rPr>
          <w:rFonts w:ascii="Times New Roman" w:hAnsi="Times New Roman"/>
          <w:bCs/>
          <w:color w:val="000000" w:themeColor="text1"/>
          <w:sz w:val="28"/>
          <w:szCs w:val="28"/>
          <w:lang w:val="nl-NL"/>
        </w:rPr>
        <w:t xml:space="preserve">. </w:t>
      </w:r>
      <w:r w:rsidR="008E164E" w:rsidRPr="001A1CDC">
        <w:rPr>
          <w:rFonts w:ascii="Times New Roman" w:hAnsi="Times New Roman"/>
          <w:bCs/>
          <w:color w:val="000000" w:themeColor="text1"/>
          <w:sz w:val="28"/>
          <w:szCs w:val="28"/>
          <w:lang w:val="nl-NL"/>
        </w:rPr>
        <w:t>Trung tâm đã phối hợp với c</w:t>
      </w:r>
      <w:r w:rsidR="008E3509" w:rsidRPr="001A1CDC">
        <w:rPr>
          <w:rFonts w:ascii="Times New Roman" w:hAnsi="Times New Roman"/>
          <w:bCs/>
          <w:color w:val="000000" w:themeColor="text1"/>
          <w:sz w:val="28"/>
          <w:szCs w:val="28"/>
          <w:lang w:val="nl-NL"/>
        </w:rPr>
        <w:t xml:space="preserve">ác cấp Hội </w:t>
      </w:r>
      <w:r w:rsidR="008E164E" w:rsidRPr="001A1CDC">
        <w:rPr>
          <w:rFonts w:ascii="Times New Roman" w:hAnsi="Times New Roman"/>
          <w:bCs/>
          <w:color w:val="000000" w:themeColor="text1"/>
          <w:sz w:val="28"/>
          <w:szCs w:val="28"/>
          <w:lang w:val="nl-NL"/>
        </w:rPr>
        <w:t>tổ chức</w:t>
      </w:r>
      <w:r w:rsidR="008E3509" w:rsidRPr="001A1CDC">
        <w:rPr>
          <w:rFonts w:ascii="Times New Roman" w:hAnsi="Times New Roman"/>
          <w:bCs/>
          <w:color w:val="000000" w:themeColor="text1"/>
          <w:sz w:val="28"/>
          <w:szCs w:val="28"/>
          <w:lang w:val="nl-NL"/>
        </w:rPr>
        <w:t xml:space="preserve"> bồi dưỡng kiến thức, kỹ năng khởi sự kinh doanh và quản lý doanh nghiệp</w:t>
      </w:r>
      <w:r w:rsidR="008E164E" w:rsidRPr="001A1CDC">
        <w:rPr>
          <w:rFonts w:ascii="Times New Roman" w:hAnsi="Times New Roman"/>
          <w:bCs/>
          <w:color w:val="000000" w:themeColor="text1"/>
          <w:sz w:val="28"/>
          <w:szCs w:val="28"/>
          <w:lang w:val="nl-NL"/>
        </w:rPr>
        <w:t xml:space="preserve"> cho chị em</w:t>
      </w:r>
      <w:r w:rsidR="008E3509" w:rsidRPr="001A1CDC">
        <w:rPr>
          <w:rFonts w:ascii="Times New Roman" w:hAnsi="Times New Roman"/>
          <w:bCs/>
          <w:color w:val="000000" w:themeColor="text1"/>
          <w:sz w:val="28"/>
          <w:szCs w:val="28"/>
          <w:lang w:val="nl-NL"/>
        </w:rPr>
        <w:t>, hỗ trợ tiếp cận với các nguồn tín dụng, kết nối các chuyên gia và doanh nghiệp</w:t>
      </w:r>
      <w:r w:rsidR="00E54890" w:rsidRPr="001A1CDC">
        <w:rPr>
          <w:rFonts w:ascii="Times New Roman" w:hAnsi="Times New Roman"/>
          <w:bCs/>
          <w:color w:val="000000" w:themeColor="text1"/>
          <w:sz w:val="28"/>
          <w:szCs w:val="28"/>
          <w:lang w:val="nl-NL"/>
        </w:rPr>
        <w:t>,</w:t>
      </w:r>
      <w:r w:rsidR="008E3509" w:rsidRPr="001A1CDC">
        <w:rPr>
          <w:rFonts w:ascii="Times New Roman" w:hAnsi="Times New Roman"/>
          <w:bCs/>
          <w:color w:val="000000" w:themeColor="text1"/>
          <w:sz w:val="28"/>
          <w:szCs w:val="28"/>
          <w:lang w:val="nl-NL"/>
        </w:rPr>
        <w:t xml:space="preserve"> đồng hành</w:t>
      </w:r>
      <w:r w:rsidR="00F63120" w:rsidRPr="001A1CDC">
        <w:rPr>
          <w:rFonts w:ascii="Times New Roman" w:hAnsi="Times New Roman"/>
          <w:bCs/>
          <w:color w:val="000000" w:themeColor="text1"/>
          <w:sz w:val="28"/>
          <w:szCs w:val="28"/>
          <w:lang w:val="nl-NL"/>
        </w:rPr>
        <w:t xml:space="preserve"> hiện thực hóa các ý tưởng khởi nghiệp</w:t>
      </w:r>
      <w:r w:rsidR="008E3509" w:rsidRPr="001A1CDC">
        <w:rPr>
          <w:rFonts w:ascii="Times New Roman" w:hAnsi="Times New Roman"/>
          <w:bCs/>
          <w:color w:val="000000" w:themeColor="text1"/>
          <w:sz w:val="28"/>
          <w:szCs w:val="28"/>
          <w:lang w:val="nl-NL"/>
        </w:rPr>
        <w:t>; quảng bá sản phẩm của nữ doanh nhân, sản phẩm làng nghề truyền thống</w:t>
      </w:r>
      <w:r w:rsidR="00F63120" w:rsidRPr="001A1CDC">
        <w:rPr>
          <w:rFonts w:ascii="Times New Roman" w:hAnsi="Times New Roman"/>
          <w:bCs/>
          <w:color w:val="000000" w:themeColor="text1"/>
          <w:sz w:val="28"/>
          <w:szCs w:val="28"/>
          <w:lang w:val="nl-NL"/>
        </w:rPr>
        <w:t xml:space="preserve">, sản phẩm OCOP </w:t>
      </w:r>
      <w:r w:rsidR="008E3509" w:rsidRPr="001A1CDC">
        <w:rPr>
          <w:rFonts w:ascii="Times New Roman" w:hAnsi="Times New Roman"/>
          <w:bCs/>
          <w:color w:val="000000" w:themeColor="text1"/>
          <w:sz w:val="28"/>
          <w:szCs w:val="28"/>
          <w:lang w:val="nl-NL"/>
        </w:rPr>
        <w:t xml:space="preserve">thông qua Ngày hội Phụ nữ Thủ đô sáng tạo, khởi nghiệp hàng năm, Chương trình </w:t>
      </w:r>
      <w:r w:rsidR="00E54890" w:rsidRPr="001A1CDC">
        <w:rPr>
          <w:rFonts w:ascii="Times New Roman" w:hAnsi="Times New Roman"/>
          <w:bCs/>
          <w:color w:val="000000" w:themeColor="text1"/>
          <w:sz w:val="28"/>
          <w:szCs w:val="28"/>
          <w:lang w:val="nl-NL"/>
        </w:rPr>
        <w:t>“</w:t>
      </w:r>
      <w:r w:rsidR="008E3509" w:rsidRPr="001A1CDC">
        <w:rPr>
          <w:rFonts w:ascii="Times New Roman" w:hAnsi="Times New Roman"/>
          <w:bCs/>
          <w:i/>
          <w:color w:val="000000" w:themeColor="text1"/>
          <w:sz w:val="28"/>
          <w:szCs w:val="28"/>
          <w:lang w:val="nl-NL"/>
        </w:rPr>
        <w:t>Hà Nội kết nối vươn xa</w:t>
      </w:r>
      <w:r w:rsidR="00E54890" w:rsidRPr="001A1CDC">
        <w:rPr>
          <w:rFonts w:ascii="Times New Roman" w:hAnsi="Times New Roman"/>
          <w:bCs/>
          <w:color w:val="000000" w:themeColor="text1"/>
          <w:sz w:val="28"/>
          <w:szCs w:val="28"/>
          <w:lang w:val="nl-NL"/>
        </w:rPr>
        <w:t>”</w:t>
      </w:r>
      <w:r w:rsidR="008E3509" w:rsidRPr="001A1CDC">
        <w:rPr>
          <w:rFonts w:ascii="Times New Roman" w:hAnsi="Times New Roman"/>
          <w:bCs/>
          <w:color w:val="000000" w:themeColor="text1"/>
          <w:sz w:val="28"/>
          <w:szCs w:val="28"/>
          <w:lang w:val="nl-NL"/>
        </w:rPr>
        <w:t>, Tuần lễ vàng giới thiệu sản phẩm của doanh nghiệp nữ; Cuộc thi ý tưởng, sản phẩm sáng tạo của phụ nữ</w:t>
      </w:r>
      <w:r w:rsidR="00F63120" w:rsidRPr="001A1CDC">
        <w:rPr>
          <w:rFonts w:ascii="Times New Roman" w:hAnsi="Times New Roman"/>
          <w:bCs/>
          <w:color w:val="000000" w:themeColor="text1"/>
          <w:sz w:val="28"/>
          <w:szCs w:val="28"/>
          <w:lang w:val="nl-NL"/>
        </w:rPr>
        <w:t>. Từ năm 2018 đến na</w:t>
      </w:r>
      <w:r w:rsidR="008E164E" w:rsidRPr="001A1CDC">
        <w:rPr>
          <w:rFonts w:ascii="Times New Roman" w:hAnsi="Times New Roman"/>
          <w:bCs/>
          <w:color w:val="000000" w:themeColor="text1"/>
          <w:sz w:val="28"/>
          <w:szCs w:val="28"/>
          <w:lang w:val="nl-NL"/>
        </w:rPr>
        <w:t xml:space="preserve">y, các cấp Hội </w:t>
      </w:r>
      <w:r w:rsidR="00C6206E" w:rsidRPr="001A1CDC">
        <w:rPr>
          <w:rFonts w:ascii="Times New Roman" w:hAnsi="Times New Roman"/>
          <w:bCs/>
          <w:color w:val="000000" w:themeColor="text1"/>
          <w:sz w:val="28"/>
          <w:szCs w:val="28"/>
          <w:lang w:val="nl-NL"/>
        </w:rPr>
        <w:t xml:space="preserve">đã biểu dương, tôn vinh </w:t>
      </w:r>
      <w:r w:rsidR="00D00091" w:rsidRPr="001A1CDC">
        <w:rPr>
          <w:rFonts w:ascii="Times New Roman" w:hAnsi="Times New Roman"/>
          <w:bCs/>
          <w:color w:val="000000" w:themeColor="text1"/>
          <w:sz w:val="28"/>
          <w:szCs w:val="28"/>
          <w:lang w:val="nl-NL"/>
        </w:rPr>
        <w:t xml:space="preserve">522 </w:t>
      </w:r>
      <w:r w:rsidR="00F63120" w:rsidRPr="001A1CDC">
        <w:rPr>
          <w:rFonts w:ascii="Times New Roman" w:hAnsi="Times New Roman"/>
          <w:bCs/>
          <w:color w:val="000000" w:themeColor="text1"/>
          <w:sz w:val="28"/>
          <w:szCs w:val="28"/>
          <w:lang w:val="nl-NL"/>
        </w:rPr>
        <w:t xml:space="preserve">ý tưởng, sản phẩm sáng tạo của phụ nữ Thủ đô; </w:t>
      </w:r>
      <w:r w:rsidR="00F63120" w:rsidRPr="001A1CDC">
        <w:rPr>
          <w:rFonts w:ascii="Times New Roman" w:hAnsi="Times New Roman"/>
          <w:color w:val="000000" w:themeColor="text1"/>
          <w:sz w:val="28"/>
          <w:szCs w:val="28"/>
          <w:lang w:val="nl-NL"/>
        </w:rPr>
        <w:t xml:space="preserve">hỗ trợ 1.750 phụ nữ khởi sự kinh doanh, khởi nghiệp </w:t>
      </w:r>
      <w:r w:rsidR="00C6206E" w:rsidRPr="001A1CDC">
        <w:rPr>
          <w:rFonts w:ascii="Times New Roman" w:hAnsi="Times New Roman"/>
          <w:i/>
          <w:color w:val="000000" w:themeColor="text1"/>
          <w:sz w:val="28"/>
          <w:szCs w:val="28"/>
          <w:lang w:val="nl-NL"/>
        </w:rPr>
        <w:t>(Đạt 194% chỉ tiêu Đ</w:t>
      </w:r>
      <w:r w:rsidR="00F63120" w:rsidRPr="001A1CDC">
        <w:rPr>
          <w:rFonts w:ascii="Times New Roman" w:hAnsi="Times New Roman"/>
          <w:i/>
          <w:color w:val="000000" w:themeColor="text1"/>
          <w:sz w:val="28"/>
          <w:szCs w:val="28"/>
          <w:lang w:val="nl-NL"/>
        </w:rPr>
        <w:t>ề án).</w:t>
      </w:r>
      <w:r w:rsidR="00F63120" w:rsidRPr="001A1CDC">
        <w:rPr>
          <w:rFonts w:ascii="Times New Roman" w:hAnsi="Times New Roman"/>
          <w:color w:val="000000" w:themeColor="text1"/>
          <w:sz w:val="28"/>
          <w:szCs w:val="28"/>
          <w:lang w:val="nl-NL"/>
        </w:rPr>
        <w:t xml:space="preserve"> Mạng lưới nữ doanh nhân Thủ đô ngày càng </w:t>
      </w:r>
      <w:r w:rsidR="00E54890" w:rsidRPr="001A1CDC">
        <w:rPr>
          <w:rFonts w:ascii="Times New Roman" w:hAnsi="Times New Roman"/>
          <w:color w:val="000000" w:themeColor="text1"/>
          <w:sz w:val="28"/>
          <w:szCs w:val="28"/>
          <w:lang w:val="nl-NL"/>
        </w:rPr>
        <w:t xml:space="preserve">được mở rộng và </w:t>
      </w:r>
      <w:r w:rsidR="00F63120" w:rsidRPr="001A1CDC">
        <w:rPr>
          <w:rFonts w:ascii="Times New Roman" w:hAnsi="Times New Roman"/>
          <w:color w:val="000000" w:themeColor="text1"/>
          <w:sz w:val="28"/>
          <w:szCs w:val="28"/>
          <w:lang w:val="nl-NL"/>
        </w:rPr>
        <w:t>liên kết chặt chẽ, hỗ trợ giúp đỡ nhau cùng phát triển, góp phần thực hiện mục tiêu khởi nghiệp của Thành phố và Trung ương.</w:t>
      </w:r>
    </w:p>
    <w:p w:rsidR="00F63120" w:rsidRPr="001A1CDC" w:rsidRDefault="00F63120" w:rsidP="001A1CDC">
      <w:pPr>
        <w:pStyle w:val="lama"/>
        <w:widowControl w:val="0"/>
        <w:spacing w:before="0" w:after="0" w:line="233" w:lineRule="auto"/>
        <w:ind w:firstLine="567"/>
        <w:jc w:val="both"/>
        <w:rPr>
          <w:b/>
          <w:i/>
          <w:color w:val="000000" w:themeColor="text1"/>
          <w:sz w:val="28"/>
          <w:szCs w:val="28"/>
          <w:lang w:val="nl-NL"/>
        </w:rPr>
      </w:pPr>
      <w:r w:rsidRPr="001A1CDC">
        <w:rPr>
          <w:b/>
          <w:i/>
          <w:color w:val="000000" w:themeColor="text1"/>
          <w:sz w:val="28"/>
          <w:szCs w:val="28"/>
          <w:lang w:val="nl-NL"/>
        </w:rPr>
        <w:t xml:space="preserve">2.2. </w:t>
      </w:r>
      <w:r w:rsidR="00021BD1" w:rsidRPr="001A1CDC">
        <w:rPr>
          <w:b/>
          <w:i/>
          <w:color w:val="000000" w:themeColor="text1"/>
          <w:sz w:val="28"/>
          <w:szCs w:val="28"/>
          <w:lang w:val="nl-NL"/>
        </w:rPr>
        <w:t>H</w:t>
      </w:r>
      <w:r w:rsidRPr="001A1CDC">
        <w:rPr>
          <w:b/>
          <w:i/>
          <w:color w:val="000000" w:themeColor="text1"/>
          <w:sz w:val="28"/>
          <w:szCs w:val="28"/>
          <w:lang w:val="nl-NL"/>
        </w:rPr>
        <w:t xml:space="preserve">oạt động </w:t>
      </w:r>
      <w:r w:rsidR="00021BD1" w:rsidRPr="001A1CDC">
        <w:rPr>
          <w:b/>
          <w:i/>
          <w:color w:val="000000" w:themeColor="text1"/>
          <w:sz w:val="28"/>
          <w:szCs w:val="28"/>
          <w:lang w:val="nl-NL"/>
        </w:rPr>
        <w:t>tham gia</w:t>
      </w:r>
      <w:r w:rsidRPr="001A1CDC">
        <w:rPr>
          <w:b/>
          <w:i/>
          <w:color w:val="000000" w:themeColor="text1"/>
          <w:sz w:val="28"/>
          <w:szCs w:val="28"/>
          <w:lang w:val="nl-NL"/>
        </w:rPr>
        <w:t xml:space="preserve"> bảo vệ môi trường, ứng phó với biến đổi khí hậu đa dạng, sáng tạo và hiệu quả </w:t>
      </w:r>
    </w:p>
    <w:p w:rsidR="00F54990" w:rsidRPr="001A1CDC" w:rsidRDefault="003C0E3E" w:rsidP="001A1CDC">
      <w:pPr>
        <w:pStyle w:val="lama"/>
        <w:widowControl w:val="0"/>
        <w:spacing w:before="0" w:after="0" w:line="233" w:lineRule="auto"/>
        <w:ind w:firstLine="567"/>
        <w:jc w:val="both"/>
        <w:rPr>
          <w:color w:val="000000" w:themeColor="text1"/>
          <w:sz w:val="28"/>
          <w:szCs w:val="28"/>
          <w:lang w:val="nl-NL"/>
        </w:rPr>
      </w:pPr>
      <w:r w:rsidRPr="001A1CDC">
        <w:rPr>
          <w:color w:val="000000" w:themeColor="text1"/>
          <w:sz w:val="28"/>
          <w:szCs w:val="28"/>
          <w:lang w:val="nl-NL"/>
        </w:rPr>
        <w:t>P</w:t>
      </w:r>
      <w:r w:rsidR="00DB0E10" w:rsidRPr="001A1CDC">
        <w:rPr>
          <w:color w:val="000000" w:themeColor="text1"/>
          <w:sz w:val="28"/>
          <w:szCs w:val="28"/>
          <w:lang w:val="nl-NL"/>
        </w:rPr>
        <w:t xml:space="preserve">hong trào </w:t>
      </w:r>
      <w:r w:rsidR="00DB0E10" w:rsidRPr="001A1CDC">
        <w:rPr>
          <w:i/>
          <w:color w:val="000000" w:themeColor="text1"/>
          <w:sz w:val="28"/>
          <w:szCs w:val="28"/>
          <w:lang w:val="nl-NL"/>
        </w:rPr>
        <w:t>“Vì môi trường trong sạch, phụ nữ và nhân dân Thủ đô không đ</w:t>
      </w:r>
      <w:r w:rsidR="00092012" w:rsidRPr="001A1CDC">
        <w:rPr>
          <w:i/>
          <w:color w:val="000000" w:themeColor="text1"/>
          <w:sz w:val="28"/>
          <w:szCs w:val="28"/>
          <w:lang w:val="nl-NL"/>
        </w:rPr>
        <w:t>ổ</w:t>
      </w:r>
      <w:r w:rsidR="00DB0E10" w:rsidRPr="001A1CDC">
        <w:rPr>
          <w:i/>
          <w:color w:val="000000" w:themeColor="text1"/>
          <w:sz w:val="28"/>
          <w:szCs w:val="28"/>
          <w:lang w:val="nl-NL"/>
        </w:rPr>
        <w:t xml:space="preserve"> rác, phế thải ra đường và nơi công cộng”,</w:t>
      </w:r>
      <w:r w:rsidR="00DB0E10" w:rsidRPr="001A1CDC">
        <w:rPr>
          <w:color w:val="000000" w:themeColor="text1"/>
          <w:sz w:val="28"/>
          <w:szCs w:val="28"/>
          <w:lang w:val="nl-NL"/>
        </w:rPr>
        <w:t xml:space="preserve"> tham gia đảm bảo trật tự, văn minh đô thị, xây dựng nông thôn mới tiếp tục được</w:t>
      </w:r>
      <w:r w:rsidR="00407CB5" w:rsidRPr="001A1CDC">
        <w:rPr>
          <w:color w:val="000000" w:themeColor="text1"/>
          <w:sz w:val="28"/>
          <w:szCs w:val="28"/>
          <w:lang w:val="nl-NL"/>
        </w:rPr>
        <w:t xml:space="preserve"> các cấp Hội</w:t>
      </w:r>
      <w:r w:rsidR="00DB0E10" w:rsidRPr="001A1CDC">
        <w:rPr>
          <w:color w:val="000000" w:themeColor="text1"/>
          <w:sz w:val="28"/>
          <w:szCs w:val="28"/>
          <w:lang w:val="nl-NL"/>
        </w:rPr>
        <w:t xml:space="preserve"> triển khai</w:t>
      </w:r>
      <w:r w:rsidR="007D14B3" w:rsidRPr="001A1CDC">
        <w:rPr>
          <w:color w:val="000000" w:themeColor="text1"/>
          <w:sz w:val="28"/>
          <w:szCs w:val="28"/>
          <w:lang w:val="nl-NL"/>
        </w:rPr>
        <w:t xml:space="preserve"> </w:t>
      </w:r>
      <w:r w:rsidRPr="001A1CDC">
        <w:rPr>
          <w:color w:val="000000" w:themeColor="text1"/>
          <w:sz w:val="28"/>
          <w:szCs w:val="28"/>
          <w:lang w:val="nl-NL"/>
        </w:rPr>
        <w:t>bền bỉ</w:t>
      </w:r>
      <w:r w:rsidR="00DB0E10" w:rsidRPr="001A1CDC">
        <w:rPr>
          <w:color w:val="000000" w:themeColor="text1"/>
          <w:sz w:val="28"/>
          <w:szCs w:val="28"/>
          <w:lang w:val="nl-NL"/>
        </w:rPr>
        <w:t xml:space="preserve"> </w:t>
      </w:r>
      <w:r w:rsidR="00A3791E" w:rsidRPr="001A1CDC">
        <w:rPr>
          <w:color w:val="000000" w:themeColor="text1"/>
          <w:sz w:val="28"/>
          <w:szCs w:val="28"/>
          <w:lang w:val="nl-NL"/>
        </w:rPr>
        <w:t>thông qua nhiều hoạt động phong phú, có sức lan tỏa sâu rộng trong cộng đồng</w:t>
      </w:r>
      <w:r w:rsidR="00DB0E10" w:rsidRPr="001A1CDC">
        <w:rPr>
          <w:color w:val="000000" w:themeColor="text1"/>
          <w:sz w:val="28"/>
          <w:szCs w:val="28"/>
          <w:lang w:val="nl-NL"/>
        </w:rPr>
        <w:t xml:space="preserve">. </w:t>
      </w:r>
      <w:r w:rsidR="00500C1C" w:rsidRPr="001A1CDC">
        <w:rPr>
          <w:color w:val="000000" w:themeColor="text1"/>
          <w:sz w:val="28"/>
          <w:szCs w:val="28"/>
          <w:lang w:val="nl-NL"/>
        </w:rPr>
        <w:t>Các mô hình đoạn đường, tuyến phố phụ nữ tự quản xanh, sạch, đẹp, nở hoa</w:t>
      </w:r>
      <w:r w:rsidR="00500C1C" w:rsidRPr="001A1CDC">
        <w:rPr>
          <w:rStyle w:val="FootnoteReference"/>
          <w:color w:val="000000" w:themeColor="text1"/>
          <w:sz w:val="28"/>
          <w:szCs w:val="28"/>
          <w:lang w:val="nl-NL"/>
        </w:rPr>
        <w:footnoteReference w:id="15"/>
      </w:r>
      <w:r w:rsidR="00500C1C" w:rsidRPr="001A1CDC">
        <w:rPr>
          <w:color w:val="000000" w:themeColor="text1"/>
          <w:sz w:val="28"/>
          <w:szCs w:val="28"/>
          <w:lang w:val="nl-NL"/>
        </w:rPr>
        <w:t>; mô hình “</w:t>
      </w:r>
      <w:r w:rsidR="00500C1C" w:rsidRPr="001A1CDC">
        <w:rPr>
          <w:i/>
          <w:color w:val="000000" w:themeColor="text1"/>
          <w:sz w:val="28"/>
          <w:szCs w:val="28"/>
          <w:lang w:val="nl-NL"/>
        </w:rPr>
        <w:t>Biến chân rác thành vườn hoa</w:t>
      </w:r>
      <w:r w:rsidR="00500C1C" w:rsidRPr="001A1CDC">
        <w:rPr>
          <w:color w:val="000000" w:themeColor="text1"/>
          <w:sz w:val="28"/>
          <w:szCs w:val="28"/>
          <w:lang w:val="nl-NL"/>
        </w:rPr>
        <w:t>”, “</w:t>
      </w:r>
      <w:r w:rsidR="00500C1C" w:rsidRPr="001A1CDC">
        <w:rPr>
          <w:i/>
          <w:color w:val="000000" w:themeColor="text1"/>
          <w:sz w:val="28"/>
          <w:szCs w:val="28"/>
          <w:lang w:val="nl-NL"/>
        </w:rPr>
        <w:t>Hoa trong phố”</w:t>
      </w:r>
      <w:r w:rsidR="00500C1C" w:rsidRPr="001A1CDC">
        <w:rPr>
          <w:color w:val="000000" w:themeColor="text1"/>
          <w:sz w:val="28"/>
          <w:szCs w:val="28"/>
          <w:lang w:val="nl-NL"/>
        </w:rPr>
        <w:t xml:space="preserve">, </w:t>
      </w:r>
      <w:r w:rsidR="00500C1C" w:rsidRPr="001A1CDC">
        <w:rPr>
          <w:bCs/>
          <w:i/>
          <w:color w:val="000000" w:themeColor="text1"/>
          <w:sz w:val="28"/>
          <w:szCs w:val="28"/>
          <w:lang w:val="sv-SE"/>
        </w:rPr>
        <w:t>"Phụ nữ tham gia xây dựng điểm sinh hoạt cộng đồng, nhà văn hóa xanh - sạch - đẹp thân thiện với môi trường”</w:t>
      </w:r>
      <w:r w:rsidR="00500C1C" w:rsidRPr="001A1CDC">
        <w:rPr>
          <w:bCs/>
          <w:color w:val="000000" w:themeColor="text1"/>
          <w:sz w:val="28"/>
          <w:szCs w:val="28"/>
          <w:lang w:val="sv-SE"/>
        </w:rPr>
        <w:t xml:space="preserve">, mô hình </w:t>
      </w:r>
      <w:r w:rsidR="00500C1C" w:rsidRPr="001A1CDC">
        <w:rPr>
          <w:bCs/>
          <w:i/>
          <w:color w:val="000000" w:themeColor="text1"/>
          <w:sz w:val="28"/>
          <w:szCs w:val="28"/>
          <w:lang w:val="sv-SE"/>
        </w:rPr>
        <w:t xml:space="preserve">"Sạch đồng ruộng”, </w:t>
      </w:r>
      <w:r w:rsidR="00500C1C" w:rsidRPr="001A1CDC">
        <w:rPr>
          <w:i/>
          <w:color w:val="000000" w:themeColor="text1"/>
          <w:sz w:val="28"/>
          <w:szCs w:val="28"/>
          <w:lang w:val="nl-NL"/>
        </w:rPr>
        <w:t xml:space="preserve">"Góc xanh”, </w:t>
      </w:r>
      <w:r w:rsidR="00500C1C" w:rsidRPr="001A1CDC">
        <w:rPr>
          <w:color w:val="000000" w:themeColor="text1"/>
          <w:sz w:val="28"/>
          <w:szCs w:val="28"/>
          <w:lang w:val="nl-NL"/>
        </w:rPr>
        <w:t xml:space="preserve">vẽ tranh tường, </w:t>
      </w:r>
      <w:r w:rsidR="00500C1C" w:rsidRPr="001A1CDC">
        <w:rPr>
          <w:i/>
          <w:color w:val="000000" w:themeColor="text1"/>
          <w:sz w:val="28"/>
          <w:szCs w:val="28"/>
          <w:lang w:val="nl-NL"/>
        </w:rPr>
        <w:t>“Gia đình tình nguyện, cộng đồng tình nguyện”</w:t>
      </w:r>
      <w:r w:rsidR="005B1CD5" w:rsidRPr="001A1CDC">
        <w:rPr>
          <w:color w:val="000000" w:themeColor="text1"/>
          <w:sz w:val="28"/>
          <w:szCs w:val="28"/>
          <w:lang w:val="nl-NL"/>
        </w:rPr>
        <w:t xml:space="preserve">, </w:t>
      </w:r>
      <w:r w:rsidR="005B1CD5" w:rsidRPr="001A1CDC">
        <w:rPr>
          <w:color w:val="000000" w:themeColor="text1"/>
          <w:sz w:val="28"/>
          <w:szCs w:val="28"/>
          <w:lang w:val="vi-VN"/>
        </w:rPr>
        <w:t>Đ</w:t>
      </w:r>
      <w:r w:rsidR="00500C1C" w:rsidRPr="001A1CDC">
        <w:rPr>
          <w:color w:val="000000" w:themeColor="text1"/>
          <w:sz w:val="28"/>
          <w:szCs w:val="28"/>
          <w:lang w:val="nl-NL"/>
        </w:rPr>
        <w:t xml:space="preserve">ội tự quản 3+ </w:t>
      </w:r>
      <w:r w:rsidR="00500C1C" w:rsidRPr="001A1CDC">
        <w:rPr>
          <w:rStyle w:val="FootnoteReference"/>
          <w:color w:val="000000" w:themeColor="text1"/>
          <w:sz w:val="28"/>
          <w:szCs w:val="28"/>
          <w:lang w:val="nl-NL"/>
        </w:rPr>
        <w:footnoteReference w:id="16"/>
      </w:r>
      <w:r w:rsidR="00500C1C" w:rsidRPr="001A1CDC">
        <w:rPr>
          <w:color w:val="000000" w:themeColor="text1"/>
          <w:sz w:val="28"/>
          <w:szCs w:val="28"/>
          <w:lang w:val="nl-NL"/>
        </w:rPr>
        <w:t xml:space="preserve"> đượ</w:t>
      </w:r>
      <w:r w:rsidR="007D14B3" w:rsidRPr="001A1CDC">
        <w:rPr>
          <w:color w:val="000000" w:themeColor="text1"/>
          <w:sz w:val="28"/>
          <w:szCs w:val="28"/>
          <w:lang w:val="nl-NL"/>
        </w:rPr>
        <w:t>c</w:t>
      </w:r>
      <w:r w:rsidR="00500C1C" w:rsidRPr="001A1CDC">
        <w:rPr>
          <w:color w:val="000000" w:themeColor="text1"/>
          <w:sz w:val="28"/>
          <w:szCs w:val="28"/>
          <w:lang w:val="nl-NL"/>
        </w:rPr>
        <w:t xml:space="preserve"> nhân rộng trên địa </w:t>
      </w:r>
      <w:r w:rsidR="00500C1C" w:rsidRPr="001A1CDC">
        <w:rPr>
          <w:color w:val="000000" w:themeColor="text1"/>
          <w:sz w:val="28"/>
          <w:szCs w:val="28"/>
          <w:lang w:val="nl-NL"/>
        </w:rPr>
        <w:lastRenderedPageBreak/>
        <w:t>bàn toàn Thành phố</w:t>
      </w:r>
      <w:r w:rsidR="00500C1C" w:rsidRPr="001A1CDC">
        <w:rPr>
          <w:rStyle w:val="FootnoteReference"/>
          <w:color w:val="000000" w:themeColor="text1"/>
          <w:sz w:val="28"/>
          <w:szCs w:val="28"/>
          <w:lang w:val="nl-NL"/>
        </w:rPr>
        <w:footnoteReference w:id="17"/>
      </w:r>
      <w:r w:rsidR="00500C1C" w:rsidRPr="001A1CDC">
        <w:rPr>
          <w:color w:val="000000" w:themeColor="text1"/>
          <w:sz w:val="28"/>
          <w:szCs w:val="28"/>
          <w:lang w:val="nl-NL"/>
        </w:rPr>
        <w:t xml:space="preserve">... khẳng định </w:t>
      </w:r>
      <w:r w:rsidR="00F54990" w:rsidRPr="001A1CDC">
        <w:rPr>
          <w:color w:val="000000" w:themeColor="text1"/>
          <w:sz w:val="28"/>
          <w:szCs w:val="28"/>
          <w:lang w:val="nl-NL"/>
        </w:rPr>
        <w:t>vai trò củ</w:t>
      </w:r>
      <w:r w:rsidR="009F4608" w:rsidRPr="001A1CDC">
        <w:rPr>
          <w:color w:val="000000" w:themeColor="text1"/>
          <w:sz w:val="28"/>
          <w:szCs w:val="28"/>
          <w:lang w:val="nl-NL"/>
        </w:rPr>
        <w:t>a</w:t>
      </w:r>
      <w:r w:rsidR="00F54990" w:rsidRPr="001A1CDC">
        <w:rPr>
          <w:color w:val="000000" w:themeColor="text1"/>
          <w:sz w:val="28"/>
          <w:szCs w:val="28"/>
          <w:lang w:val="nl-NL"/>
        </w:rPr>
        <w:t xml:space="preserve"> Phụ nữ</w:t>
      </w:r>
      <w:r w:rsidR="005B1CD5" w:rsidRPr="001A1CDC">
        <w:rPr>
          <w:color w:val="000000" w:themeColor="text1"/>
          <w:sz w:val="28"/>
          <w:szCs w:val="28"/>
          <w:lang w:val="vi-VN"/>
        </w:rPr>
        <w:t xml:space="preserve"> </w:t>
      </w:r>
      <w:r w:rsidR="00500C1C" w:rsidRPr="001A1CDC">
        <w:rPr>
          <w:color w:val="000000" w:themeColor="text1"/>
          <w:sz w:val="28"/>
          <w:szCs w:val="28"/>
          <w:lang w:val="nl-NL"/>
        </w:rPr>
        <w:t xml:space="preserve">trong </w:t>
      </w:r>
      <w:r w:rsidR="005B1CD5" w:rsidRPr="001A1CDC">
        <w:rPr>
          <w:color w:val="000000" w:themeColor="text1"/>
          <w:sz w:val="28"/>
          <w:szCs w:val="28"/>
          <w:lang w:val="vi-VN"/>
        </w:rPr>
        <w:t xml:space="preserve">tham gia </w:t>
      </w:r>
      <w:r w:rsidR="00F54990" w:rsidRPr="001A1CDC">
        <w:rPr>
          <w:color w:val="000000" w:themeColor="text1"/>
          <w:sz w:val="28"/>
          <w:szCs w:val="28"/>
          <w:lang w:val="nl-NL"/>
        </w:rPr>
        <w:t>xây dựng</w:t>
      </w:r>
      <w:r w:rsidR="009F4608" w:rsidRPr="001A1CDC">
        <w:rPr>
          <w:color w:val="000000" w:themeColor="text1"/>
          <w:sz w:val="28"/>
          <w:szCs w:val="28"/>
          <w:lang w:val="nl-NL"/>
        </w:rPr>
        <w:t xml:space="preserve"> Thủ đô</w:t>
      </w:r>
      <w:r w:rsidR="00500C1C" w:rsidRPr="001A1CDC">
        <w:rPr>
          <w:color w:val="000000" w:themeColor="text1"/>
          <w:sz w:val="28"/>
          <w:szCs w:val="28"/>
          <w:lang w:val="nl-NL"/>
        </w:rPr>
        <w:t xml:space="preserve"> sáng, xanh, sạch, đẹ</w:t>
      </w:r>
      <w:r w:rsidR="009F4608" w:rsidRPr="001A1CDC">
        <w:rPr>
          <w:color w:val="000000" w:themeColor="text1"/>
          <w:sz w:val="28"/>
          <w:szCs w:val="28"/>
          <w:lang w:val="nl-NL"/>
        </w:rPr>
        <w:t>p</w:t>
      </w:r>
      <w:r w:rsidR="00F54990" w:rsidRPr="001A1CDC">
        <w:rPr>
          <w:color w:val="000000" w:themeColor="text1"/>
          <w:sz w:val="28"/>
          <w:szCs w:val="28"/>
          <w:lang w:val="nl-NL"/>
        </w:rPr>
        <w:t>. Các cấp Hội mạnh dạn t</w:t>
      </w:r>
      <w:r w:rsidR="00500C1C" w:rsidRPr="001A1CDC">
        <w:rPr>
          <w:color w:val="000000" w:themeColor="text1"/>
          <w:sz w:val="28"/>
          <w:szCs w:val="28"/>
          <w:lang w:val="nl-NL"/>
        </w:rPr>
        <w:t>hí điểm</w:t>
      </w:r>
      <w:r w:rsidR="00A3791E" w:rsidRPr="001A1CDC">
        <w:rPr>
          <w:color w:val="000000" w:themeColor="text1"/>
          <w:sz w:val="28"/>
          <w:szCs w:val="28"/>
          <w:lang w:val="nl-NL"/>
        </w:rPr>
        <w:t xml:space="preserve"> m</w:t>
      </w:r>
      <w:r w:rsidR="00500C1C" w:rsidRPr="001A1CDC">
        <w:rPr>
          <w:color w:val="000000" w:themeColor="text1"/>
          <w:sz w:val="28"/>
          <w:szCs w:val="28"/>
          <w:lang w:val="nl-NL"/>
        </w:rPr>
        <w:t>ô hình sử dụng chế phẩm vi sinh xử lý rơm rạ sau thu hoạch thành phân bón, sử dụng rơm rạ trồng nấm rơm, trồng cây xanh,</w:t>
      </w:r>
      <w:r w:rsidR="00500C1C" w:rsidRPr="001A1CDC">
        <w:rPr>
          <w:i/>
          <w:color w:val="000000" w:themeColor="text1"/>
          <w:sz w:val="28"/>
          <w:szCs w:val="28"/>
          <w:lang w:val="nl-NL"/>
        </w:rPr>
        <w:t>“Nói không với bếp than tổ ong”...</w:t>
      </w:r>
      <w:r w:rsidR="00F54990" w:rsidRPr="001A1CDC">
        <w:rPr>
          <w:color w:val="000000" w:themeColor="text1"/>
          <w:sz w:val="28"/>
          <w:szCs w:val="28"/>
          <w:lang w:val="nl-NL"/>
        </w:rPr>
        <w:t xml:space="preserve"> giúp cán bộ, hội viên, phụ nữ tiếp cận với lối sống xanh, sạch, văn minh, góp phần hạn chế khói bụi, giảm thiểu ô nhiễm môi trườ</w:t>
      </w:r>
      <w:r w:rsidR="009F4608" w:rsidRPr="001A1CDC">
        <w:rPr>
          <w:color w:val="000000" w:themeColor="text1"/>
          <w:sz w:val="28"/>
          <w:szCs w:val="28"/>
          <w:lang w:val="nl-NL"/>
        </w:rPr>
        <w:t>ng</w:t>
      </w:r>
      <w:r w:rsidR="00F54990" w:rsidRPr="001A1CDC">
        <w:rPr>
          <w:color w:val="000000" w:themeColor="text1"/>
          <w:sz w:val="28"/>
          <w:szCs w:val="28"/>
          <w:lang w:val="nl-NL"/>
        </w:rPr>
        <w:t>.</w:t>
      </w:r>
    </w:p>
    <w:p w:rsidR="00407CB5" w:rsidRPr="001A1CDC" w:rsidRDefault="00F54990" w:rsidP="001A1CDC">
      <w:pPr>
        <w:pStyle w:val="lama"/>
        <w:widowControl w:val="0"/>
        <w:spacing w:before="0" w:after="0" w:line="233" w:lineRule="auto"/>
        <w:ind w:firstLine="567"/>
        <w:jc w:val="both"/>
        <w:rPr>
          <w:color w:val="000000" w:themeColor="text1"/>
          <w:sz w:val="28"/>
          <w:szCs w:val="28"/>
          <w:lang w:val="nl-NL"/>
        </w:rPr>
      </w:pPr>
      <w:r w:rsidRPr="001A1CDC">
        <w:rPr>
          <w:color w:val="000000" w:themeColor="text1"/>
          <w:sz w:val="28"/>
          <w:szCs w:val="28"/>
          <w:lang w:val="nl-NL"/>
        </w:rPr>
        <w:t xml:space="preserve"> </w:t>
      </w:r>
      <w:r w:rsidR="00DB0E10" w:rsidRPr="001A1CDC">
        <w:rPr>
          <w:color w:val="000000" w:themeColor="text1"/>
          <w:sz w:val="28"/>
          <w:szCs w:val="28"/>
          <w:lang w:val="nl-NL"/>
        </w:rPr>
        <w:t>Cán bộ, hội viên, phụ nữ toàn</w:t>
      </w:r>
      <w:r w:rsidRPr="001A1CDC">
        <w:rPr>
          <w:color w:val="000000" w:themeColor="text1"/>
          <w:sz w:val="28"/>
          <w:szCs w:val="28"/>
          <w:lang w:val="nl-NL"/>
        </w:rPr>
        <w:t xml:space="preserve"> T</w:t>
      </w:r>
      <w:r w:rsidR="00DB0E10" w:rsidRPr="001A1CDC">
        <w:rPr>
          <w:color w:val="000000" w:themeColor="text1"/>
          <w:sz w:val="28"/>
          <w:szCs w:val="28"/>
          <w:lang w:val="nl-NL"/>
        </w:rPr>
        <w:t xml:space="preserve">hành phố </w:t>
      </w:r>
      <w:r w:rsidR="0073672D" w:rsidRPr="001A1CDC">
        <w:rPr>
          <w:color w:val="000000" w:themeColor="text1"/>
          <w:sz w:val="28"/>
          <w:szCs w:val="28"/>
          <w:lang w:val="nl-NL"/>
        </w:rPr>
        <w:t>tiếp tục làm</w:t>
      </w:r>
      <w:r w:rsidRPr="001A1CDC">
        <w:rPr>
          <w:color w:val="000000" w:themeColor="text1"/>
          <w:sz w:val="28"/>
          <w:szCs w:val="28"/>
          <w:lang w:val="nl-NL"/>
        </w:rPr>
        <w:t xml:space="preserve"> nòng cốt trong </w:t>
      </w:r>
      <w:r w:rsidR="0073672D" w:rsidRPr="001A1CDC">
        <w:rPr>
          <w:color w:val="000000" w:themeColor="text1"/>
          <w:sz w:val="28"/>
          <w:szCs w:val="28"/>
          <w:lang w:val="nl-NL"/>
        </w:rPr>
        <w:t>duy trì</w:t>
      </w:r>
      <w:r w:rsidRPr="001A1CDC">
        <w:rPr>
          <w:color w:val="000000" w:themeColor="text1"/>
          <w:sz w:val="28"/>
          <w:szCs w:val="28"/>
          <w:lang w:val="nl-NL"/>
        </w:rPr>
        <w:t xml:space="preserve"> </w:t>
      </w:r>
      <w:r w:rsidR="00DB0E10" w:rsidRPr="001A1CDC">
        <w:rPr>
          <w:color w:val="000000" w:themeColor="text1"/>
          <w:sz w:val="28"/>
          <w:szCs w:val="28"/>
          <w:lang w:val="nl-NL"/>
        </w:rPr>
        <w:t xml:space="preserve">tổng vệ sinh hàng tuần tại các địa bàn dân cư, tích cực tham gia bảo vệ nguồn nước, phân loại rác tại nguồn, xóa bỏ các điểm chân rác tồn đọng, vận động sản xuất sạch, tiêu dùng sạch, </w:t>
      </w:r>
      <w:r w:rsidR="00D034C5" w:rsidRPr="001A1CDC">
        <w:rPr>
          <w:color w:val="000000" w:themeColor="text1"/>
          <w:sz w:val="28"/>
          <w:szCs w:val="28"/>
          <w:lang w:val="nl-NL"/>
        </w:rPr>
        <w:t xml:space="preserve">tích cực trồng và chăm sóc cây xanh, </w:t>
      </w:r>
      <w:r w:rsidR="00DB0E10" w:rsidRPr="001A1CDC">
        <w:rPr>
          <w:color w:val="000000" w:themeColor="text1"/>
          <w:sz w:val="28"/>
          <w:szCs w:val="28"/>
          <w:lang w:val="nl-NL"/>
        </w:rPr>
        <w:t>chủ động ứng phó với thiên tai và biến đổi khí hậ</w:t>
      </w:r>
      <w:r w:rsidRPr="001A1CDC">
        <w:rPr>
          <w:color w:val="000000" w:themeColor="text1"/>
          <w:sz w:val="28"/>
          <w:szCs w:val="28"/>
          <w:lang w:val="nl-NL"/>
        </w:rPr>
        <w:t>u.</w:t>
      </w:r>
      <w:r w:rsidR="001C7B3B" w:rsidRPr="001A1CDC">
        <w:rPr>
          <w:color w:val="000000" w:themeColor="text1"/>
          <w:sz w:val="28"/>
          <w:szCs w:val="28"/>
          <w:lang w:val="nl-NL"/>
        </w:rPr>
        <w:t xml:space="preserve"> </w:t>
      </w:r>
      <w:r w:rsidR="00F63120" w:rsidRPr="001A1CDC">
        <w:rPr>
          <w:color w:val="000000" w:themeColor="text1"/>
          <w:sz w:val="28"/>
          <w:szCs w:val="28"/>
          <w:lang w:val="nl-NL"/>
        </w:rPr>
        <w:t>Hưởng ứng phong trào “</w:t>
      </w:r>
      <w:r w:rsidR="00F63120" w:rsidRPr="001A1CDC">
        <w:rPr>
          <w:i/>
          <w:color w:val="000000" w:themeColor="text1"/>
          <w:sz w:val="28"/>
          <w:szCs w:val="28"/>
          <w:lang w:val="nl-NL"/>
        </w:rPr>
        <w:t>Chống rác thải nhựa</w:t>
      </w:r>
      <w:r w:rsidR="00F63120" w:rsidRPr="001A1CDC">
        <w:rPr>
          <w:color w:val="000000" w:themeColor="text1"/>
          <w:sz w:val="28"/>
          <w:szCs w:val="28"/>
          <w:lang w:val="nl-NL"/>
        </w:rPr>
        <w:t>”, nhiều hoạt động sáng tạo, đổi mới đã được các cấp Hội triển khai thu hút đông đảo cán bộ, hội viên, phụ nữ</w:t>
      </w:r>
      <w:r w:rsidRPr="001A1CDC">
        <w:rPr>
          <w:color w:val="000000" w:themeColor="text1"/>
          <w:sz w:val="28"/>
          <w:szCs w:val="28"/>
          <w:lang w:val="nl-NL"/>
        </w:rPr>
        <w:t xml:space="preserve"> tham gia như: T</w:t>
      </w:r>
      <w:r w:rsidR="00F63120" w:rsidRPr="001A1CDC">
        <w:rPr>
          <w:color w:val="000000" w:themeColor="text1"/>
          <w:sz w:val="28"/>
          <w:szCs w:val="28"/>
          <w:lang w:val="nl-NL"/>
        </w:rPr>
        <w:t xml:space="preserve">ặng bình thủy tinh, </w:t>
      </w:r>
      <w:r w:rsidR="00566BBE" w:rsidRPr="001A1CDC">
        <w:rPr>
          <w:color w:val="000000" w:themeColor="text1"/>
          <w:sz w:val="28"/>
          <w:szCs w:val="28"/>
          <w:lang w:val="nl-NL"/>
        </w:rPr>
        <w:t xml:space="preserve">sử dụng </w:t>
      </w:r>
      <w:r w:rsidR="00F63120" w:rsidRPr="001A1CDC">
        <w:rPr>
          <w:color w:val="000000" w:themeColor="text1"/>
          <w:sz w:val="28"/>
          <w:szCs w:val="28"/>
          <w:lang w:val="nl-NL"/>
        </w:rPr>
        <w:t xml:space="preserve">làn </w:t>
      </w:r>
      <w:r w:rsidR="00566BBE" w:rsidRPr="001A1CDC">
        <w:rPr>
          <w:color w:val="000000" w:themeColor="text1"/>
          <w:sz w:val="28"/>
          <w:szCs w:val="28"/>
          <w:lang w:val="nl-NL"/>
        </w:rPr>
        <w:t>đi chợ</w:t>
      </w:r>
      <w:r w:rsidR="00F63120" w:rsidRPr="001A1CDC">
        <w:rPr>
          <w:color w:val="000000" w:themeColor="text1"/>
          <w:sz w:val="28"/>
          <w:szCs w:val="28"/>
          <w:lang w:val="nl-NL"/>
        </w:rPr>
        <w:t xml:space="preserve">, </w:t>
      </w:r>
      <w:r w:rsidRPr="001A1CDC">
        <w:rPr>
          <w:color w:val="000000" w:themeColor="text1"/>
          <w:sz w:val="28"/>
          <w:szCs w:val="28"/>
          <w:lang w:val="nl-NL"/>
        </w:rPr>
        <w:t>T</w:t>
      </w:r>
      <w:r w:rsidR="00566BBE" w:rsidRPr="001A1CDC">
        <w:rPr>
          <w:color w:val="000000" w:themeColor="text1"/>
          <w:sz w:val="28"/>
          <w:szCs w:val="28"/>
          <w:lang w:val="nl-NL"/>
        </w:rPr>
        <w:t>úi giấy</w:t>
      </w:r>
      <w:r w:rsidR="00407CB5" w:rsidRPr="001A1CDC">
        <w:rPr>
          <w:color w:val="000000" w:themeColor="text1"/>
          <w:sz w:val="28"/>
          <w:szCs w:val="28"/>
          <w:lang w:val="nl-NL"/>
        </w:rPr>
        <w:t xml:space="preserve"> thay thế túi ni lông,</w:t>
      </w:r>
      <w:r w:rsidR="00F63120" w:rsidRPr="001A1CDC">
        <w:rPr>
          <w:color w:val="000000" w:themeColor="text1"/>
          <w:sz w:val="28"/>
          <w:szCs w:val="28"/>
          <w:lang w:val="nl-NL"/>
        </w:rPr>
        <w:t xml:space="preserve"> </w:t>
      </w:r>
      <w:r w:rsidR="00566BBE" w:rsidRPr="001A1CDC">
        <w:rPr>
          <w:i/>
          <w:color w:val="000000" w:themeColor="text1"/>
          <w:sz w:val="28"/>
          <w:szCs w:val="28"/>
          <w:lang w:val="nl-NL"/>
        </w:rPr>
        <w:t>“Đổi phế liệu, giữ màu xanh”,</w:t>
      </w:r>
      <w:r w:rsidR="00407CB5" w:rsidRPr="001A1CDC">
        <w:rPr>
          <w:color w:val="000000" w:themeColor="text1"/>
          <w:sz w:val="28"/>
          <w:szCs w:val="28"/>
          <w:lang w:val="nl-NL"/>
        </w:rPr>
        <w:t xml:space="preserve"> tận dụng đồ tái chế trồng hoa, cây xanh,</w:t>
      </w:r>
      <w:r w:rsidR="00566BBE" w:rsidRPr="001A1CDC">
        <w:rPr>
          <w:i/>
          <w:color w:val="000000" w:themeColor="text1"/>
          <w:sz w:val="28"/>
          <w:szCs w:val="28"/>
          <w:lang w:val="nl-NL"/>
        </w:rPr>
        <w:t xml:space="preserve"> </w:t>
      </w:r>
      <w:r w:rsidRPr="001A1CDC">
        <w:rPr>
          <w:color w:val="000000" w:themeColor="text1"/>
          <w:sz w:val="28"/>
          <w:szCs w:val="28"/>
          <w:lang w:val="nl-NL"/>
        </w:rPr>
        <w:t xml:space="preserve">trang bị </w:t>
      </w:r>
      <w:r w:rsidR="00F63120" w:rsidRPr="001A1CDC">
        <w:rPr>
          <w:color w:val="000000" w:themeColor="text1"/>
          <w:sz w:val="28"/>
          <w:szCs w:val="28"/>
          <w:lang w:val="nl-NL"/>
        </w:rPr>
        <w:t xml:space="preserve">hàng chục nghìn thùng rác có nắp đậy, </w:t>
      </w:r>
      <w:r w:rsidRPr="001A1CDC">
        <w:rPr>
          <w:color w:val="000000" w:themeColor="text1"/>
          <w:sz w:val="28"/>
          <w:szCs w:val="28"/>
          <w:lang w:val="nl-NL"/>
        </w:rPr>
        <w:t xml:space="preserve">tạo </w:t>
      </w:r>
      <w:r w:rsidR="00F63120" w:rsidRPr="001A1CDC">
        <w:rPr>
          <w:color w:val="000000" w:themeColor="text1"/>
          <w:sz w:val="28"/>
          <w:szCs w:val="28"/>
          <w:lang w:val="nl-NL"/>
        </w:rPr>
        <w:t>chế phẩm vi sinh xử lý rác tạ</w:t>
      </w:r>
      <w:r w:rsidR="00407CB5" w:rsidRPr="001A1CDC">
        <w:rPr>
          <w:color w:val="000000" w:themeColor="text1"/>
          <w:sz w:val="28"/>
          <w:szCs w:val="28"/>
          <w:lang w:val="nl-NL"/>
        </w:rPr>
        <w:t xml:space="preserve">i nhà... góp phần </w:t>
      </w:r>
      <w:r w:rsidR="00AD517D" w:rsidRPr="001A1CDC">
        <w:rPr>
          <w:color w:val="000000" w:themeColor="text1"/>
          <w:sz w:val="28"/>
          <w:szCs w:val="28"/>
          <w:lang w:val="nl-NL"/>
        </w:rPr>
        <w:t xml:space="preserve">làm đẹp </w:t>
      </w:r>
      <w:r w:rsidR="00407CB5" w:rsidRPr="001A1CDC">
        <w:rPr>
          <w:color w:val="000000" w:themeColor="text1"/>
          <w:sz w:val="28"/>
          <w:szCs w:val="28"/>
          <w:lang w:val="nl-NL"/>
        </w:rPr>
        <w:t>cảnh quan, môi trường nông thôn và đô thị.</w:t>
      </w:r>
    </w:p>
    <w:p w:rsidR="00FD1FEC" w:rsidRPr="001A1CDC" w:rsidRDefault="00FD1FEC" w:rsidP="001A1CDC">
      <w:pPr>
        <w:pStyle w:val="lama"/>
        <w:widowControl w:val="0"/>
        <w:spacing w:before="0" w:after="0" w:line="233" w:lineRule="auto"/>
        <w:ind w:firstLine="567"/>
        <w:jc w:val="both"/>
        <w:rPr>
          <w:color w:val="000000" w:themeColor="text1"/>
          <w:sz w:val="28"/>
          <w:szCs w:val="28"/>
          <w:lang w:val="nl-NL"/>
        </w:rPr>
      </w:pPr>
      <w:r w:rsidRPr="001A1CDC">
        <w:rPr>
          <w:color w:val="000000" w:themeColor="text1"/>
          <w:sz w:val="28"/>
          <w:szCs w:val="28"/>
          <w:lang w:val="nl-NL"/>
        </w:rPr>
        <w:t>Trước diễn biến phức tạp của dị</w:t>
      </w:r>
      <w:r w:rsidR="00CC665A" w:rsidRPr="001A1CDC">
        <w:rPr>
          <w:color w:val="000000" w:themeColor="text1"/>
          <w:sz w:val="28"/>
          <w:szCs w:val="28"/>
          <w:lang w:val="nl-NL"/>
        </w:rPr>
        <w:t>ch C</w:t>
      </w:r>
      <w:r w:rsidRPr="001A1CDC">
        <w:rPr>
          <w:color w:val="000000" w:themeColor="text1"/>
          <w:sz w:val="28"/>
          <w:szCs w:val="28"/>
          <w:lang w:val="nl-NL"/>
        </w:rPr>
        <w:t xml:space="preserve">ovid-19, </w:t>
      </w:r>
      <w:r w:rsidR="00E4683B" w:rsidRPr="001A1CDC">
        <w:rPr>
          <w:color w:val="000000" w:themeColor="text1"/>
          <w:sz w:val="28"/>
          <w:szCs w:val="28"/>
          <w:lang w:val="nl-NL"/>
        </w:rPr>
        <w:t xml:space="preserve">từ 2020 đến nay, </w:t>
      </w:r>
      <w:r w:rsidRPr="001A1CDC">
        <w:rPr>
          <w:color w:val="000000" w:themeColor="text1"/>
          <w:sz w:val="28"/>
          <w:szCs w:val="28"/>
          <w:lang w:val="nl-NL"/>
        </w:rPr>
        <w:t>các cấp Hội đã tuyên truyền, vận động cán bộ, hội viên, phụ nữ</w:t>
      </w:r>
      <w:r w:rsidR="009B6DCE" w:rsidRPr="001A1CDC">
        <w:rPr>
          <w:color w:val="000000" w:themeColor="text1"/>
          <w:sz w:val="28"/>
          <w:szCs w:val="28"/>
          <w:lang w:val="nl-NL"/>
        </w:rPr>
        <w:t xml:space="preserve"> cùng nhân dân</w:t>
      </w:r>
      <w:r w:rsidRPr="001A1CDC">
        <w:rPr>
          <w:color w:val="000000" w:themeColor="text1"/>
          <w:sz w:val="28"/>
          <w:szCs w:val="28"/>
          <w:lang w:val="nl-NL"/>
        </w:rPr>
        <w:t xml:space="preserve"> Thủ đô đoàn kết, đồ</w:t>
      </w:r>
      <w:r w:rsidR="009B6DCE" w:rsidRPr="001A1CDC">
        <w:rPr>
          <w:color w:val="000000" w:themeColor="text1"/>
          <w:sz w:val="28"/>
          <w:szCs w:val="28"/>
          <w:lang w:val="nl-NL"/>
        </w:rPr>
        <w:t>ng lòng chống dịch; chấ</w:t>
      </w:r>
      <w:r w:rsidR="001A1CDC">
        <w:rPr>
          <w:color w:val="000000" w:themeColor="text1"/>
          <w:sz w:val="28"/>
          <w:szCs w:val="28"/>
          <w:lang w:val="nl-NL"/>
        </w:rPr>
        <w:t>p hành nghiêm túc các quy</w:t>
      </w:r>
      <w:r w:rsidR="009B6DCE" w:rsidRPr="001A1CDC">
        <w:rPr>
          <w:color w:val="000000" w:themeColor="text1"/>
          <w:sz w:val="28"/>
          <w:szCs w:val="28"/>
          <w:lang w:val="nl-NL"/>
        </w:rPr>
        <w:t xml:space="preserve"> định của Chính phủ và Thành ủy, UBND Thành phố. </w:t>
      </w:r>
      <w:r w:rsidR="0098155A" w:rsidRPr="001A1CDC">
        <w:rPr>
          <w:color w:val="000000" w:themeColor="text1"/>
          <w:sz w:val="28"/>
          <w:szCs w:val="28"/>
          <w:lang w:val="nl-NL"/>
        </w:rPr>
        <w:t>Tích cực ủng hộ Quỹ phòng, chống dị</w:t>
      </w:r>
      <w:r w:rsidR="00CC665A" w:rsidRPr="001A1CDC">
        <w:rPr>
          <w:color w:val="000000" w:themeColor="text1"/>
          <w:sz w:val="28"/>
          <w:szCs w:val="28"/>
          <w:lang w:val="nl-NL"/>
        </w:rPr>
        <w:t>ch C</w:t>
      </w:r>
      <w:r w:rsidR="0098155A" w:rsidRPr="001A1CDC">
        <w:rPr>
          <w:color w:val="000000" w:themeColor="text1"/>
          <w:sz w:val="28"/>
          <w:szCs w:val="28"/>
          <w:lang w:val="nl-NL"/>
        </w:rPr>
        <w:t>ovid-19, Quỹ vắc xin,</w:t>
      </w:r>
      <w:r w:rsidR="00F05D0A" w:rsidRPr="001A1CDC">
        <w:rPr>
          <w:color w:val="000000" w:themeColor="text1"/>
          <w:sz w:val="28"/>
          <w:szCs w:val="28"/>
          <w:lang w:val="nl-NL"/>
        </w:rPr>
        <w:t xml:space="preserve"> khai thác các nguồn lực</w:t>
      </w:r>
      <w:r w:rsidR="0098155A" w:rsidRPr="001A1CDC">
        <w:rPr>
          <w:color w:val="000000" w:themeColor="text1"/>
          <w:sz w:val="28"/>
          <w:szCs w:val="28"/>
          <w:lang w:val="nl-NL"/>
        </w:rPr>
        <w:t xml:space="preserve"> ủng hộ các trang thiết bị</w:t>
      </w:r>
      <w:r w:rsidR="00CC665A" w:rsidRPr="001A1CDC">
        <w:rPr>
          <w:color w:val="000000" w:themeColor="text1"/>
          <w:sz w:val="28"/>
          <w:szCs w:val="28"/>
          <w:lang w:val="nl-NL"/>
        </w:rPr>
        <w:t xml:space="preserve"> chống dịch</w:t>
      </w:r>
      <w:r w:rsidR="0098155A" w:rsidRPr="001A1CDC">
        <w:rPr>
          <w:color w:val="000000" w:themeColor="text1"/>
          <w:sz w:val="28"/>
          <w:szCs w:val="28"/>
          <w:lang w:val="nl-NL"/>
        </w:rPr>
        <w:t xml:space="preserve">, </w:t>
      </w:r>
      <w:r w:rsidR="00F05D0A" w:rsidRPr="001A1CDC">
        <w:rPr>
          <w:color w:val="000000" w:themeColor="text1"/>
          <w:sz w:val="28"/>
          <w:szCs w:val="28"/>
          <w:lang w:val="nl-NL"/>
        </w:rPr>
        <w:t>nhu yếu phẩ</w:t>
      </w:r>
      <w:r w:rsidR="004D4E02" w:rsidRPr="001A1CDC">
        <w:rPr>
          <w:color w:val="000000" w:themeColor="text1"/>
          <w:sz w:val="28"/>
          <w:szCs w:val="28"/>
          <w:lang w:val="nl-NL"/>
        </w:rPr>
        <w:t>m... trị giá trên 50 tỷ đồng,</w:t>
      </w:r>
      <w:r w:rsidR="00F05D0A" w:rsidRPr="001A1CDC">
        <w:rPr>
          <w:color w:val="000000" w:themeColor="text1"/>
          <w:sz w:val="28"/>
          <w:szCs w:val="28"/>
          <w:lang w:val="nl-NL"/>
        </w:rPr>
        <w:t xml:space="preserve"> </w:t>
      </w:r>
      <w:r w:rsidR="0098155A" w:rsidRPr="001A1CDC">
        <w:rPr>
          <w:color w:val="000000" w:themeColor="text1"/>
          <w:sz w:val="28"/>
          <w:szCs w:val="28"/>
          <w:lang w:val="nl-NL"/>
        </w:rPr>
        <w:t>thăm hỏi động viên lực lượng tuyến đầ</w:t>
      </w:r>
      <w:r w:rsidR="00F05D0A" w:rsidRPr="001A1CDC">
        <w:rPr>
          <w:color w:val="000000" w:themeColor="text1"/>
          <w:sz w:val="28"/>
          <w:szCs w:val="28"/>
          <w:lang w:val="nl-NL"/>
        </w:rPr>
        <w:t>u, phụ nữ và gia đình bị ảnh hưởng bởi dịch bệ</w:t>
      </w:r>
      <w:r w:rsidR="00ED09BE" w:rsidRPr="001A1CDC">
        <w:rPr>
          <w:color w:val="000000" w:themeColor="text1"/>
          <w:sz w:val="28"/>
          <w:szCs w:val="28"/>
          <w:lang w:val="nl-NL"/>
        </w:rPr>
        <w:t>nh. Cán bộ, hội viên phụ nữ tình nguyện tham gia</w:t>
      </w:r>
      <w:r w:rsidR="005050B3" w:rsidRPr="001A1CDC">
        <w:rPr>
          <w:color w:val="000000" w:themeColor="text1"/>
          <w:sz w:val="28"/>
          <w:szCs w:val="28"/>
          <w:lang w:val="nl-NL"/>
        </w:rPr>
        <w:t xml:space="preserve"> tổ</w:t>
      </w:r>
      <w:r w:rsidR="00DE7B90" w:rsidRPr="001A1CDC">
        <w:rPr>
          <w:color w:val="000000" w:themeColor="text1"/>
          <w:sz w:val="28"/>
          <w:szCs w:val="28"/>
          <w:lang w:val="nl-NL"/>
        </w:rPr>
        <w:t xml:space="preserve"> C</w:t>
      </w:r>
      <w:r w:rsidR="005050B3" w:rsidRPr="001A1CDC">
        <w:rPr>
          <w:color w:val="000000" w:themeColor="text1"/>
          <w:sz w:val="28"/>
          <w:szCs w:val="28"/>
          <w:lang w:val="nl-NL"/>
        </w:rPr>
        <w:t>ovid cộng đồng,</w:t>
      </w:r>
      <w:r w:rsidR="00ED09BE" w:rsidRPr="001A1CDC">
        <w:rPr>
          <w:color w:val="000000" w:themeColor="text1"/>
          <w:sz w:val="28"/>
          <w:szCs w:val="28"/>
          <w:lang w:val="nl-NL"/>
        </w:rPr>
        <w:t xml:space="preserve"> các điểm trực chốt, đảm nhận công tác hậu cần phục vụ các điểm</w:t>
      </w:r>
      <w:r w:rsidR="005050B3" w:rsidRPr="001A1CDC">
        <w:rPr>
          <w:color w:val="000000" w:themeColor="text1"/>
          <w:sz w:val="28"/>
          <w:szCs w:val="28"/>
          <w:lang w:val="nl-NL"/>
        </w:rPr>
        <w:t xml:space="preserve"> xét nghiệm,</w:t>
      </w:r>
      <w:r w:rsidR="00ED09BE" w:rsidRPr="001A1CDC">
        <w:rPr>
          <w:color w:val="000000" w:themeColor="text1"/>
          <w:sz w:val="28"/>
          <w:szCs w:val="28"/>
          <w:lang w:val="nl-NL"/>
        </w:rPr>
        <w:t xml:space="preserve"> </w:t>
      </w:r>
      <w:r w:rsidR="005050B3" w:rsidRPr="001A1CDC">
        <w:rPr>
          <w:color w:val="000000" w:themeColor="text1"/>
          <w:sz w:val="28"/>
          <w:szCs w:val="28"/>
          <w:lang w:val="nl-NL"/>
        </w:rPr>
        <w:t xml:space="preserve">tiêm chủng, </w:t>
      </w:r>
      <w:r w:rsidR="00ED09BE" w:rsidRPr="001A1CDC">
        <w:rPr>
          <w:color w:val="000000" w:themeColor="text1"/>
          <w:sz w:val="28"/>
          <w:szCs w:val="28"/>
          <w:lang w:val="nl-NL"/>
        </w:rPr>
        <w:t>cách ly</w:t>
      </w:r>
      <w:r w:rsidR="0025511A" w:rsidRPr="001A1CDC">
        <w:rPr>
          <w:rStyle w:val="FootnoteReference"/>
          <w:color w:val="000000" w:themeColor="text1"/>
          <w:sz w:val="28"/>
          <w:szCs w:val="28"/>
          <w:lang w:val="nl-NL"/>
        </w:rPr>
        <w:footnoteReference w:id="18"/>
      </w:r>
      <w:r w:rsidR="00E4683B" w:rsidRPr="001A1CDC">
        <w:rPr>
          <w:color w:val="000000" w:themeColor="text1"/>
          <w:sz w:val="28"/>
          <w:szCs w:val="28"/>
          <w:lang w:val="nl-NL"/>
        </w:rPr>
        <w:t>...góp phần cùng thành phố kiểm soát tốt tình hình dịch bệnh.</w:t>
      </w:r>
    </w:p>
    <w:p w:rsidR="00970E42" w:rsidRPr="001A1CDC" w:rsidRDefault="00F63120" w:rsidP="001A1CDC">
      <w:pPr>
        <w:pStyle w:val="lama"/>
        <w:widowControl w:val="0"/>
        <w:spacing w:before="0" w:after="0" w:line="233" w:lineRule="auto"/>
        <w:ind w:firstLine="567"/>
        <w:jc w:val="both"/>
        <w:rPr>
          <w:rFonts w:ascii="Times New Roman Bold" w:hAnsi="Times New Roman Bold" w:hint="eastAsia"/>
          <w:b/>
          <w:bCs/>
          <w:color w:val="000000" w:themeColor="text1"/>
          <w:spacing w:val="-6"/>
          <w:sz w:val="28"/>
          <w:szCs w:val="28"/>
          <w:lang w:val="nl-NL"/>
        </w:rPr>
      </w:pPr>
      <w:r w:rsidRPr="001A1CDC">
        <w:rPr>
          <w:rFonts w:ascii="Times New Roman Bold" w:hAnsi="Times New Roman Bold"/>
          <w:color w:val="000000" w:themeColor="text1"/>
          <w:spacing w:val="-6"/>
          <w:sz w:val="28"/>
          <w:szCs w:val="28"/>
          <w:lang w:val="nl-NL"/>
        </w:rPr>
        <w:t xml:space="preserve"> </w:t>
      </w:r>
      <w:r w:rsidR="00970E42" w:rsidRPr="001A1CDC">
        <w:rPr>
          <w:rFonts w:ascii="Times New Roman Bold" w:hAnsi="Times New Roman Bold"/>
          <w:b/>
          <w:bCs/>
          <w:color w:val="000000" w:themeColor="text1"/>
          <w:spacing w:val="-6"/>
          <w:sz w:val="28"/>
          <w:szCs w:val="28"/>
          <w:lang w:val="nl-NL"/>
        </w:rPr>
        <w:t>3.</w:t>
      </w:r>
      <w:r w:rsidR="00712599" w:rsidRPr="001A1CDC">
        <w:rPr>
          <w:rFonts w:ascii="Times New Roman Bold" w:hAnsi="Times New Roman Bold"/>
          <w:b/>
          <w:bCs/>
          <w:color w:val="000000" w:themeColor="text1"/>
          <w:spacing w:val="-6"/>
          <w:sz w:val="28"/>
          <w:szCs w:val="28"/>
          <w:lang w:val="nl-NL"/>
        </w:rPr>
        <w:t xml:space="preserve"> </w:t>
      </w:r>
      <w:r w:rsidR="00FA289C" w:rsidRPr="001A1CDC">
        <w:rPr>
          <w:rFonts w:ascii="Times New Roman Bold" w:hAnsi="Times New Roman Bold"/>
          <w:b/>
          <w:bCs/>
          <w:color w:val="000000" w:themeColor="text1"/>
          <w:spacing w:val="-6"/>
          <w:sz w:val="28"/>
          <w:szCs w:val="28"/>
          <w:lang w:val="nl-NL"/>
        </w:rPr>
        <w:t>Công tác xây dựng tổ chức Hội vững mạ</w:t>
      </w:r>
      <w:r w:rsidR="00F54990" w:rsidRPr="001A1CDC">
        <w:rPr>
          <w:rFonts w:ascii="Times New Roman Bold" w:hAnsi="Times New Roman Bold"/>
          <w:b/>
          <w:bCs/>
          <w:color w:val="000000" w:themeColor="text1"/>
          <w:spacing w:val="-6"/>
          <w:sz w:val="28"/>
          <w:szCs w:val="28"/>
          <w:lang w:val="nl-NL"/>
        </w:rPr>
        <w:t>nh, hoạt động</w:t>
      </w:r>
      <w:r w:rsidR="00FA289C" w:rsidRPr="001A1CDC">
        <w:rPr>
          <w:rFonts w:ascii="Times New Roman Bold" w:hAnsi="Times New Roman Bold"/>
          <w:b/>
          <w:bCs/>
          <w:color w:val="000000" w:themeColor="text1"/>
          <w:spacing w:val="-6"/>
          <w:sz w:val="28"/>
          <w:szCs w:val="28"/>
          <w:lang w:val="nl-NL"/>
        </w:rPr>
        <w:t xml:space="preserve"> </w:t>
      </w:r>
      <w:r w:rsidR="00BD6706" w:rsidRPr="001A1CDC">
        <w:rPr>
          <w:rFonts w:ascii="Times New Roman Bold" w:hAnsi="Times New Roman Bold"/>
          <w:b/>
          <w:bCs/>
          <w:color w:val="000000" w:themeColor="text1"/>
          <w:spacing w:val="-6"/>
          <w:sz w:val="28"/>
          <w:szCs w:val="28"/>
          <w:lang w:val="nl-NL"/>
        </w:rPr>
        <w:t>giám sát, phản biện xã hội</w:t>
      </w:r>
      <w:r w:rsidR="006B2A07" w:rsidRPr="001A1CDC">
        <w:rPr>
          <w:rFonts w:ascii="Times New Roman Bold" w:hAnsi="Times New Roman Bold"/>
          <w:b/>
          <w:bCs/>
          <w:color w:val="000000" w:themeColor="text1"/>
          <w:spacing w:val="-6"/>
          <w:sz w:val="28"/>
          <w:szCs w:val="28"/>
          <w:lang w:val="nl-NL"/>
        </w:rPr>
        <w:t xml:space="preserve"> được tậ</w:t>
      </w:r>
      <w:r w:rsidR="00C655AC" w:rsidRPr="001A1CDC">
        <w:rPr>
          <w:rFonts w:ascii="Times New Roman Bold" w:hAnsi="Times New Roman Bold"/>
          <w:b/>
          <w:bCs/>
          <w:color w:val="000000" w:themeColor="text1"/>
          <w:spacing w:val="-6"/>
          <w:sz w:val="28"/>
          <w:szCs w:val="28"/>
          <w:lang w:val="nl-NL"/>
        </w:rPr>
        <w:t>p trung đầ</w:t>
      </w:r>
      <w:r w:rsidR="00E01A30" w:rsidRPr="001A1CDC">
        <w:rPr>
          <w:rFonts w:ascii="Times New Roman Bold" w:hAnsi="Times New Roman Bold"/>
          <w:b/>
          <w:bCs/>
          <w:color w:val="000000" w:themeColor="text1"/>
          <w:spacing w:val="-6"/>
          <w:sz w:val="28"/>
          <w:szCs w:val="28"/>
          <w:lang w:val="nl-NL"/>
        </w:rPr>
        <w:t>u tư;</w:t>
      </w:r>
      <w:r w:rsidR="00702877" w:rsidRPr="001A1CDC">
        <w:rPr>
          <w:rFonts w:ascii="Times New Roman Bold" w:hAnsi="Times New Roman Bold"/>
          <w:b/>
          <w:bCs/>
          <w:color w:val="000000" w:themeColor="text1"/>
          <w:spacing w:val="-6"/>
          <w:sz w:val="28"/>
          <w:szCs w:val="28"/>
          <w:lang w:val="nl-NL"/>
        </w:rPr>
        <w:t xml:space="preserve"> tích cực</w:t>
      </w:r>
      <w:r w:rsidR="001D4088" w:rsidRPr="001A1CDC">
        <w:rPr>
          <w:rFonts w:ascii="Times New Roman Bold" w:hAnsi="Times New Roman Bold"/>
          <w:b/>
          <w:bCs/>
          <w:color w:val="000000" w:themeColor="text1"/>
          <w:spacing w:val="-6"/>
          <w:sz w:val="28"/>
          <w:szCs w:val="28"/>
          <w:lang w:val="nl-NL"/>
        </w:rPr>
        <w:t xml:space="preserve"> </w:t>
      </w:r>
      <w:r w:rsidR="00FA289C" w:rsidRPr="001A1CDC">
        <w:rPr>
          <w:rFonts w:ascii="Times New Roman Bold" w:hAnsi="Times New Roman Bold"/>
          <w:b/>
          <w:bCs/>
          <w:color w:val="000000" w:themeColor="text1"/>
          <w:spacing w:val="-6"/>
          <w:sz w:val="28"/>
          <w:szCs w:val="28"/>
          <w:lang w:val="nl-NL"/>
        </w:rPr>
        <w:t>tham gia xây dựng Đảng, xây dựng chính quyền</w:t>
      </w:r>
      <w:r w:rsidR="006B2A07" w:rsidRPr="001A1CDC">
        <w:rPr>
          <w:rFonts w:ascii="Times New Roman Bold" w:hAnsi="Times New Roman Bold"/>
          <w:b/>
          <w:bCs/>
          <w:color w:val="000000" w:themeColor="text1"/>
          <w:spacing w:val="-6"/>
          <w:sz w:val="28"/>
          <w:szCs w:val="28"/>
          <w:lang w:val="nl-NL"/>
        </w:rPr>
        <w:t xml:space="preserve"> </w:t>
      </w:r>
    </w:p>
    <w:p w:rsidR="005855E9" w:rsidRPr="001A1CDC" w:rsidRDefault="00B56147" w:rsidP="001A1CDC">
      <w:pPr>
        <w:pStyle w:val="lama"/>
        <w:widowControl w:val="0"/>
        <w:spacing w:before="0" w:after="0" w:line="233" w:lineRule="auto"/>
        <w:ind w:firstLine="567"/>
        <w:jc w:val="both"/>
        <w:rPr>
          <w:b/>
          <w:i/>
          <w:color w:val="000000" w:themeColor="text1"/>
          <w:sz w:val="28"/>
          <w:szCs w:val="28"/>
          <w:lang w:val="pt-BR"/>
        </w:rPr>
      </w:pPr>
      <w:r w:rsidRPr="001A1CDC">
        <w:rPr>
          <w:b/>
          <w:i/>
          <w:color w:val="000000" w:themeColor="text1"/>
          <w:sz w:val="28"/>
          <w:szCs w:val="28"/>
          <w:lang w:val="pt-BR"/>
        </w:rPr>
        <w:t xml:space="preserve">3.1. </w:t>
      </w:r>
      <w:r w:rsidR="00E478FD" w:rsidRPr="001A1CDC">
        <w:rPr>
          <w:b/>
          <w:i/>
          <w:color w:val="000000" w:themeColor="text1"/>
          <w:sz w:val="28"/>
          <w:szCs w:val="28"/>
          <w:lang w:val="pt-BR"/>
        </w:rPr>
        <w:t>Đối mới mạnh mẽ phương thức hoạt động, c</w:t>
      </w:r>
      <w:r w:rsidRPr="001A1CDC">
        <w:rPr>
          <w:b/>
          <w:i/>
          <w:color w:val="000000" w:themeColor="text1"/>
          <w:sz w:val="28"/>
          <w:szCs w:val="28"/>
          <w:lang w:val="pt-BR"/>
        </w:rPr>
        <w:t>ủng cố</w:t>
      </w:r>
      <w:r w:rsidR="0035415F" w:rsidRPr="001A1CDC">
        <w:rPr>
          <w:b/>
          <w:i/>
          <w:color w:val="000000" w:themeColor="text1"/>
          <w:sz w:val="28"/>
          <w:szCs w:val="28"/>
          <w:lang w:val="pt-BR"/>
        </w:rPr>
        <w:t>, kiện toàn tổ chức bộ máy</w:t>
      </w:r>
      <w:r w:rsidR="005855E9" w:rsidRPr="001A1CDC">
        <w:rPr>
          <w:b/>
          <w:i/>
          <w:color w:val="000000" w:themeColor="text1"/>
          <w:sz w:val="28"/>
          <w:szCs w:val="28"/>
          <w:lang w:val="pt-BR"/>
        </w:rPr>
        <w:t>, xây dựng tổ chức Hội vững mạnh</w:t>
      </w:r>
    </w:p>
    <w:p w:rsidR="008C161F" w:rsidRPr="001A1CDC" w:rsidRDefault="009E0556" w:rsidP="001A1CDC">
      <w:pPr>
        <w:pStyle w:val="lama"/>
        <w:widowControl w:val="0"/>
        <w:spacing w:before="0" w:after="0" w:line="233" w:lineRule="auto"/>
        <w:ind w:firstLine="567"/>
        <w:jc w:val="both"/>
        <w:rPr>
          <w:color w:val="000000" w:themeColor="text1"/>
          <w:sz w:val="28"/>
          <w:szCs w:val="28"/>
          <w:lang w:val="pt-BR"/>
        </w:rPr>
      </w:pPr>
      <w:r w:rsidRPr="001A1CDC">
        <w:rPr>
          <w:bCs/>
          <w:color w:val="000000" w:themeColor="text1"/>
          <w:sz w:val="28"/>
          <w:szCs w:val="28"/>
          <w:lang w:val="pt-BR"/>
        </w:rPr>
        <w:t>C</w:t>
      </w:r>
      <w:r w:rsidR="00702877" w:rsidRPr="001A1CDC">
        <w:rPr>
          <w:bCs/>
          <w:color w:val="000000" w:themeColor="text1"/>
          <w:sz w:val="28"/>
          <w:szCs w:val="28"/>
          <w:lang w:val="es-ES"/>
        </w:rPr>
        <w:t>ác cấp Hội</w:t>
      </w:r>
      <w:r w:rsidRPr="001A1CDC">
        <w:rPr>
          <w:bCs/>
          <w:color w:val="000000" w:themeColor="text1"/>
          <w:sz w:val="28"/>
          <w:szCs w:val="28"/>
          <w:lang w:val="es-ES"/>
        </w:rPr>
        <w:t xml:space="preserve"> tập trung đẩy mạnh hoạt động </w:t>
      </w:r>
      <w:r w:rsidR="00F54990" w:rsidRPr="001A1CDC">
        <w:rPr>
          <w:bCs/>
          <w:color w:val="000000" w:themeColor="text1"/>
          <w:sz w:val="28"/>
          <w:szCs w:val="28"/>
          <w:lang w:val="es-ES"/>
        </w:rPr>
        <w:t xml:space="preserve">hướng </w:t>
      </w:r>
      <w:r w:rsidRPr="001A1CDC">
        <w:rPr>
          <w:bCs/>
          <w:color w:val="000000" w:themeColor="text1"/>
          <w:sz w:val="28"/>
          <w:szCs w:val="28"/>
          <w:lang w:val="es-ES"/>
        </w:rPr>
        <w:t>về cơ sở,</w:t>
      </w:r>
      <w:r w:rsidR="00161FFA" w:rsidRPr="001A1CDC">
        <w:rPr>
          <w:bCs/>
          <w:color w:val="000000" w:themeColor="text1"/>
          <w:sz w:val="28"/>
          <w:szCs w:val="28"/>
          <w:lang w:val="es-ES"/>
        </w:rPr>
        <w:t xml:space="preserve"> củng cố tổ chức</w:t>
      </w:r>
      <w:r w:rsidR="002842A2" w:rsidRPr="001A1CDC">
        <w:rPr>
          <w:bCs/>
          <w:color w:val="000000" w:themeColor="text1"/>
          <w:sz w:val="28"/>
          <w:szCs w:val="28"/>
          <w:lang w:val="es-ES"/>
        </w:rPr>
        <w:t xml:space="preserve"> Hội, </w:t>
      </w:r>
      <w:r w:rsidR="00AE066D" w:rsidRPr="001A1CDC">
        <w:rPr>
          <w:bCs/>
          <w:color w:val="000000" w:themeColor="text1"/>
          <w:sz w:val="28"/>
          <w:szCs w:val="28"/>
          <w:lang w:val="es-ES"/>
        </w:rPr>
        <w:t>t</w:t>
      </w:r>
      <w:r w:rsidR="00AE066D" w:rsidRPr="001A1CDC">
        <w:rPr>
          <w:color w:val="000000" w:themeColor="text1"/>
          <w:sz w:val="28"/>
          <w:szCs w:val="28"/>
          <w:lang w:val="pt-BR" w:eastAsia="en-AU"/>
        </w:rPr>
        <w:t>hực hiện</w:t>
      </w:r>
      <w:r w:rsidR="00AE066D" w:rsidRPr="001A1CDC">
        <w:rPr>
          <w:bCs/>
          <w:color w:val="000000" w:themeColor="text1"/>
          <w:sz w:val="28"/>
          <w:szCs w:val="28"/>
          <w:lang w:val="es-ES"/>
        </w:rPr>
        <w:t xml:space="preserve"> phương châm</w:t>
      </w:r>
      <w:r w:rsidR="00AE066D" w:rsidRPr="001A1CDC">
        <w:rPr>
          <w:bCs/>
          <w:i/>
          <w:color w:val="000000" w:themeColor="text1"/>
          <w:sz w:val="28"/>
          <w:szCs w:val="28"/>
          <w:lang w:val="es-ES"/>
        </w:rPr>
        <w:t xml:space="preserve"> “Ở đâu có phụ nữ, ở đó có hoạt động Hội</w:t>
      </w:r>
      <w:r w:rsidR="00AE066D" w:rsidRPr="001A1CDC">
        <w:rPr>
          <w:bCs/>
          <w:color w:val="000000" w:themeColor="text1"/>
          <w:sz w:val="28"/>
          <w:szCs w:val="28"/>
          <w:lang w:val="es-ES"/>
        </w:rPr>
        <w:t>”, tăng cường ứng dụng công nghệ thông tin, đổi mới nội dung, hình thức sinh hoạt, hoạt động Hội sát hơn với nhu cầu của hội viên, phụ nữ, thích ứng trong bối cảnh  cách mạng công nghiệp 4.0 và tác động của dịch covid-19;</w:t>
      </w:r>
      <w:r w:rsidR="002842A2" w:rsidRPr="001A1CDC">
        <w:rPr>
          <w:bCs/>
          <w:color w:val="000000" w:themeColor="text1"/>
          <w:sz w:val="28"/>
          <w:szCs w:val="28"/>
          <w:lang w:val="es-ES"/>
        </w:rPr>
        <w:t xml:space="preserve"> quyết liệt</w:t>
      </w:r>
      <w:r w:rsidR="00114F68" w:rsidRPr="001A1CDC">
        <w:rPr>
          <w:bCs/>
          <w:color w:val="000000" w:themeColor="text1"/>
          <w:sz w:val="28"/>
          <w:szCs w:val="28"/>
          <w:lang w:val="es-ES"/>
        </w:rPr>
        <w:t xml:space="preserve"> triển khai các giải pháp phát triển hội viên</w:t>
      </w:r>
      <w:r w:rsidR="00114F68" w:rsidRPr="001A1CDC">
        <w:rPr>
          <w:bCs/>
          <w:i/>
          <w:color w:val="000000" w:themeColor="text1"/>
          <w:sz w:val="28"/>
          <w:szCs w:val="28"/>
          <w:lang w:val="es-ES"/>
        </w:rPr>
        <w:t xml:space="preserve"> </w:t>
      </w:r>
      <w:r w:rsidR="00114F68" w:rsidRPr="001A1CDC">
        <w:rPr>
          <w:bCs/>
          <w:color w:val="000000" w:themeColor="text1"/>
          <w:sz w:val="28"/>
          <w:szCs w:val="28"/>
          <w:lang w:val="es-ES"/>
        </w:rPr>
        <w:t>tại các địa bàn có tỷ lệ</w:t>
      </w:r>
      <w:r w:rsidR="003B4952" w:rsidRPr="001A1CDC">
        <w:rPr>
          <w:bCs/>
          <w:color w:val="000000" w:themeColor="text1"/>
          <w:sz w:val="28"/>
          <w:szCs w:val="28"/>
          <w:lang w:val="es-ES"/>
        </w:rPr>
        <w:t xml:space="preserve"> thu hút phụ nữ từ 18 tuổi trở lên</w:t>
      </w:r>
      <w:r w:rsidR="00114F68" w:rsidRPr="001A1CDC">
        <w:rPr>
          <w:bCs/>
          <w:color w:val="000000" w:themeColor="text1"/>
          <w:sz w:val="28"/>
          <w:szCs w:val="28"/>
          <w:lang w:val="es-ES"/>
        </w:rPr>
        <w:t xml:space="preserve"> thấ</w:t>
      </w:r>
      <w:r w:rsidR="00AE066D" w:rsidRPr="001A1CDC">
        <w:rPr>
          <w:bCs/>
          <w:color w:val="000000" w:themeColor="text1"/>
          <w:sz w:val="28"/>
          <w:szCs w:val="28"/>
          <w:lang w:val="es-ES"/>
        </w:rPr>
        <w:t>p</w:t>
      </w:r>
      <w:r w:rsidR="00C07E16" w:rsidRPr="001A1CDC">
        <w:rPr>
          <w:bCs/>
          <w:color w:val="000000" w:themeColor="text1"/>
          <w:sz w:val="28"/>
          <w:szCs w:val="28"/>
          <w:lang w:val="es-ES"/>
        </w:rPr>
        <w:t>.</w:t>
      </w:r>
      <w:r w:rsidR="008C161F" w:rsidRPr="001A1CDC">
        <w:rPr>
          <w:bCs/>
          <w:color w:val="000000" w:themeColor="text1"/>
          <w:sz w:val="28"/>
          <w:szCs w:val="28"/>
          <w:lang w:val="es-ES"/>
        </w:rPr>
        <w:t xml:space="preserve"> Tăng cường phối hợp hoạt động giữa Hội với </w:t>
      </w:r>
      <w:r w:rsidR="008C161F" w:rsidRPr="001A1CDC">
        <w:rPr>
          <w:color w:val="000000" w:themeColor="text1"/>
          <w:sz w:val="28"/>
          <w:szCs w:val="28"/>
          <w:lang w:val="pt-BR"/>
        </w:rPr>
        <w:t>các tổ chức thành viên</w:t>
      </w:r>
      <w:r w:rsidR="008C161F" w:rsidRPr="001A1CDC">
        <w:rPr>
          <w:rStyle w:val="FootnoteReference"/>
          <w:color w:val="000000" w:themeColor="text1"/>
          <w:sz w:val="28"/>
          <w:szCs w:val="28"/>
          <w:lang w:val="pt-BR"/>
        </w:rPr>
        <w:footnoteReference w:id="19"/>
      </w:r>
      <w:r w:rsidR="008C161F" w:rsidRPr="001A1CDC">
        <w:rPr>
          <w:color w:val="000000" w:themeColor="text1"/>
          <w:sz w:val="28"/>
          <w:szCs w:val="28"/>
          <w:lang w:val="pt-BR"/>
        </w:rPr>
        <w:t xml:space="preserve"> trong tập hợp nữ trí thức, nữ doanh nhân; phối hợp với MTTQ và các đoàn thể chính trị xã hội thành phố trong thực hiện nhiệm vụ chính trị cả Thủ đô.</w:t>
      </w:r>
    </w:p>
    <w:p w:rsidR="005855E9" w:rsidRPr="001A1CDC" w:rsidRDefault="005855E9" w:rsidP="001A1CDC">
      <w:pPr>
        <w:pStyle w:val="lama"/>
        <w:widowControl w:val="0"/>
        <w:spacing w:before="0" w:after="0" w:line="233" w:lineRule="auto"/>
        <w:ind w:firstLine="567"/>
        <w:jc w:val="both"/>
        <w:rPr>
          <w:bCs/>
          <w:color w:val="000000" w:themeColor="text1"/>
          <w:sz w:val="28"/>
          <w:szCs w:val="28"/>
          <w:lang w:val="vi-VN"/>
        </w:rPr>
      </w:pPr>
      <w:r w:rsidRPr="001A1CDC">
        <w:rPr>
          <w:bCs/>
          <w:color w:val="000000" w:themeColor="text1"/>
          <w:sz w:val="28"/>
          <w:szCs w:val="28"/>
          <w:lang w:val="es-ES"/>
        </w:rPr>
        <w:t xml:space="preserve">Thực hiện Nghị quyết số 895/NQ-UBTVQH14 của Ủy ban Thường vụ Quốc hội (khóa XIV), Thông tư số 14/2018/TT-BNV của Bộ Nội vụ, Hà Nội thực hiện </w:t>
      </w:r>
      <w:r w:rsidRPr="001A1CDC">
        <w:rPr>
          <w:bCs/>
          <w:color w:val="000000" w:themeColor="text1"/>
          <w:sz w:val="28"/>
          <w:szCs w:val="28"/>
          <w:lang w:val="es-ES"/>
        </w:rPr>
        <w:lastRenderedPageBreak/>
        <w:t>việc sắp xếp các đơn vị hành chính cấp xã và các thôn, tổ dân phố</w:t>
      </w:r>
      <w:r w:rsidR="0099366B" w:rsidRPr="001A1CDC">
        <w:rPr>
          <w:bCs/>
          <w:color w:val="000000" w:themeColor="text1"/>
          <w:sz w:val="28"/>
          <w:szCs w:val="28"/>
          <w:lang w:val="es-ES"/>
        </w:rPr>
        <w:t xml:space="preserve"> gắn với tiếp tục thực hiện Đề án số 06 của Thành ủy Hà Nội.</w:t>
      </w:r>
      <w:r w:rsidRPr="001A1CDC">
        <w:rPr>
          <w:bCs/>
          <w:color w:val="000000" w:themeColor="text1"/>
          <w:sz w:val="28"/>
          <w:szCs w:val="28"/>
          <w:lang w:val="es-ES"/>
        </w:rPr>
        <w:t xml:space="preserve"> Các cơ sở Hội xã, phường, thị trấn, chi hội, tổ phụ nữ cũng được củng cố, kiện toàn, đảm bảo sự đồng bộ hệ thống chính trị tạ</w:t>
      </w:r>
      <w:r w:rsidR="008864ED" w:rsidRPr="001A1CDC">
        <w:rPr>
          <w:bCs/>
          <w:color w:val="000000" w:themeColor="text1"/>
          <w:sz w:val="28"/>
          <w:szCs w:val="28"/>
          <w:lang w:val="es-ES"/>
        </w:rPr>
        <w:t>i địa bàn</w:t>
      </w:r>
      <w:r w:rsidRPr="001A1CDC">
        <w:rPr>
          <w:bCs/>
          <w:color w:val="000000" w:themeColor="text1"/>
          <w:sz w:val="28"/>
          <w:szCs w:val="28"/>
          <w:lang w:val="es-ES"/>
        </w:rPr>
        <w:t xml:space="preserve"> dân cư.</w:t>
      </w:r>
      <w:r w:rsidR="0099366B" w:rsidRPr="001A1CDC">
        <w:rPr>
          <w:bCs/>
          <w:color w:val="000000" w:themeColor="text1"/>
          <w:sz w:val="28"/>
          <w:szCs w:val="28"/>
          <w:lang w:val="es-ES"/>
        </w:rPr>
        <w:t xml:space="preserve"> </w:t>
      </w:r>
      <w:r w:rsidR="0099366B" w:rsidRPr="001A1CDC">
        <w:rPr>
          <w:color w:val="000000" w:themeColor="text1"/>
          <w:sz w:val="28"/>
          <w:szCs w:val="28"/>
          <w:lang w:val="nl-NL"/>
        </w:rPr>
        <w:t>Đế</w:t>
      </w:r>
      <w:r w:rsidR="005B1CD5" w:rsidRPr="001A1CDC">
        <w:rPr>
          <w:color w:val="000000" w:themeColor="text1"/>
          <w:sz w:val="28"/>
          <w:szCs w:val="28"/>
          <w:lang w:val="nl-NL"/>
        </w:rPr>
        <w:t xml:space="preserve">n nay, toàn </w:t>
      </w:r>
      <w:r w:rsidR="005B1CD5" w:rsidRPr="001A1CDC">
        <w:rPr>
          <w:color w:val="000000" w:themeColor="text1"/>
          <w:sz w:val="28"/>
          <w:szCs w:val="28"/>
          <w:lang w:val="vi-VN"/>
        </w:rPr>
        <w:t>T</w:t>
      </w:r>
      <w:r w:rsidR="0099366B" w:rsidRPr="001A1CDC">
        <w:rPr>
          <w:color w:val="000000" w:themeColor="text1"/>
          <w:sz w:val="28"/>
          <w:szCs w:val="28"/>
          <w:lang w:val="nl-NL"/>
        </w:rPr>
        <w:t>hành phố có 749 cơ sở Hội trong đó có 579 xã, phường, thị trấn, 170 cơ sở Hội</w:t>
      </w:r>
      <w:r w:rsidR="00EF5527" w:rsidRPr="001A1CDC">
        <w:rPr>
          <w:color w:val="000000" w:themeColor="text1"/>
          <w:sz w:val="28"/>
          <w:szCs w:val="28"/>
          <w:lang w:val="vi-VN"/>
        </w:rPr>
        <w:t xml:space="preserve"> của</w:t>
      </w:r>
      <w:r w:rsidR="0099366B" w:rsidRPr="001A1CDC">
        <w:rPr>
          <w:color w:val="000000" w:themeColor="text1"/>
          <w:sz w:val="28"/>
          <w:szCs w:val="28"/>
          <w:lang w:val="nl-NL"/>
        </w:rPr>
        <w:t xml:space="preserve"> công an, quân đội, phụ nữ khuyết tật, nữ luật sư, doanh nghiệp ngoài nhà nước; 5</w:t>
      </w:r>
      <w:r w:rsidR="00266FE9" w:rsidRPr="001A1CDC">
        <w:rPr>
          <w:color w:val="000000" w:themeColor="text1"/>
          <w:sz w:val="28"/>
          <w:szCs w:val="28"/>
          <w:lang w:val="nl-NL"/>
        </w:rPr>
        <w:t>.</w:t>
      </w:r>
      <w:r w:rsidR="0099366B" w:rsidRPr="001A1CDC">
        <w:rPr>
          <w:color w:val="000000" w:themeColor="text1"/>
          <w:sz w:val="28"/>
          <w:szCs w:val="28"/>
          <w:lang w:val="nl-NL"/>
        </w:rPr>
        <w:t>333 chi hội, 13.973 tổ phụ nữ</w:t>
      </w:r>
      <w:r w:rsidR="0099366B" w:rsidRPr="001A1CDC">
        <w:rPr>
          <w:color w:val="000000" w:themeColor="text1"/>
          <w:sz w:val="22"/>
          <w:szCs w:val="22"/>
          <w:lang w:val="nl-NL"/>
        </w:rPr>
        <w:t xml:space="preserve"> </w:t>
      </w:r>
      <w:r w:rsidRPr="001A1CDC">
        <w:rPr>
          <w:rStyle w:val="FootnoteReference"/>
          <w:bCs/>
          <w:color w:val="000000" w:themeColor="text1"/>
          <w:sz w:val="28"/>
          <w:szCs w:val="28"/>
          <w:lang w:val="es-ES"/>
        </w:rPr>
        <w:footnoteReference w:id="20"/>
      </w:r>
      <w:r w:rsidRPr="001A1CDC">
        <w:rPr>
          <w:bCs/>
          <w:color w:val="000000" w:themeColor="text1"/>
          <w:sz w:val="28"/>
          <w:szCs w:val="28"/>
          <w:lang w:val="es-ES"/>
        </w:rPr>
        <w:t xml:space="preserve">. </w:t>
      </w:r>
    </w:p>
    <w:p w:rsidR="008C161F" w:rsidRPr="001A1CDC" w:rsidRDefault="005855E9" w:rsidP="001A1CDC">
      <w:pPr>
        <w:pStyle w:val="lama"/>
        <w:widowControl w:val="0"/>
        <w:spacing w:before="0" w:after="0" w:line="233" w:lineRule="auto"/>
        <w:ind w:firstLine="567"/>
        <w:jc w:val="both"/>
        <w:rPr>
          <w:bCs/>
          <w:color w:val="000000" w:themeColor="text1"/>
          <w:sz w:val="28"/>
          <w:szCs w:val="28"/>
          <w:lang w:val="es-ES"/>
        </w:rPr>
      </w:pPr>
      <w:r w:rsidRPr="001A1CDC">
        <w:rPr>
          <w:bCs/>
          <w:color w:val="000000" w:themeColor="text1"/>
          <w:sz w:val="28"/>
          <w:szCs w:val="28"/>
          <w:lang w:val="es-ES"/>
        </w:rPr>
        <w:t xml:space="preserve"> </w:t>
      </w:r>
      <w:r w:rsidR="00FF4A42" w:rsidRPr="001A1CDC">
        <w:rPr>
          <w:bCs/>
          <w:i/>
          <w:color w:val="000000" w:themeColor="text1"/>
          <w:sz w:val="28"/>
          <w:szCs w:val="28"/>
          <w:lang w:val="es-ES"/>
        </w:rPr>
        <w:t>Công tác</w:t>
      </w:r>
      <w:r w:rsidRPr="001A1CDC">
        <w:rPr>
          <w:bCs/>
          <w:i/>
          <w:color w:val="000000" w:themeColor="text1"/>
          <w:sz w:val="28"/>
          <w:szCs w:val="28"/>
          <w:lang w:val="es-ES"/>
        </w:rPr>
        <w:t xml:space="preserve"> </w:t>
      </w:r>
      <w:r w:rsidR="00FF4A42" w:rsidRPr="001A1CDC">
        <w:rPr>
          <w:bCs/>
          <w:i/>
          <w:color w:val="000000" w:themeColor="text1"/>
          <w:sz w:val="28"/>
          <w:szCs w:val="28"/>
          <w:lang w:val="es-ES"/>
        </w:rPr>
        <w:t>tập hợp, thu hút</w:t>
      </w:r>
      <w:r w:rsidRPr="001A1CDC">
        <w:rPr>
          <w:bCs/>
          <w:i/>
          <w:color w:val="000000" w:themeColor="text1"/>
          <w:sz w:val="28"/>
          <w:szCs w:val="28"/>
          <w:lang w:val="es-ES"/>
        </w:rPr>
        <w:t>, phát triển hộ</w:t>
      </w:r>
      <w:r w:rsidR="006078D1" w:rsidRPr="001A1CDC">
        <w:rPr>
          <w:bCs/>
          <w:i/>
          <w:color w:val="000000" w:themeColor="text1"/>
          <w:sz w:val="28"/>
          <w:szCs w:val="28"/>
          <w:lang w:val="es-ES"/>
        </w:rPr>
        <w:t xml:space="preserve">i viên </w:t>
      </w:r>
      <w:r w:rsidR="00FF4A42" w:rsidRPr="001A1CDC">
        <w:rPr>
          <w:bCs/>
          <w:color w:val="000000" w:themeColor="text1"/>
          <w:sz w:val="28"/>
          <w:szCs w:val="28"/>
          <w:lang w:val="es-ES"/>
        </w:rPr>
        <w:t>có chuyển biến tích cực</w:t>
      </w:r>
      <w:r w:rsidRPr="001A1CDC">
        <w:rPr>
          <w:rStyle w:val="FootnoteReference"/>
          <w:bCs/>
          <w:color w:val="000000" w:themeColor="text1"/>
          <w:sz w:val="28"/>
          <w:szCs w:val="28"/>
          <w:lang w:val="es-ES"/>
        </w:rPr>
        <w:footnoteReference w:id="21"/>
      </w:r>
      <w:r w:rsidR="00907FC7" w:rsidRPr="001A1CDC">
        <w:rPr>
          <w:bCs/>
          <w:color w:val="000000" w:themeColor="text1"/>
          <w:sz w:val="28"/>
          <w:szCs w:val="28"/>
          <w:lang w:val="es-ES"/>
        </w:rPr>
        <w:t xml:space="preserve">, </w:t>
      </w:r>
      <w:r w:rsidR="00F54990" w:rsidRPr="001A1CDC">
        <w:rPr>
          <w:bCs/>
          <w:color w:val="000000" w:themeColor="text1"/>
          <w:sz w:val="28"/>
          <w:szCs w:val="28"/>
          <w:lang w:val="es-ES"/>
        </w:rPr>
        <w:t xml:space="preserve">đảm bảo </w:t>
      </w:r>
      <w:r w:rsidR="00907FC7" w:rsidRPr="001A1CDC">
        <w:rPr>
          <w:bCs/>
          <w:color w:val="000000" w:themeColor="text1"/>
          <w:sz w:val="28"/>
          <w:szCs w:val="28"/>
          <w:lang w:val="es-ES"/>
        </w:rPr>
        <w:t>thực chất hơn</w:t>
      </w:r>
      <w:r w:rsidR="00C974C5" w:rsidRPr="001A1CDC">
        <w:rPr>
          <w:bCs/>
          <w:color w:val="000000" w:themeColor="text1"/>
          <w:sz w:val="28"/>
          <w:szCs w:val="28"/>
          <w:lang w:val="es-ES"/>
        </w:rPr>
        <w:t xml:space="preserve"> trên cơ sở </w:t>
      </w:r>
      <w:r w:rsidR="00E13BE4" w:rsidRPr="001A1CDC">
        <w:rPr>
          <w:bCs/>
          <w:color w:val="000000" w:themeColor="text1"/>
          <w:sz w:val="28"/>
          <w:szCs w:val="28"/>
          <w:lang w:val="es-ES"/>
        </w:rPr>
        <w:t>rà soát nắm</w:t>
      </w:r>
      <w:r w:rsidR="00C974C5" w:rsidRPr="001A1CDC">
        <w:rPr>
          <w:bCs/>
          <w:color w:val="000000" w:themeColor="text1"/>
          <w:sz w:val="28"/>
          <w:szCs w:val="28"/>
          <w:lang w:val="es-ES"/>
        </w:rPr>
        <w:t xml:space="preserve"> chắc</w:t>
      </w:r>
      <w:r w:rsidR="00E13BE4" w:rsidRPr="001A1CDC">
        <w:rPr>
          <w:bCs/>
          <w:color w:val="000000" w:themeColor="text1"/>
          <w:sz w:val="28"/>
          <w:szCs w:val="28"/>
          <w:lang w:val="es-ES"/>
        </w:rPr>
        <w:t xml:space="preserve"> tình hình hội viên, phụ nữ</w:t>
      </w:r>
      <w:r w:rsidR="00F54990" w:rsidRPr="001A1CDC">
        <w:rPr>
          <w:bCs/>
          <w:color w:val="000000" w:themeColor="text1"/>
          <w:sz w:val="28"/>
          <w:szCs w:val="28"/>
          <w:lang w:val="es-ES"/>
        </w:rPr>
        <w:t xml:space="preserve">, </w:t>
      </w:r>
      <w:r w:rsidR="00C2655A" w:rsidRPr="001A1CDC">
        <w:rPr>
          <w:bCs/>
          <w:color w:val="000000" w:themeColor="text1"/>
          <w:sz w:val="28"/>
          <w:szCs w:val="28"/>
          <w:lang w:val="es-ES"/>
        </w:rPr>
        <w:t xml:space="preserve">nhân rộng nhiều </w:t>
      </w:r>
      <w:r w:rsidR="00C2655A" w:rsidRPr="001A1CDC">
        <w:rPr>
          <w:color w:val="000000" w:themeColor="text1"/>
          <w:sz w:val="28"/>
          <w:szCs w:val="28"/>
          <w:lang w:val="sv-SE"/>
        </w:rPr>
        <w:t>mô hình tập hợp, thu hút phụ nữ theo</w:t>
      </w:r>
      <w:r w:rsidR="00C2655A" w:rsidRPr="001A1CDC">
        <w:rPr>
          <w:color w:val="000000" w:themeColor="text1"/>
          <w:sz w:val="28"/>
          <w:szCs w:val="28"/>
          <w:lang w:val="pt-BR"/>
        </w:rPr>
        <w:t xml:space="preserve"> lứa tuổi, sở thích, ngành nghề, tăng cường tập hợp các nhóm phụ nữ đặc thù như phụ nữ trẻ, nữ doanh nhân, lao động nhập cư, nữ chủ nhà trọ, nữ giúp việc gia đình, nữ luật sư, phụ nữ khuyết tật, tự lực...; đồng thời </w:t>
      </w:r>
      <w:r w:rsidR="00C2655A" w:rsidRPr="001A1CDC">
        <w:rPr>
          <w:bCs/>
          <w:color w:val="000000" w:themeColor="text1"/>
          <w:sz w:val="28"/>
          <w:szCs w:val="28"/>
          <w:lang w:val="es-ES"/>
        </w:rPr>
        <w:t>n</w:t>
      </w:r>
      <w:r w:rsidRPr="001A1CDC">
        <w:rPr>
          <w:bCs/>
          <w:color w:val="000000" w:themeColor="text1"/>
          <w:sz w:val="28"/>
          <w:szCs w:val="28"/>
          <w:lang w:val="es-ES"/>
        </w:rPr>
        <w:t>âng cao chất lượng sinh hoạt tại các chi hội, tổ phụ nữ ở đị</w:t>
      </w:r>
      <w:r w:rsidR="004C4E32" w:rsidRPr="001A1CDC">
        <w:rPr>
          <w:bCs/>
          <w:color w:val="000000" w:themeColor="text1"/>
          <w:sz w:val="28"/>
          <w:szCs w:val="28"/>
          <w:lang w:val="es-ES"/>
        </w:rPr>
        <w:t xml:space="preserve">a bàn dân cư. </w:t>
      </w:r>
    </w:p>
    <w:p w:rsidR="005855E9" w:rsidRPr="001A1CDC" w:rsidRDefault="004A1789" w:rsidP="001A1CDC">
      <w:pPr>
        <w:pStyle w:val="lama"/>
        <w:widowControl w:val="0"/>
        <w:spacing w:before="0" w:after="0" w:line="233" w:lineRule="auto"/>
        <w:ind w:firstLine="567"/>
        <w:jc w:val="both"/>
        <w:rPr>
          <w:bCs/>
          <w:color w:val="000000" w:themeColor="text1"/>
          <w:sz w:val="28"/>
          <w:szCs w:val="28"/>
          <w:lang w:val="es-ES"/>
        </w:rPr>
      </w:pPr>
      <w:r w:rsidRPr="001A1CDC">
        <w:rPr>
          <w:color w:val="000000" w:themeColor="text1"/>
          <w:sz w:val="28"/>
          <w:szCs w:val="28"/>
          <w:lang w:val="pt-BR"/>
        </w:rPr>
        <w:t>Với các giải pháp hiệu quả</w:t>
      </w:r>
      <w:r w:rsidR="00877FFD" w:rsidRPr="001A1CDC">
        <w:rPr>
          <w:color w:val="000000" w:themeColor="text1"/>
          <w:sz w:val="28"/>
          <w:szCs w:val="28"/>
          <w:lang w:val="pt-BR"/>
        </w:rPr>
        <w:t xml:space="preserve">, </w:t>
      </w:r>
      <w:r w:rsidRPr="001A1CDC">
        <w:rPr>
          <w:color w:val="000000" w:themeColor="text1"/>
          <w:sz w:val="28"/>
          <w:szCs w:val="28"/>
          <w:lang w:val="pt-BR"/>
        </w:rPr>
        <w:t>n</w:t>
      </w:r>
      <w:r w:rsidR="005855E9" w:rsidRPr="001A1CDC">
        <w:rPr>
          <w:color w:val="000000" w:themeColor="text1"/>
          <w:sz w:val="28"/>
          <w:szCs w:val="28"/>
          <w:lang w:val="pt-BR"/>
        </w:rPr>
        <w:t>hiệm kỳ</w:t>
      </w:r>
      <w:r w:rsidR="00C2655A" w:rsidRPr="001A1CDC">
        <w:rPr>
          <w:color w:val="000000" w:themeColor="text1"/>
          <w:sz w:val="28"/>
          <w:szCs w:val="28"/>
          <w:lang w:val="pt-BR"/>
        </w:rPr>
        <w:t xml:space="preserve"> qua, toàn T</w:t>
      </w:r>
      <w:r w:rsidR="005855E9" w:rsidRPr="001A1CDC">
        <w:rPr>
          <w:color w:val="000000" w:themeColor="text1"/>
          <w:sz w:val="28"/>
          <w:szCs w:val="28"/>
          <w:lang w:val="pt-BR"/>
        </w:rPr>
        <w:t>hành phố đã phát triển mới</w:t>
      </w:r>
      <w:r w:rsidR="005855E9" w:rsidRPr="001A1CDC">
        <w:rPr>
          <w:iCs/>
          <w:color w:val="000000" w:themeColor="text1"/>
          <w:lang w:val="pt-BR"/>
        </w:rPr>
        <w:t xml:space="preserve"> 67.692 hội viên, tỷ lệ</w:t>
      </w:r>
      <w:r w:rsidR="00C6206E" w:rsidRPr="001A1CDC">
        <w:rPr>
          <w:iCs/>
          <w:color w:val="000000" w:themeColor="text1"/>
          <w:lang w:val="pt-BR"/>
        </w:rPr>
        <w:t xml:space="preserve"> </w:t>
      </w:r>
      <w:r w:rsidR="005855E9" w:rsidRPr="001A1CDC">
        <w:rPr>
          <w:iCs/>
          <w:color w:val="000000" w:themeColor="text1"/>
          <w:lang w:val="pt-BR"/>
        </w:rPr>
        <w:t>phát triển hàng năm đạ</w:t>
      </w:r>
      <w:r w:rsidR="002C5282" w:rsidRPr="001A1CDC">
        <w:rPr>
          <w:iCs/>
          <w:color w:val="000000" w:themeColor="text1"/>
          <w:lang w:val="pt-BR"/>
        </w:rPr>
        <w:t>t 1,</w:t>
      </w:r>
      <w:r w:rsidR="005855E9" w:rsidRPr="001A1CDC">
        <w:rPr>
          <w:iCs/>
          <w:color w:val="000000" w:themeColor="text1"/>
          <w:lang w:val="pt-BR"/>
        </w:rPr>
        <w:t>5% trở lên</w:t>
      </w:r>
      <w:r w:rsidR="00C24059" w:rsidRPr="001A1CDC">
        <w:rPr>
          <w:iCs/>
          <w:color w:val="000000" w:themeColor="text1"/>
          <w:lang w:val="pt-BR"/>
        </w:rPr>
        <w:t xml:space="preserve">, đưa tổng số hội viên quản lý </w:t>
      </w:r>
      <w:r w:rsidR="00E11355" w:rsidRPr="001A1CDC">
        <w:rPr>
          <w:iCs/>
          <w:color w:val="000000" w:themeColor="text1"/>
          <w:lang w:val="pt-BR"/>
        </w:rPr>
        <w:t xml:space="preserve">là </w:t>
      </w:r>
      <w:r w:rsidR="00C24059" w:rsidRPr="001A1CDC">
        <w:rPr>
          <w:iCs/>
          <w:color w:val="000000" w:themeColor="text1"/>
          <w:lang w:val="pt-BR"/>
        </w:rPr>
        <w:t>893.528</w:t>
      </w:r>
      <w:r w:rsidR="00C01359" w:rsidRPr="001A1CDC">
        <w:rPr>
          <w:iCs/>
          <w:color w:val="000000" w:themeColor="text1"/>
          <w:lang w:val="pt-BR"/>
        </w:rPr>
        <w:t>;</w:t>
      </w:r>
      <w:r w:rsidR="00C24059" w:rsidRPr="001A1CDC">
        <w:rPr>
          <w:iCs/>
          <w:color w:val="000000" w:themeColor="text1"/>
          <w:lang w:val="pt-BR"/>
        </w:rPr>
        <w:t xml:space="preserve"> </w:t>
      </w:r>
      <w:r w:rsidR="005855E9" w:rsidRPr="001A1CDC">
        <w:rPr>
          <w:color w:val="000000" w:themeColor="text1"/>
          <w:sz w:val="28"/>
          <w:szCs w:val="28"/>
          <w:lang w:val="pt-BR"/>
        </w:rPr>
        <w:t>100% cơ sở Hội xã, phường, thị trấn có tỷ lệ thu hút phụ nữ từ 18 tuổi trở lên tham gia tổ chức Hội trên 50%</w:t>
      </w:r>
      <w:r w:rsidR="00745D80" w:rsidRPr="001A1CDC">
        <w:rPr>
          <w:color w:val="000000" w:themeColor="text1"/>
          <w:sz w:val="28"/>
          <w:szCs w:val="28"/>
          <w:lang w:val="pt-BR"/>
        </w:rPr>
        <w:t xml:space="preserve"> </w:t>
      </w:r>
      <w:r w:rsidR="00745D80" w:rsidRPr="001A1CDC">
        <w:rPr>
          <w:iCs/>
          <w:color w:val="000000" w:themeColor="text1"/>
          <w:lang w:val="pt-BR"/>
        </w:rPr>
        <w:t>(</w:t>
      </w:r>
      <w:r w:rsidR="00745D80" w:rsidRPr="001A1CDC">
        <w:rPr>
          <w:i/>
          <w:iCs/>
          <w:color w:val="000000" w:themeColor="text1"/>
          <w:lang w:val="pt-BR"/>
        </w:rPr>
        <w:t>đạt chỉ tiêu nhiệm kỳ đề ra)</w:t>
      </w:r>
      <w:r w:rsidR="00C24059" w:rsidRPr="001A1CDC">
        <w:rPr>
          <w:color w:val="000000" w:themeColor="text1"/>
          <w:sz w:val="28"/>
          <w:szCs w:val="28"/>
          <w:lang w:val="pt-BR"/>
        </w:rPr>
        <w:t>.</w:t>
      </w:r>
      <w:r w:rsidR="005855E9" w:rsidRPr="001A1CDC">
        <w:rPr>
          <w:color w:val="000000" w:themeColor="text1"/>
          <w:sz w:val="28"/>
          <w:szCs w:val="28"/>
          <w:lang w:val="pt-BR"/>
        </w:rPr>
        <w:t xml:space="preserve"> Tỷ lệ hội viên đóng hội phí hàng năm trung bình đạt </w:t>
      </w:r>
      <w:r w:rsidR="00C24059" w:rsidRPr="001A1CDC">
        <w:rPr>
          <w:color w:val="000000" w:themeColor="text1"/>
          <w:sz w:val="28"/>
          <w:szCs w:val="28"/>
          <w:lang w:val="pt-BR"/>
        </w:rPr>
        <w:t>trên 85%.</w:t>
      </w:r>
      <w:r w:rsidR="005855E9" w:rsidRPr="001A1CDC">
        <w:rPr>
          <w:color w:val="000000" w:themeColor="text1"/>
          <w:sz w:val="28"/>
          <w:szCs w:val="28"/>
          <w:lang w:val="pt-BR"/>
        </w:rPr>
        <w:t xml:space="preserve"> 98,8% cơ sở Hội xếp loại khá trở lên, không có cơ sở yếu, </w:t>
      </w:r>
      <w:r w:rsidR="005855E9" w:rsidRPr="001A1CDC">
        <w:rPr>
          <w:bCs/>
          <w:color w:val="000000" w:themeColor="text1"/>
          <w:sz w:val="28"/>
          <w:szCs w:val="28"/>
          <w:lang w:val="es-ES"/>
        </w:rPr>
        <w:t>thực hiện hiệu quả khâu đột phá “</w:t>
      </w:r>
      <w:r w:rsidR="005855E9" w:rsidRPr="001A1CDC">
        <w:rPr>
          <w:bCs/>
          <w:i/>
          <w:color w:val="000000" w:themeColor="text1"/>
          <w:sz w:val="28"/>
          <w:szCs w:val="28"/>
          <w:lang w:val="es-ES"/>
        </w:rPr>
        <w:t>Nâng cao chất lượng tổ chức và hoạt động Hội cơ sở; đa dạng hóa các hình thức tập hợp phụ nữ, phát huy quyền làm chủ của hội viên phụ nữ</w:t>
      </w:r>
      <w:r w:rsidR="005855E9" w:rsidRPr="001A1CDC">
        <w:rPr>
          <w:bCs/>
          <w:color w:val="000000" w:themeColor="text1"/>
          <w:sz w:val="28"/>
          <w:szCs w:val="28"/>
          <w:lang w:val="es-ES"/>
        </w:rPr>
        <w:t xml:space="preserve">”. </w:t>
      </w:r>
    </w:p>
    <w:p w:rsidR="005855E9" w:rsidRPr="001A1CDC" w:rsidRDefault="005855E9" w:rsidP="001A1CDC">
      <w:pPr>
        <w:pStyle w:val="lama"/>
        <w:widowControl w:val="0"/>
        <w:spacing w:before="0" w:after="0" w:line="233" w:lineRule="auto"/>
        <w:ind w:firstLine="567"/>
        <w:jc w:val="both"/>
        <w:rPr>
          <w:b/>
          <w:color w:val="000000" w:themeColor="text1"/>
          <w:sz w:val="28"/>
          <w:szCs w:val="28"/>
          <w:lang w:val="es-MX"/>
        </w:rPr>
      </w:pPr>
      <w:r w:rsidRPr="001A1CDC">
        <w:rPr>
          <w:i/>
          <w:color w:val="000000" w:themeColor="text1"/>
          <w:sz w:val="28"/>
          <w:szCs w:val="28"/>
          <w:lang w:val="pt-BR"/>
        </w:rPr>
        <w:t>Cơ quan chuyên trách Hội các cấp được kiện toàn; chất lượng đội ngũ cán bộ được nâng lên</w:t>
      </w:r>
      <w:r w:rsidR="00FF4A42" w:rsidRPr="001A1CDC">
        <w:rPr>
          <w:i/>
          <w:color w:val="000000" w:themeColor="text1"/>
          <w:sz w:val="28"/>
          <w:szCs w:val="28"/>
          <w:lang w:val="pt-BR"/>
        </w:rPr>
        <w:t xml:space="preserve">. </w:t>
      </w:r>
      <w:r w:rsidR="00C25B6C" w:rsidRPr="001A1CDC">
        <w:rPr>
          <w:color w:val="000000" w:themeColor="text1"/>
          <w:sz w:val="28"/>
          <w:szCs w:val="28"/>
          <w:lang w:val="es-MX"/>
        </w:rPr>
        <w:t>Cơ quan  chuyên trách Thành H</w:t>
      </w:r>
      <w:r w:rsidRPr="001A1CDC">
        <w:rPr>
          <w:color w:val="000000" w:themeColor="text1"/>
          <w:sz w:val="28"/>
          <w:szCs w:val="28"/>
          <w:lang w:val="es-MX"/>
        </w:rPr>
        <w:t xml:space="preserve">ội giảm </w:t>
      </w:r>
      <w:r w:rsidR="00C24059" w:rsidRPr="001A1CDC">
        <w:rPr>
          <w:color w:val="000000" w:themeColor="text1"/>
          <w:sz w:val="28"/>
          <w:szCs w:val="28"/>
          <w:lang w:val="es-MX"/>
        </w:rPr>
        <w:t>06</w:t>
      </w:r>
      <w:r w:rsidRPr="001A1CDC">
        <w:rPr>
          <w:color w:val="000000" w:themeColor="text1"/>
          <w:sz w:val="28"/>
          <w:szCs w:val="28"/>
          <w:lang w:val="es-MX"/>
        </w:rPr>
        <w:t xml:space="preserve"> biên chế so với đầu nhiệm kỳ. Cơ quan chuyên trách Hội </w:t>
      </w:r>
      <w:r w:rsidR="00C2655A" w:rsidRPr="001A1CDC">
        <w:rPr>
          <w:color w:val="000000" w:themeColor="text1"/>
          <w:sz w:val="28"/>
          <w:szCs w:val="28"/>
          <w:lang w:val="es-MX"/>
        </w:rPr>
        <w:t xml:space="preserve">Phụ nữ </w:t>
      </w:r>
      <w:r w:rsidRPr="001A1CDC">
        <w:rPr>
          <w:color w:val="000000" w:themeColor="text1"/>
          <w:sz w:val="28"/>
          <w:szCs w:val="28"/>
          <w:lang w:val="es-MX"/>
        </w:rPr>
        <w:t>cấp quận, huyện giảm</w:t>
      </w:r>
      <w:r w:rsidR="00C24059" w:rsidRPr="001A1CDC">
        <w:rPr>
          <w:color w:val="000000" w:themeColor="text1"/>
          <w:sz w:val="28"/>
          <w:szCs w:val="28"/>
          <w:lang w:val="es-MX"/>
        </w:rPr>
        <w:t xml:space="preserve"> 11 biên chế; 20</w:t>
      </w:r>
      <w:r w:rsidRPr="001A1CDC">
        <w:rPr>
          <w:color w:val="000000" w:themeColor="text1"/>
          <w:sz w:val="28"/>
          <w:szCs w:val="28"/>
          <w:lang w:val="es-MX"/>
        </w:rPr>
        <w:t xml:space="preserve"> đơn vị cấp huyện giảm 01 phó chủ tịch</w:t>
      </w:r>
      <w:r w:rsidRPr="001A1CDC">
        <w:rPr>
          <w:rStyle w:val="FootnoteReference"/>
          <w:color w:val="000000" w:themeColor="text1"/>
          <w:sz w:val="28"/>
          <w:szCs w:val="28"/>
          <w:lang w:val="es-MX"/>
        </w:rPr>
        <w:footnoteReference w:id="22"/>
      </w:r>
      <w:r w:rsidRPr="001A1CDC">
        <w:rPr>
          <w:color w:val="000000" w:themeColor="text1"/>
          <w:sz w:val="28"/>
          <w:szCs w:val="28"/>
          <w:lang w:val="es-MX"/>
        </w:rPr>
        <w:t>. Cấp cơ sở có</w:t>
      </w:r>
      <w:r w:rsidR="00C24059" w:rsidRPr="001A1CDC">
        <w:rPr>
          <w:color w:val="000000" w:themeColor="text1"/>
          <w:sz w:val="28"/>
          <w:szCs w:val="28"/>
          <w:lang w:val="es-MX"/>
        </w:rPr>
        <w:t xml:space="preserve"> </w:t>
      </w:r>
      <w:r w:rsidR="007E5378" w:rsidRPr="001A1CDC">
        <w:rPr>
          <w:color w:val="000000" w:themeColor="text1"/>
          <w:sz w:val="28"/>
          <w:szCs w:val="28"/>
          <w:lang w:val="es-MX"/>
        </w:rPr>
        <w:t>244</w:t>
      </w:r>
      <w:r w:rsidRPr="001A1CDC">
        <w:rPr>
          <w:color w:val="000000" w:themeColor="text1"/>
          <w:sz w:val="28"/>
          <w:szCs w:val="28"/>
          <w:lang w:val="es-MX"/>
        </w:rPr>
        <w:t xml:space="preserve"> chủ tịch, phó chủ tịch</w:t>
      </w:r>
      <w:r w:rsidR="007E5378" w:rsidRPr="001A1CDC">
        <w:rPr>
          <w:color w:val="000000" w:themeColor="text1"/>
          <w:sz w:val="28"/>
          <w:szCs w:val="28"/>
          <w:lang w:val="es-MX"/>
        </w:rPr>
        <w:t xml:space="preserve"> </w:t>
      </w:r>
      <w:r w:rsidRPr="001A1CDC">
        <w:rPr>
          <w:color w:val="000000" w:themeColor="text1"/>
          <w:sz w:val="28"/>
          <w:szCs w:val="28"/>
          <w:lang w:val="es-MX"/>
        </w:rPr>
        <w:t>Hội</w:t>
      </w:r>
      <w:r w:rsidR="007E5378" w:rsidRPr="001A1CDC">
        <w:rPr>
          <w:color w:val="000000" w:themeColor="text1"/>
          <w:sz w:val="28"/>
          <w:szCs w:val="28"/>
          <w:lang w:val="es-MX"/>
        </w:rPr>
        <w:t xml:space="preserve"> cấp xã</w:t>
      </w:r>
      <w:r w:rsidRPr="001A1CDC">
        <w:rPr>
          <w:color w:val="000000" w:themeColor="text1"/>
          <w:sz w:val="28"/>
          <w:szCs w:val="28"/>
          <w:lang w:val="es-MX"/>
        </w:rPr>
        <w:t xml:space="preserve"> được phân công bố trí kiêm nhiệm các chức danh tại địa phương.</w:t>
      </w:r>
      <w:r w:rsidR="00D40A5F" w:rsidRPr="001A1CDC">
        <w:rPr>
          <w:color w:val="000000" w:themeColor="text1"/>
          <w:sz w:val="28"/>
          <w:szCs w:val="28"/>
          <w:lang w:val="es-MX"/>
        </w:rPr>
        <w:t xml:space="preserve"> Trong nhiệm kỳ</w:t>
      </w:r>
      <w:r w:rsidR="00D00091" w:rsidRPr="001A1CDC">
        <w:rPr>
          <w:color w:val="000000" w:themeColor="text1"/>
          <w:sz w:val="28"/>
          <w:szCs w:val="28"/>
          <w:lang w:val="es-MX"/>
        </w:rPr>
        <w:t xml:space="preserve">, </w:t>
      </w:r>
      <w:r w:rsidR="00CE4271" w:rsidRPr="001A1CDC">
        <w:rPr>
          <w:color w:val="000000" w:themeColor="text1"/>
          <w:sz w:val="28"/>
          <w:szCs w:val="28"/>
          <w:lang w:val="es-MX"/>
        </w:rPr>
        <w:t xml:space="preserve">36 </w:t>
      </w:r>
      <w:r w:rsidR="00D00091" w:rsidRPr="001A1CDC">
        <w:rPr>
          <w:color w:val="000000" w:themeColor="text1"/>
          <w:sz w:val="28"/>
          <w:szCs w:val="28"/>
          <w:lang w:val="es-MX"/>
        </w:rPr>
        <w:t xml:space="preserve">Chủ tịch và Phó chủ tịch Hội LHPN quận, huyện </w:t>
      </w:r>
      <w:r w:rsidR="00D40A5F" w:rsidRPr="001A1CDC">
        <w:rPr>
          <w:color w:val="000000" w:themeColor="text1"/>
          <w:sz w:val="28"/>
          <w:szCs w:val="28"/>
          <w:lang w:val="es-MX"/>
        </w:rPr>
        <w:t>được điều động, luân chuyển</w:t>
      </w:r>
      <w:r w:rsidR="0062116F" w:rsidRPr="001A1CDC">
        <w:rPr>
          <w:color w:val="000000" w:themeColor="text1"/>
          <w:sz w:val="28"/>
          <w:szCs w:val="28"/>
          <w:lang w:val="es-MX"/>
        </w:rPr>
        <w:t xml:space="preserve"> sang công tác Đảng, chính quyền, đoàn thể</w:t>
      </w:r>
      <w:r w:rsidR="00CE4271" w:rsidRPr="001A1CDC">
        <w:rPr>
          <w:color w:val="000000" w:themeColor="text1"/>
          <w:sz w:val="28"/>
          <w:szCs w:val="28"/>
          <w:lang w:val="es-MX"/>
        </w:rPr>
        <w:t xml:space="preserve">. </w:t>
      </w:r>
    </w:p>
    <w:p w:rsidR="00C2655A" w:rsidRPr="001A1CDC" w:rsidRDefault="007E5378" w:rsidP="001A1CDC">
      <w:pPr>
        <w:spacing w:line="233" w:lineRule="auto"/>
        <w:ind w:firstLine="567"/>
        <w:jc w:val="both"/>
        <w:rPr>
          <w:rFonts w:ascii="Times New Roman" w:hAnsi="Times New Roman"/>
          <w:color w:val="000000" w:themeColor="text1"/>
          <w:sz w:val="28"/>
          <w:szCs w:val="28"/>
          <w:lang w:val="pt-BR" w:eastAsia="en-AU"/>
        </w:rPr>
      </w:pPr>
      <w:r w:rsidRPr="001A1CDC">
        <w:rPr>
          <w:rFonts w:ascii="Times New Roman" w:hAnsi="Times New Roman"/>
          <w:color w:val="000000" w:themeColor="text1"/>
          <w:sz w:val="28"/>
          <w:szCs w:val="28"/>
          <w:lang w:val="pt-BR"/>
        </w:rPr>
        <w:t>Các cấp Hội</w:t>
      </w:r>
      <w:r w:rsidR="005855E9" w:rsidRPr="001A1CDC">
        <w:rPr>
          <w:rFonts w:ascii="Times New Roman" w:hAnsi="Times New Roman"/>
          <w:color w:val="000000" w:themeColor="text1"/>
          <w:sz w:val="28"/>
          <w:szCs w:val="28"/>
          <w:lang w:val="pt-BR"/>
        </w:rPr>
        <w:t xml:space="preserve"> nỗ lực</w:t>
      </w:r>
      <w:r w:rsidR="005855E9" w:rsidRPr="001A1CDC">
        <w:rPr>
          <w:rFonts w:ascii="Times New Roman" w:hAnsi="Times New Roman"/>
          <w:color w:val="000000" w:themeColor="text1"/>
          <w:sz w:val="28"/>
          <w:szCs w:val="28"/>
          <w:lang w:val="es-MX"/>
        </w:rPr>
        <w:t xml:space="preserve"> cải tiến phương pháp làm việc,</w:t>
      </w:r>
      <w:r w:rsidR="00870BE6" w:rsidRPr="001A1CDC">
        <w:rPr>
          <w:rFonts w:ascii="Times New Roman" w:hAnsi="Times New Roman"/>
          <w:color w:val="000000" w:themeColor="text1"/>
          <w:sz w:val="28"/>
          <w:szCs w:val="28"/>
          <w:lang w:val="es-MX"/>
        </w:rPr>
        <w:t xml:space="preserve"> cải cách hành chính, </w:t>
      </w:r>
      <w:r w:rsidR="005855E9" w:rsidRPr="001A1CDC">
        <w:rPr>
          <w:rFonts w:ascii="Times New Roman" w:hAnsi="Times New Roman"/>
          <w:color w:val="000000" w:themeColor="text1"/>
          <w:sz w:val="28"/>
          <w:szCs w:val="28"/>
          <w:lang w:val="es-MX"/>
        </w:rPr>
        <w:t xml:space="preserve"> tăng cường ứng dụng công nghệ thông tin trong chỉ đạo, điều hành, tăng cường đưa cán bộ chuyên trác</w:t>
      </w:r>
      <w:r w:rsidR="008D51DC" w:rsidRPr="001A1CDC">
        <w:rPr>
          <w:rFonts w:ascii="Times New Roman" w:hAnsi="Times New Roman"/>
          <w:color w:val="000000" w:themeColor="text1"/>
          <w:sz w:val="28"/>
          <w:szCs w:val="28"/>
          <w:lang w:val="es-MX"/>
        </w:rPr>
        <w:t xml:space="preserve">h đi cơ sở. </w:t>
      </w:r>
      <w:r w:rsidR="00C2655A" w:rsidRPr="001A1CDC">
        <w:rPr>
          <w:rFonts w:ascii="Times New Roman" w:hAnsi="Times New Roman"/>
          <w:color w:val="000000" w:themeColor="text1"/>
          <w:sz w:val="28"/>
          <w:szCs w:val="28"/>
          <w:lang w:val="es-MX"/>
        </w:rPr>
        <w:t>Công tác</w:t>
      </w:r>
      <w:r w:rsidR="005855E9" w:rsidRPr="001A1CDC">
        <w:rPr>
          <w:rFonts w:ascii="Times New Roman" w:hAnsi="Times New Roman"/>
          <w:color w:val="000000" w:themeColor="text1"/>
          <w:sz w:val="28"/>
          <w:szCs w:val="28"/>
          <w:lang w:val="es-MX"/>
        </w:rPr>
        <w:t xml:space="preserve"> chỉ đạo quyết liệt, tập trung, </w:t>
      </w:r>
      <w:r w:rsidRPr="001A1CDC">
        <w:rPr>
          <w:rFonts w:ascii="Times New Roman" w:hAnsi="Times New Roman"/>
          <w:color w:val="000000" w:themeColor="text1"/>
          <w:sz w:val="28"/>
          <w:szCs w:val="28"/>
          <w:lang w:val="es-MX"/>
        </w:rPr>
        <w:t xml:space="preserve">linh hoạt; </w:t>
      </w:r>
      <w:r w:rsidR="005855E9" w:rsidRPr="001A1CDC">
        <w:rPr>
          <w:rFonts w:ascii="Times New Roman" w:hAnsi="Times New Roman"/>
          <w:color w:val="000000" w:themeColor="text1"/>
          <w:sz w:val="28"/>
          <w:szCs w:val="28"/>
          <w:lang w:val="es-MX"/>
        </w:rPr>
        <w:t xml:space="preserve">đầu tư cho những cơ sở khó khăn, </w:t>
      </w:r>
      <w:r w:rsidR="00AB5A38" w:rsidRPr="001A1CDC">
        <w:rPr>
          <w:rFonts w:ascii="Times New Roman" w:hAnsi="Times New Roman"/>
          <w:color w:val="000000" w:themeColor="text1"/>
          <w:sz w:val="28"/>
          <w:szCs w:val="28"/>
          <w:lang w:val="es-MX"/>
        </w:rPr>
        <w:t>triển khai</w:t>
      </w:r>
      <w:r w:rsidR="005855E9" w:rsidRPr="001A1CDC">
        <w:rPr>
          <w:rFonts w:ascii="Times New Roman" w:hAnsi="Times New Roman"/>
          <w:color w:val="000000" w:themeColor="text1"/>
          <w:sz w:val="28"/>
          <w:szCs w:val="28"/>
          <w:lang w:val="es-MX"/>
        </w:rPr>
        <w:t xml:space="preserve"> mô hình điểm để rút kinh nghiệm chỉ đạo diện rộng</w:t>
      </w:r>
      <w:r w:rsidR="00C2655A" w:rsidRPr="001A1CDC">
        <w:rPr>
          <w:rFonts w:ascii="Times New Roman" w:hAnsi="Times New Roman"/>
          <w:color w:val="000000" w:themeColor="text1"/>
          <w:sz w:val="28"/>
          <w:szCs w:val="28"/>
          <w:lang w:val="es-MX"/>
        </w:rPr>
        <w:t>, tránh lãng phí nguồn lực</w:t>
      </w:r>
      <w:r w:rsidR="005855E9" w:rsidRPr="001A1CDC">
        <w:rPr>
          <w:rFonts w:ascii="Times New Roman" w:hAnsi="Times New Roman"/>
          <w:color w:val="000000" w:themeColor="text1"/>
          <w:sz w:val="28"/>
          <w:szCs w:val="28"/>
          <w:lang w:val="es-MX"/>
        </w:rPr>
        <w:t xml:space="preserve">. </w:t>
      </w:r>
      <w:r w:rsidR="00C2655A" w:rsidRPr="001A1CDC">
        <w:rPr>
          <w:rFonts w:ascii="Times New Roman" w:hAnsi="Times New Roman"/>
          <w:color w:val="000000" w:themeColor="text1"/>
          <w:sz w:val="28"/>
          <w:szCs w:val="28"/>
          <w:lang w:val="es-MX"/>
        </w:rPr>
        <w:t>Đẩy mạnh</w:t>
      </w:r>
      <w:r w:rsidR="005855E9" w:rsidRPr="001A1CDC">
        <w:rPr>
          <w:rFonts w:ascii="Times New Roman" w:hAnsi="Times New Roman"/>
          <w:color w:val="000000" w:themeColor="text1"/>
          <w:sz w:val="28"/>
          <w:szCs w:val="28"/>
          <w:lang w:val="es-MX"/>
        </w:rPr>
        <w:t xml:space="preserve"> </w:t>
      </w:r>
      <w:r w:rsidR="00C2655A" w:rsidRPr="001A1CDC">
        <w:rPr>
          <w:rFonts w:ascii="Times New Roman" w:hAnsi="Times New Roman"/>
          <w:color w:val="000000" w:themeColor="text1"/>
          <w:sz w:val="28"/>
          <w:szCs w:val="28"/>
          <w:lang w:val="es-MX"/>
        </w:rPr>
        <w:t xml:space="preserve">công tác </w:t>
      </w:r>
      <w:r w:rsidR="005855E9" w:rsidRPr="001A1CDC">
        <w:rPr>
          <w:rFonts w:ascii="Times New Roman" w:hAnsi="Times New Roman"/>
          <w:color w:val="000000" w:themeColor="text1"/>
          <w:sz w:val="28"/>
          <w:szCs w:val="28"/>
          <w:lang w:val="es-MX"/>
        </w:rPr>
        <w:t>nghiên cứu</w:t>
      </w:r>
      <w:r w:rsidR="00AB5A38" w:rsidRPr="001A1CDC">
        <w:rPr>
          <w:rFonts w:ascii="Times New Roman" w:hAnsi="Times New Roman"/>
          <w:color w:val="000000" w:themeColor="text1"/>
          <w:sz w:val="28"/>
          <w:szCs w:val="28"/>
          <w:lang w:val="es-MX"/>
        </w:rPr>
        <w:t xml:space="preserve">, đúc rút kinh nghiệm </w:t>
      </w:r>
      <w:r w:rsidR="00DA4696" w:rsidRPr="001A1CDC">
        <w:rPr>
          <w:rFonts w:ascii="Times New Roman" w:hAnsi="Times New Roman"/>
          <w:color w:val="000000" w:themeColor="text1"/>
          <w:sz w:val="28"/>
          <w:szCs w:val="28"/>
          <w:lang w:val="es-MX"/>
        </w:rPr>
        <w:t>từ thực tiễn</w:t>
      </w:r>
      <w:r w:rsidR="00C2655A" w:rsidRPr="001A1CDC">
        <w:rPr>
          <w:rFonts w:ascii="Times New Roman" w:hAnsi="Times New Roman"/>
          <w:color w:val="000000" w:themeColor="text1"/>
          <w:sz w:val="28"/>
          <w:szCs w:val="28"/>
          <w:lang w:val="es-MX"/>
        </w:rPr>
        <w:t>.</w:t>
      </w:r>
      <w:r w:rsidR="002F653D" w:rsidRPr="001A1CDC">
        <w:rPr>
          <w:rFonts w:ascii="Times New Roman" w:hAnsi="Times New Roman"/>
          <w:color w:val="000000" w:themeColor="text1"/>
          <w:sz w:val="28"/>
          <w:szCs w:val="28"/>
          <w:lang w:val="es-MX"/>
        </w:rPr>
        <w:t xml:space="preserve"> </w:t>
      </w:r>
      <w:r w:rsidR="00AB5A38" w:rsidRPr="001A1CDC">
        <w:rPr>
          <w:rFonts w:ascii="Times New Roman" w:hAnsi="Times New Roman"/>
          <w:color w:val="000000" w:themeColor="text1"/>
          <w:sz w:val="28"/>
          <w:szCs w:val="28"/>
          <w:lang w:val="pt-BR"/>
        </w:rPr>
        <w:t>Trong nhiệm kỳ</w:t>
      </w:r>
      <w:r w:rsidR="00C2655A" w:rsidRPr="001A1CDC">
        <w:rPr>
          <w:rFonts w:ascii="Times New Roman" w:hAnsi="Times New Roman"/>
          <w:color w:val="000000" w:themeColor="text1"/>
          <w:sz w:val="28"/>
          <w:szCs w:val="28"/>
          <w:lang w:val="pt-BR"/>
        </w:rPr>
        <w:t xml:space="preserve">, </w:t>
      </w:r>
      <w:r w:rsidR="00AB5A38" w:rsidRPr="001A1CDC">
        <w:rPr>
          <w:rFonts w:ascii="Times New Roman" w:hAnsi="Times New Roman"/>
          <w:color w:val="000000" w:themeColor="text1"/>
          <w:sz w:val="28"/>
          <w:szCs w:val="28"/>
          <w:lang w:val="pt-BR"/>
        </w:rPr>
        <w:t>Thành H</w:t>
      </w:r>
      <w:r w:rsidR="005855E9" w:rsidRPr="001A1CDC">
        <w:rPr>
          <w:rFonts w:ascii="Times New Roman" w:hAnsi="Times New Roman"/>
          <w:color w:val="000000" w:themeColor="text1"/>
          <w:sz w:val="28"/>
          <w:szCs w:val="28"/>
          <w:lang w:val="pt-BR"/>
        </w:rPr>
        <w:t xml:space="preserve">ội đã </w:t>
      </w:r>
      <w:r w:rsidR="00C01359" w:rsidRPr="001A1CDC">
        <w:rPr>
          <w:rFonts w:ascii="Times New Roman" w:hAnsi="Times New Roman"/>
          <w:color w:val="000000" w:themeColor="text1"/>
          <w:sz w:val="28"/>
          <w:szCs w:val="28"/>
          <w:lang w:val="pt-BR"/>
        </w:rPr>
        <w:t>hoàn thành</w:t>
      </w:r>
      <w:r w:rsidR="005855E9" w:rsidRPr="001A1CDC">
        <w:rPr>
          <w:rFonts w:ascii="Times New Roman" w:hAnsi="Times New Roman"/>
          <w:color w:val="000000" w:themeColor="text1"/>
          <w:sz w:val="28"/>
          <w:szCs w:val="28"/>
          <w:lang w:val="pt-BR"/>
        </w:rPr>
        <w:t xml:space="preserve"> đề tài khoa học  “</w:t>
      </w:r>
      <w:r w:rsidR="005855E9" w:rsidRPr="001A1CDC">
        <w:rPr>
          <w:rFonts w:ascii="Times New Roman" w:hAnsi="Times New Roman"/>
          <w:i/>
          <w:color w:val="000000" w:themeColor="text1"/>
          <w:sz w:val="28"/>
          <w:szCs w:val="28"/>
          <w:lang w:val="pt-BR" w:eastAsia="en-AU"/>
        </w:rPr>
        <w:t xml:space="preserve">Nghiên cứu, đề xuất giải pháp nâng cao chất lượng hoạt động của Hội LHPN thành phố Hà Nội trong giai đoạn hiện nay”; </w:t>
      </w:r>
      <w:r w:rsidRPr="001A1CDC">
        <w:rPr>
          <w:rFonts w:ascii="Times New Roman" w:hAnsi="Times New Roman"/>
          <w:color w:val="000000" w:themeColor="text1"/>
          <w:sz w:val="28"/>
          <w:szCs w:val="28"/>
          <w:lang w:val="pt-BR" w:eastAsia="en-AU"/>
        </w:rPr>
        <w:t xml:space="preserve">đang triển khai đề tài </w:t>
      </w:r>
      <w:r w:rsidRPr="001A1CDC">
        <w:rPr>
          <w:rFonts w:ascii="Times New Roman" w:hAnsi="Times New Roman"/>
          <w:i/>
          <w:color w:val="000000" w:themeColor="text1"/>
          <w:sz w:val="28"/>
          <w:szCs w:val="28"/>
          <w:lang w:val="pt-BR" w:eastAsia="en-AU"/>
        </w:rPr>
        <w:t>“Vai trò của phụ nữ và Hội LHPN trong giữ gìn giá trị gia đình truyền thống và xây dựng gia đình Thủ đô thời kỳ mới”</w:t>
      </w:r>
      <w:r w:rsidR="005855E9" w:rsidRPr="001A1CDC">
        <w:rPr>
          <w:rFonts w:ascii="Times New Roman" w:hAnsi="Times New Roman"/>
          <w:color w:val="000000" w:themeColor="text1"/>
          <w:sz w:val="28"/>
          <w:szCs w:val="28"/>
          <w:lang w:val="pt-BR" w:eastAsia="en-AU"/>
        </w:rPr>
        <w:t>.</w:t>
      </w:r>
      <w:r w:rsidR="004A348A" w:rsidRPr="001A1CDC">
        <w:rPr>
          <w:rFonts w:ascii="Times New Roman" w:hAnsi="Times New Roman"/>
          <w:color w:val="000000" w:themeColor="text1"/>
          <w:sz w:val="28"/>
          <w:szCs w:val="28"/>
          <w:lang w:val="pt-BR" w:eastAsia="en-AU"/>
        </w:rPr>
        <w:t xml:space="preserve"> </w:t>
      </w:r>
    </w:p>
    <w:p w:rsidR="00FF4A42" w:rsidRPr="001A1CDC" w:rsidRDefault="006A41CB"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pt-BR" w:eastAsia="en-AU"/>
        </w:rPr>
        <w:t xml:space="preserve">  </w:t>
      </w:r>
      <w:r w:rsidR="004A348A" w:rsidRPr="001A1CDC">
        <w:rPr>
          <w:rFonts w:ascii="Times New Roman" w:hAnsi="Times New Roman"/>
          <w:color w:val="000000" w:themeColor="text1"/>
          <w:sz w:val="28"/>
          <w:szCs w:val="28"/>
          <w:lang w:val="pt-BR" w:eastAsia="en-AU"/>
        </w:rPr>
        <w:t>Công tác đào tạo</w:t>
      </w:r>
      <w:r w:rsidR="00C2655A" w:rsidRPr="001A1CDC">
        <w:rPr>
          <w:rFonts w:ascii="Times New Roman" w:hAnsi="Times New Roman"/>
          <w:color w:val="000000" w:themeColor="text1"/>
          <w:sz w:val="28"/>
          <w:szCs w:val="28"/>
          <w:lang w:val="pt-BR" w:eastAsia="en-AU"/>
        </w:rPr>
        <w:t>, bồi dưỡng cán bộ được đổi mới;</w:t>
      </w:r>
      <w:r w:rsidR="004A348A" w:rsidRPr="001A1CDC">
        <w:rPr>
          <w:rFonts w:ascii="Times New Roman" w:hAnsi="Times New Roman"/>
          <w:color w:val="000000" w:themeColor="text1"/>
          <w:sz w:val="28"/>
          <w:szCs w:val="28"/>
          <w:lang w:val="pt-BR" w:eastAsia="en-AU"/>
        </w:rPr>
        <w:t xml:space="preserve"> tăng cường đào tạo, bồi dưỡng qua thực tiễn.</w:t>
      </w:r>
      <w:r w:rsidR="00FF4A42" w:rsidRPr="001A1CDC">
        <w:rPr>
          <w:rFonts w:ascii="Times New Roman" w:hAnsi="Times New Roman"/>
          <w:color w:val="000000" w:themeColor="text1"/>
          <w:sz w:val="28"/>
          <w:szCs w:val="28"/>
          <w:lang w:val="pt-BR" w:eastAsia="en-AU"/>
        </w:rPr>
        <w:t xml:space="preserve"> </w:t>
      </w:r>
      <w:r w:rsidR="00FF4A42" w:rsidRPr="001A1CDC">
        <w:rPr>
          <w:rFonts w:ascii="Times New Roman" w:hAnsi="Times New Roman"/>
          <w:color w:val="000000" w:themeColor="text1"/>
          <w:sz w:val="28"/>
          <w:szCs w:val="28"/>
          <w:lang w:val="es-MX"/>
        </w:rPr>
        <w:t>T</w:t>
      </w:r>
      <w:r w:rsidR="005855E9" w:rsidRPr="001A1CDC">
        <w:rPr>
          <w:rFonts w:ascii="Times New Roman" w:hAnsi="Times New Roman"/>
          <w:color w:val="000000" w:themeColor="text1"/>
          <w:sz w:val="28"/>
          <w:szCs w:val="28"/>
          <w:lang w:val="sv-SE"/>
        </w:rPr>
        <w:t>riển khai có hiệu quả Đề án “</w:t>
      </w:r>
      <w:r w:rsidR="005855E9" w:rsidRPr="001A1CDC">
        <w:rPr>
          <w:rFonts w:ascii="Times New Roman" w:hAnsi="Times New Roman"/>
          <w:i/>
          <w:color w:val="000000" w:themeColor="text1"/>
          <w:sz w:val="28"/>
          <w:szCs w:val="28"/>
          <w:lang w:val="sv-SE"/>
        </w:rPr>
        <w:t>Bồi dưỡng cán bộ, công chức Hội LHPN các cấp và Chi hội trưởng Phụ nữ giai đoạn 2019 - 2025</w:t>
      </w:r>
      <w:r w:rsidR="00C6206E" w:rsidRPr="001A1CDC">
        <w:rPr>
          <w:rFonts w:ascii="Times New Roman" w:hAnsi="Times New Roman"/>
          <w:color w:val="000000" w:themeColor="text1"/>
          <w:sz w:val="28"/>
          <w:szCs w:val="28"/>
          <w:lang w:val="sv-SE"/>
        </w:rPr>
        <w:t>” (Đề án 1893); Đề án “</w:t>
      </w:r>
      <w:r w:rsidR="003C3B90" w:rsidRPr="001A1CDC">
        <w:rPr>
          <w:rFonts w:ascii="Times New Roman" w:hAnsi="Times New Roman"/>
          <w:i/>
          <w:color w:val="000000" w:themeColor="text1"/>
          <w:sz w:val="28"/>
          <w:szCs w:val="28"/>
          <w:lang w:val="sv-SE"/>
        </w:rPr>
        <w:t>Đào tạo, bồi dưỡng nâng cao năng lực cán bộ chủ chốt Hội LHPN xã, phường, thị trấn</w:t>
      </w:r>
      <w:r w:rsidR="004A348A" w:rsidRPr="001A1CDC">
        <w:rPr>
          <w:rFonts w:ascii="Times New Roman" w:hAnsi="Times New Roman"/>
          <w:color w:val="000000" w:themeColor="text1"/>
          <w:sz w:val="28"/>
          <w:szCs w:val="28"/>
          <w:lang w:val="sv-SE"/>
        </w:rPr>
        <w:t>”</w:t>
      </w:r>
      <w:r w:rsidR="008060EA" w:rsidRPr="001A1CDC">
        <w:rPr>
          <w:rFonts w:ascii="Times New Roman" w:hAnsi="Times New Roman"/>
          <w:color w:val="000000" w:themeColor="text1"/>
          <w:sz w:val="28"/>
          <w:szCs w:val="28"/>
          <w:lang w:val="sv-SE"/>
        </w:rPr>
        <w:t xml:space="preserve">, </w:t>
      </w:r>
      <w:r w:rsidR="00C2655A" w:rsidRPr="001A1CDC">
        <w:rPr>
          <w:rFonts w:ascii="Times New Roman" w:hAnsi="Times New Roman"/>
          <w:color w:val="000000" w:themeColor="text1"/>
          <w:sz w:val="28"/>
          <w:szCs w:val="28"/>
          <w:lang w:val="sv-SE"/>
        </w:rPr>
        <w:t xml:space="preserve">qua đó </w:t>
      </w:r>
      <w:r w:rsidR="008060EA" w:rsidRPr="001A1CDC">
        <w:rPr>
          <w:rFonts w:ascii="Times New Roman" w:hAnsi="Times New Roman"/>
          <w:color w:val="000000" w:themeColor="text1"/>
          <w:sz w:val="28"/>
          <w:szCs w:val="28"/>
          <w:lang w:val="sv-SE"/>
        </w:rPr>
        <w:t>nâng cao chất lượng đội</w:t>
      </w:r>
      <w:r w:rsidR="00E6781A" w:rsidRPr="001A1CDC">
        <w:rPr>
          <w:rFonts w:ascii="Times New Roman" w:hAnsi="Times New Roman"/>
          <w:color w:val="000000" w:themeColor="text1"/>
          <w:sz w:val="28"/>
          <w:szCs w:val="28"/>
          <w:lang w:val="sv-SE"/>
        </w:rPr>
        <w:t xml:space="preserve"> ngũ cán bộ. </w:t>
      </w:r>
      <w:r w:rsidR="00FE50CE" w:rsidRPr="001A1CDC">
        <w:rPr>
          <w:rFonts w:ascii="Times New Roman" w:hAnsi="Times New Roman"/>
          <w:bCs/>
          <w:color w:val="000000" w:themeColor="text1"/>
          <w:sz w:val="28"/>
          <w:szCs w:val="28"/>
          <w:lang w:val="sv-SE"/>
        </w:rPr>
        <w:t xml:space="preserve">Đến cuối </w:t>
      </w:r>
      <w:r w:rsidR="00FE50CE" w:rsidRPr="001A1CDC">
        <w:rPr>
          <w:rFonts w:ascii="Times New Roman" w:hAnsi="Times New Roman"/>
          <w:bCs/>
          <w:color w:val="000000" w:themeColor="text1"/>
          <w:sz w:val="28"/>
          <w:szCs w:val="28"/>
          <w:lang w:val="sv-SE"/>
        </w:rPr>
        <w:lastRenderedPageBreak/>
        <w:t>nhiệm kỳ</w:t>
      </w:r>
      <w:r w:rsidR="00FF4A42" w:rsidRPr="001A1CDC">
        <w:rPr>
          <w:rFonts w:ascii="Times New Roman" w:hAnsi="Times New Roman"/>
          <w:bCs/>
          <w:color w:val="000000" w:themeColor="text1"/>
          <w:sz w:val="28"/>
          <w:szCs w:val="28"/>
          <w:lang w:val="sv-SE"/>
        </w:rPr>
        <w:t xml:space="preserve">, 100% cán bộ chuyên trách Thành, quận, huyện có trình độ cao đẳng, đại học và trên đại học </w:t>
      </w:r>
      <w:r w:rsidR="00C6206E" w:rsidRPr="001A1CDC">
        <w:rPr>
          <w:rFonts w:ascii="Times New Roman" w:hAnsi="Times New Roman"/>
          <w:bCs/>
          <w:i/>
          <w:color w:val="000000" w:themeColor="text1"/>
          <w:sz w:val="28"/>
          <w:szCs w:val="28"/>
          <w:lang w:val="sv-SE"/>
        </w:rPr>
        <w:t>(</w:t>
      </w:r>
      <w:r w:rsidR="00FF4A42" w:rsidRPr="001A1CDC">
        <w:rPr>
          <w:rFonts w:ascii="Times New Roman" w:hAnsi="Times New Roman"/>
          <w:bCs/>
          <w:i/>
          <w:color w:val="000000" w:themeColor="text1"/>
          <w:sz w:val="28"/>
          <w:szCs w:val="28"/>
          <w:lang w:val="sv-SE"/>
        </w:rPr>
        <w:t xml:space="preserve">đạt chỉ tiêu </w:t>
      </w:r>
      <w:r w:rsidR="00C6206E" w:rsidRPr="001A1CDC">
        <w:rPr>
          <w:rFonts w:ascii="Times New Roman" w:hAnsi="Times New Roman"/>
          <w:bCs/>
          <w:i/>
          <w:color w:val="000000" w:themeColor="text1"/>
          <w:sz w:val="28"/>
          <w:szCs w:val="28"/>
          <w:lang w:val="sv-SE"/>
        </w:rPr>
        <w:t>nhiệm kỳ đề ra</w:t>
      </w:r>
      <w:r w:rsidR="00FF4A42" w:rsidRPr="001A1CDC">
        <w:rPr>
          <w:rFonts w:ascii="Times New Roman" w:hAnsi="Times New Roman"/>
          <w:bCs/>
          <w:i/>
          <w:color w:val="000000" w:themeColor="text1"/>
          <w:sz w:val="28"/>
          <w:szCs w:val="28"/>
          <w:lang w:val="sv-SE"/>
        </w:rPr>
        <w:t xml:space="preserve">), </w:t>
      </w:r>
      <w:r w:rsidR="00FF4A42" w:rsidRPr="001A1CDC">
        <w:rPr>
          <w:rFonts w:ascii="Times New Roman" w:hAnsi="Times New Roman"/>
          <w:bCs/>
          <w:color w:val="000000" w:themeColor="text1"/>
          <w:sz w:val="28"/>
          <w:szCs w:val="28"/>
          <w:lang w:val="sv-SE"/>
        </w:rPr>
        <w:t>trong đó 32%  cán bộ có trình độ chuyên môn trên đại học; trên 80% cán bộ có trì</w:t>
      </w:r>
      <w:r w:rsidR="00C2655A" w:rsidRPr="001A1CDC">
        <w:rPr>
          <w:rFonts w:ascii="Times New Roman" w:hAnsi="Times New Roman"/>
          <w:bCs/>
          <w:color w:val="000000" w:themeColor="text1"/>
          <w:sz w:val="28"/>
          <w:szCs w:val="28"/>
          <w:lang w:val="sv-SE"/>
        </w:rPr>
        <w:t>nh độ LLCT từ T</w:t>
      </w:r>
      <w:r w:rsidR="00E6781A" w:rsidRPr="001A1CDC">
        <w:rPr>
          <w:rFonts w:ascii="Times New Roman" w:hAnsi="Times New Roman"/>
          <w:bCs/>
          <w:color w:val="000000" w:themeColor="text1"/>
          <w:sz w:val="28"/>
          <w:szCs w:val="28"/>
          <w:lang w:val="sv-SE"/>
        </w:rPr>
        <w:t>rung cấp trở lên</w:t>
      </w:r>
      <w:r w:rsidR="00E11355" w:rsidRPr="001A1CDC">
        <w:rPr>
          <w:rFonts w:ascii="Times New Roman" w:hAnsi="Times New Roman"/>
          <w:bCs/>
          <w:color w:val="000000" w:themeColor="text1"/>
          <w:sz w:val="28"/>
          <w:szCs w:val="28"/>
          <w:lang w:val="sv-SE"/>
        </w:rPr>
        <w:t xml:space="preserve"> (</w:t>
      </w:r>
      <w:r w:rsidRPr="001A1CDC">
        <w:rPr>
          <w:rFonts w:ascii="Times New Roman" w:hAnsi="Times New Roman"/>
          <w:bCs/>
          <w:color w:val="000000" w:themeColor="text1"/>
          <w:sz w:val="28"/>
          <w:szCs w:val="28"/>
          <w:lang w:val="sv-SE"/>
        </w:rPr>
        <w:t xml:space="preserve"> </w:t>
      </w:r>
      <w:r w:rsidR="00FF4A42" w:rsidRPr="001A1CDC">
        <w:rPr>
          <w:rFonts w:ascii="Times New Roman" w:hAnsi="Times New Roman"/>
          <w:bCs/>
          <w:color w:val="000000" w:themeColor="text1"/>
          <w:sz w:val="28"/>
          <w:szCs w:val="28"/>
          <w:lang w:val="sv-SE"/>
        </w:rPr>
        <w:t>58,3% cán b</w:t>
      </w:r>
      <w:r w:rsidR="00E11355" w:rsidRPr="001A1CDC">
        <w:rPr>
          <w:rFonts w:ascii="Times New Roman" w:hAnsi="Times New Roman"/>
          <w:bCs/>
          <w:color w:val="000000" w:themeColor="text1"/>
          <w:sz w:val="28"/>
          <w:szCs w:val="28"/>
          <w:lang w:val="sv-SE"/>
        </w:rPr>
        <w:t xml:space="preserve">ộ chủ chốt Thành, quận, </w:t>
      </w:r>
      <w:r w:rsidR="00C2655A" w:rsidRPr="001A1CDC">
        <w:rPr>
          <w:rFonts w:ascii="Times New Roman" w:hAnsi="Times New Roman"/>
          <w:bCs/>
          <w:color w:val="000000" w:themeColor="text1"/>
          <w:sz w:val="28"/>
          <w:szCs w:val="28"/>
          <w:lang w:val="sv-SE"/>
        </w:rPr>
        <w:t>huyện có trình độ C</w:t>
      </w:r>
      <w:r w:rsidR="00FF4A42" w:rsidRPr="001A1CDC">
        <w:rPr>
          <w:rFonts w:ascii="Times New Roman" w:hAnsi="Times New Roman"/>
          <w:bCs/>
          <w:color w:val="000000" w:themeColor="text1"/>
          <w:sz w:val="28"/>
          <w:szCs w:val="28"/>
          <w:lang w:val="sv-SE"/>
        </w:rPr>
        <w:t>ao cấp LLCT</w:t>
      </w:r>
      <w:r w:rsidR="00E11355" w:rsidRPr="001A1CDC">
        <w:rPr>
          <w:rFonts w:ascii="Times New Roman" w:hAnsi="Times New Roman"/>
          <w:bCs/>
          <w:color w:val="000000" w:themeColor="text1"/>
          <w:sz w:val="28"/>
          <w:szCs w:val="28"/>
          <w:lang w:val="sv-SE"/>
        </w:rPr>
        <w:t>)</w:t>
      </w:r>
      <w:r w:rsidR="00FF4A42" w:rsidRPr="001A1CDC">
        <w:rPr>
          <w:rFonts w:ascii="Times New Roman" w:hAnsi="Times New Roman"/>
          <w:bCs/>
          <w:color w:val="000000" w:themeColor="text1"/>
          <w:sz w:val="28"/>
          <w:szCs w:val="28"/>
          <w:lang w:val="sv-SE"/>
        </w:rPr>
        <w:t xml:space="preserve">. Đội ngũ cán bộ chủ chốt quận, huyện và cơ sở </w:t>
      </w:r>
      <w:r w:rsidR="00986623" w:rsidRPr="001A1CDC">
        <w:rPr>
          <w:rFonts w:ascii="Times New Roman" w:hAnsi="Times New Roman"/>
          <w:bCs/>
          <w:color w:val="000000" w:themeColor="text1"/>
          <w:sz w:val="28"/>
          <w:szCs w:val="28"/>
          <w:lang w:val="sv-SE"/>
        </w:rPr>
        <w:t>ngày càng trẻ hóa</w:t>
      </w:r>
      <w:r w:rsidR="00986623" w:rsidRPr="001A1CDC">
        <w:rPr>
          <w:rStyle w:val="FootnoteReference"/>
          <w:rFonts w:ascii="Times New Roman" w:hAnsi="Times New Roman"/>
          <w:bCs/>
          <w:color w:val="000000" w:themeColor="text1"/>
          <w:sz w:val="28"/>
          <w:szCs w:val="28"/>
          <w:lang w:val="sv-SE"/>
        </w:rPr>
        <w:footnoteReference w:id="23"/>
      </w:r>
      <w:r w:rsidR="00FF4A42" w:rsidRPr="001A1CDC">
        <w:rPr>
          <w:rFonts w:ascii="Times New Roman" w:hAnsi="Times New Roman"/>
          <w:bCs/>
          <w:color w:val="000000" w:themeColor="text1"/>
          <w:sz w:val="28"/>
          <w:szCs w:val="28"/>
          <w:lang w:val="sv-SE"/>
        </w:rPr>
        <w:t xml:space="preserve">. </w:t>
      </w:r>
      <w:r w:rsidR="00FF4A42" w:rsidRPr="001A1CDC">
        <w:rPr>
          <w:rFonts w:ascii="Times New Roman" w:hAnsi="Times New Roman"/>
          <w:color w:val="000000" w:themeColor="text1"/>
          <w:sz w:val="28"/>
          <w:szCs w:val="28"/>
          <w:lang w:val="sv-SE"/>
        </w:rPr>
        <w:t xml:space="preserve">Hàng năm, 100% cán bộ từ chi, tổ trở lên được bồi dưỡng </w:t>
      </w:r>
      <w:r w:rsidR="002C5D6B" w:rsidRPr="001A1CDC">
        <w:rPr>
          <w:rFonts w:ascii="Times New Roman" w:hAnsi="Times New Roman"/>
          <w:color w:val="000000" w:themeColor="text1"/>
          <w:sz w:val="28"/>
          <w:szCs w:val="28"/>
          <w:lang w:val="sv-SE"/>
        </w:rPr>
        <w:t>nghi</w:t>
      </w:r>
      <w:r w:rsidR="00C2655A" w:rsidRPr="001A1CDC">
        <w:rPr>
          <w:rFonts w:ascii="Times New Roman" w:hAnsi="Times New Roman"/>
          <w:color w:val="000000" w:themeColor="text1"/>
          <w:sz w:val="28"/>
          <w:szCs w:val="28"/>
          <w:lang w:val="sv-SE"/>
        </w:rPr>
        <w:t xml:space="preserve">ệp vụ, kỹ năng công tác Hội; chú trọng các hoạt động </w:t>
      </w:r>
      <w:r w:rsidR="00612D7D" w:rsidRPr="001A1CDC">
        <w:rPr>
          <w:rFonts w:ascii="Times New Roman" w:hAnsi="Times New Roman"/>
          <w:color w:val="000000" w:themeColor="text1"/>
          <w:sz w:val="28"/>
          <w:szCs w:val="28"/>
          <w:lang w:val="sv-SE"/>
        </w:rPr>
        <w:t>giao lưu, biểu dương, động viên</w:t>
      </w:r>
      <w:r w:rsidR="002C5D6B" w:rsidRPr="001A1CDC">
        <w:rPr>
          <w:rFonts w:ascii="Times New Roman" w:hAnsi="Times New Roman"/>
          <w:color w:val="000000" w:themeColor="text1"/>
          <w:sz w:val="28"/>
          <w:szCs w:val="28"/>
          <w:lang w:val="sv-SE"/>
        </w:rPr>
        <w:t xml:space="preserve"> cán bộ Hội cơ sở thực hiện tốt nhiệm vụ</w:t>
      </w:r>
      <w:r w:rsidR="0036223B" w:rsidRPr="001A1CDC">
        <w:rPr>
          <w:rStyle w:val="FootnoteReference"/>
          <w:rFonts w:ascii="Times New Roman" w:hAnsi="Times New Roman"/>
          <w:color w:val="000000" w:themeColor="text1"/>
          <w:sz w:val="28"/>
          <w:szCs w:val="28"/>
          <w:lang w:val="sv-SE"/>
        </w:rPr>
        <w:footnoteReference w:id="24"/>
      </w:r>
      <w:r w:rsidR="00966133" w:rsidRPr="001A1CDC">
        <w:rPr>
          <w:rFonts w:ascii="Times New Roman" w:hAnsi="Times New Roman"/>
          <w:color w:val="000000" w:themeColor="text1"/>
          <w:sz w:val="28"/>
          <w:szCs w:val="28"/>
          <w:lang w:val="sv-SE"/>
        </w:rPr>
        <w:t>.</w:t>
      </w:r>
      <w:r w:rsidR="00C2655A" w:rsidRPr="001A1CDC">
        <w:rPr>
          <w:rFonts w:ascii="Times New Roman" w:hAnsi="Times New Roman"/>
          <w:color w:val="000000" w:themeColor="text1"/>
          <w:sz w:val="28"/>
          <w:szCs w:val="28"/>
          <w:lang w:val="sv-SE"/>
        </w:rPr>
        <w:t xml:space="preserve"> </w:t>
      </w:r>
      <w:r w:rsidR="008744EF" w:rsidRPr="001A1CDC">
        <w:rPr>
          <w:rFonts w:ascii="Times New Roman" w:hAnsi="Times New Roman"/>
          <w:bCs/>
          <w:color w:val="000000" w:themeColor="text1"/>
          <w:sz w:val="28"/>
          <w:szCs w:val="28"/>
          <w:lang w:val="sv-SE"/>
        </w:rPr>
        <w:t>Các cơ sở Hội đã</w:t>
      </w:r>
      <w:r w:rsidR="00FF4A42" w:rsidRPr="001A1CDC">
        <w:rPr>
          <w:rFonts w:ascii="Times New Roman" w:hAnsi="Times New Roman"/>
          <w:color w:val="000000" w:themeColor="text1"/>
          <w:sz w:val="28"/>
          <w:szCs w:val="28"/>
          <w:lang w:val="vi-VN"/>
        </w:rPr>
        <w:t xml:space="preserve"> bồi dưỡng, giới thiệu</w:t>
      </w:r>
      <w:r w:rsidR="00FF4A42" w:rsidRPr="001A1CDC">
        <w:rPr>
          <w:rFonts w:ascii="Times New Roman" w:hAnsi="Times New Roman"/>
          <w:color w:val="000000" w:themeColor="text1"/>
          <w:sz w:val="28"/>
          <w:szCs w:val="28"/>
          <w:lang w:val="sv-SE"/>
        </w:rPr>
        <w:t xml:space="preserve"> 7.681 </w:t>
      </w:r>
      <w:r w:rsidR="00FF4A42" w:rsidRPr="001A1CDC">
        <w:rPr>
          <w:rFonts w:ascii="Times New Roman" w:hAnsi="Times New Roman"/>
          <w:color w:val="000000" w:themeColor="text1"/>
          <w:sz w:val="28"/>
          <w:szCs w:val="28"/>
          <w:lang w:val="vi-VN"/>
        </w:rPr>
        <w:t>cán bộ, hội viên ưu tú để Đảng xem xét kết nạp.</w:t>
      </w:r>
      <w:r w:rsidR="005855E9" w:rsidRPr="001A1CDC">
        <w:rPr>
          <w:rFonts w:ascii="Times New Roman" w:hAnsi="Times New Roman"/>
          <w:color w:val="000000" w:themeColor="text1"/>
          <w:sz w:val="28"/>
          <w:szCs w:val="28"/>
          <w:lang w:val="sv-SE"/>
        </w:rPr>
        <w:t xml:space="preserve"> </w:t>
      </w:r>
      <w:r w:rsidR="00E11355" w:rsidRPr="001A1CDC">
        <w:rPr>
          <w:rFonts w:ascii="Times New Roman" w:hAnsi="Times New Roman"/>
          <w:color w:val="000000" w:themeColor="text1"/>
          <w:sz w:val="28"/>
          <w:szCs w:val="28"/>
          <w:lang w:val="es-MX"/>
        </w:rPr>
        <w:t>Toàn T</w:t>
      </w:r>
      <w:r w:rsidR="00FF4A42" w:rsidRPr="001A1CDC">
        <w:rPr>
          <w:rFonts w:ascii="Times New Roman" w:hAnsi="Times New Roman"/>
          <w:color w:val="000000" w:themeColor="text1"/>
          <w:sz w:val="28"/>
          <w:szCs w:val="28"/>
          <w:lang w:val="es-MX"/>
        </w:rPr>
        <w:t>hành phố đã triển khai việc đánh giá cán bộ Hội chuyên trách hàng tháng theo Quyết định 3814</w:t>
      </w:r>
      <w:r w:rsidRPr="001A1CDC">
        <w:rPr>
          <w:rFonts w:ascii="Times New Roman" w:hAnsi="Times New Roman"/>
          <w:color w:val="000000" w:themeColor="text1"/>
          <w:sz w:val="28"/>
          <w:szCs w:val="28"/>
          <w:lang w:val="es-MX"/>
        </w:rPr>
        <w:t xml:space="preserve"> của Thành ủy đảm bảo thực chất, từ đó nâng cao ý thức</w:t>
      </w:r>
      <w:r w:rsidR="008173A5" w:rsidRPr="001A1CDC">
        <w:rPr>
          <w:rFonts w:ascii="Times New Roman" w:hAnsi="Times New Roman"/>
          <w:color w:val="000000" w:themeColor="text1"/>
          <w:sz w:val="28"/>
          <w:szCs w:val="28"/>
          <w:lang w:val="es-MX"/>
        </w:rPr>
        <w:t xml:space="preserve"> thường xuyên</w:t>
      </w:r>
      <w:r w:rsidRPr="001A1CDC">
        <w:rPr>
          <w:rFonts w:ascii="Times New Roman" w:hAnsi="Times New Roman"/>
          <w:color w:val="000000" w:themeColor="text1"/>
          <w:sz w:val="28"/>
          <w:szCs w:val="28"/>
          <w:lang w:val="es-MX"/>
        </w:rPr>
        <w:t xml:space="preserve"> tự rèn luyện cho cán bộ Hội.</w:t>
      </w:r>
    </w:p>
    <w:p w:rsidR="005855E9" w:rsidRPr="001A1CDC" w:rsidRDefault="006A41CB"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xml:space="preserve">  </w:t>
      </w:r>
      <w:r w:rsidR="005855E9" w:rsidRPr="001A1CDC">
        <w:rPr>
          <w:rFonts w:ascii="Times New Roman" w:hAnsi="Times New Roman"/>
          <w:color w:val="000000" w:themeColor="text1"/>
          <w:sz w:val="28"/>
          <w:szCs w:val="28"/>
          <w:lang w:val="sv-SE"/>
        </w:rPr>
        <w:t xml:space="preserve">Hoạt động kiểm tra theo Điều lệ Hội được tiến hành nghiêm túc, </w:t>
      </w:r>
      <w:r w:rsidRPr="001A1CDC">
        <w:rPr>
          <w:rFonts w:ascii="Times New Roman" w:hAnsi="Times New Roman"/>
          <w:color w:val="000000" w:themeColor="text1"/>
          <w:sz w:val="28"/>
          <w:szCs w:val="28"/>
          <w:lang w:val="sv-SE"/>
        </w:rPr>
        <w:t xml:space="preserve">duy trì </w:t>
      </w:r>
      <w:r w:rsidR="005855E9" w:rsidRPr="001A1CDC">
        <w:rPr>
          <w:rFonts w:ascii="Times New Roman" w:hAnsi="Times New Roman"/>
          <w:color w:val="000000" w:themeColor="text1"/>
          <w:sz w:val="28"/>
          <w:szCs w:val="28"/>
          <w:lang w:val="sv-SE"/>
        </w:rPr>
        <w:t xml:space="preserve">kiểm tra thường xuyên, </w:t>
      </w:r>
      <w:r w:rsidRPr="001A1CDC">
        <w:rPr>
          <w:rFonts w:ascii="Times New Roman" w:hAnsi="Times New Roman"/>
          <w:color w:val="000000" w:themeColor="text1"/>
          <w:sz w:val="28"/>
          <w:szCs w:val="28"/>
          <w:lang w:val="sv-SE"/>
        </w:rPr>
        <w:t xml:space="preserve">tăng cường </w:t>
      </w:r>
      <w:r w:rsidR="005855E9" w:rsidRPr="001A1CDC">
        <w:rPr>
          <w:rFonts w:ascii="Times New Roman" w:hAnsi="Times New Roman"/>
          <w:color w:val="000000" w:themeColor="text1"/>
          <w:sz w:val="28"/>
          <w:szCs w:val="28"/>
          <w:lang w:val="sv-SE"/>
        </w:rPr>
        <w:t>kiểm tra chuyên đề</w:t>
      </w:r>
      <w:r w:rsidR="00AF7438" w:rsidRPr="001A1CDC">
        <w:rPr>
          <w:rFonts w:ascii="Times New Roman" w:hAnsi="Times New Roman"/>
          <w:color w:val="000000" w:themeColor="text1"/>
          <w:sz w:val="28"/>
          <w:szCs w:val="28"/>
          <w:lang w:val="sv-SE"/>
        </w:rPr>
        <w:t>.</w:t>
      </w:r>
      <w:r w:rsidR="00AC3DCB" w:rsidRPr="001A1CDC">
        <w:rPr>
          <w:rFonts w:ascii="Times New Roman" w:hAnsi="Times New Roman"/>
          <w:color w:val="000000" w:themeColor="text1"/>
          <w:sz w:val="28"/>
          <w:szCs w:val="28"/>
          <w:lang w:val="sv-SE"/>
        </w:rPr>
        <w:t xml:space="preserve"> Trong nhiệm kỳ đã tiế</w:t>
      </w:r>
      <w:r w:rsidR="00FA0CED">
        <w:rPr>
          <w:rFonts w:ascii="Times New Roman" w:hAnsi="Times New Roman"/>
          <w:color w:val="000000" w:themeColor="text1"/>
          <w:sz w:val="28"/>
          <w:szCs w:val="28"/>
          <w:lang w:val="sv-SE"/>
        </w:rPr>
        <w:t xml:space="preserve">n hành kiểm tra 34 quận, huyện </w:t>
      </w:r>
      <w:r w:rsidR="00AC3DCB" w:rsidRPr="001A1CDC">
        <w:rPr>
          <w:rFonts w:ascii="Times New Roman" w:hAnsi="Times New Roman"/>
          <w:color w:val="000000" w:themeColor="text1"/>
          <w:sz w:val="28"/>
          <w:szCs w:val="28"/>
          <w:lang w:val="sv-SE"/>
        </w:rPr>
        <w:t xml:space="preserve">về thực hiện Điều lệ Hội, </w:t>
      </w:r>
      <w:r w:rsidR="00DD4293" w:rsidRPr="001A1CDC">
        <w:rPr>
          <w:rFonts w:ascii="Times New Roman" w:hAnsi="Times New Roman"/>
          <w:color w:val="000000" w:themeColor="text1"/>
          <w:sz w:val="28"/>
          <w:szCs w:val="28"/>
          <w:lang w:val="sv-SE"/>
        </w:rPr>
        <w:t>chấp hành Nghị quyết của Hội cấp trên, quy chế làm</w:t>
      </w:r>
      <w:r w:rsidRPr="001A1CDC">
        <w:rPr>
          <w:rFonts w:ascii="Times New Roman" w:hAnsi="Times New Roman"/>
          <w:color w:val="000000" w:themeColor="text1"/>
          <w:sz w:val="28"/>
          <w:szCs w:val="28"/>
          <w:lang w:val="sv-SE"/>
        </w:rPr>
        <w:t xml:space="preserve"> </w:t>
      </w:r>
      <w:r w:rsidR="00DD4293" w:rsidRPr="001A1CDC">
        <w:rPr>
          <w:rFonts w:ascii="Times New Roman" w:hAnsi="Times New Roman"/>
          <w:color w:val="000000" w:themeColor="text1"/>
          <w:sz w:val="28"/>
          <w:szCs w:val="28"/>
          <w:lang w:val="sv-SE"/>
        </w:rPr>
        <w:t>việc của Ban Chấp hành, công tác quản lý, ph</w:t>
      </w:r>
      <w:r w:rsidR="00C57185" w:rsidRPr="001A1CDC">
        <w:rPr>
          <w:rFonts w:ascii="Times New Roman" w:hAnsi="Times New Roman"/>
          <w:color w:val="000000" w:themeColor="text1"/>
          <w:sz w:val="28"/>
          <w:szCs w:val="28"/>
          <w:lang w:val="sv-SE"/>
        </w:rPr>
        <w:t>át triển hội viên, quản lý quỹ H</w:t>
      </w:r>
      <w:r w:rsidR="00DD4293" w:rsidRPr="001A1CDC">
        <w:rPr>
          <w:rFonts w:ascii="Times New Roman" w:hAnsi="Times New Roman"/>
          <w:color w:val="000000" w:themeColor="text1"/>
          <w:sz w:val="28"/>
          <w:szCs w:val="28"/>
          <w:lang w:val="sv-SE"/>
        </w:rPr>
        <w:t>ội. Q</w:t>
      </w:r>
      <w:r w:rsidRPr="001A1CDC">
        <w:rPr>
          <w:rFonts w:ascii="Times New Roman" w:hAnsi="Times New Roman"/>
          <w:color w:val="000000" w:themeColor="text1"/>
          <w:sz w:val="28"/>
          <w:szCs w:val="28"/>
          <w:lang w:val="sv-SE"/>
        </w:rPr>
        <w:t>ua đó</w:t>
      </w:r>
      <w:r w:rsidR="005855E9" w:rsidRPr="001A1CDC">
        <w:rPr>
          <w:rFonts w:ascii="Times New Roman" w:hAnsi="Times New Roman"/>
          <w:color w:val="000000" w:themeColor="text1"/>
          <w:sz w:val="28"/>
          <w:szCs w:val="28"/>
          <w:lang w:val="sv-SE"/>
        </w:rPr>
        <w:t xml:space="preserve"> đã kịp thời nhắc nhở, </w:t>
      </w:r>
      <w:r w:rsidRPr="001A1CDC">
        <w:rPr>
          <w:rFonts w:ascii="Times New Roman" w:hAnsi="Times New Roman"/>
          <w:color w:val="000000" w:themeColor="text1"/>
          <w:sz w:val="28"/>
          <w:szCs w:val="28"/>
          <w:lang w:val="sv-SE"/>
        </w:rPr>
        <w:t>khắc phục</w:t>
      </w:r>
      <w:r w:rsidR="005855E9" w:rsidRPr="001A1CDC">
        <w:rPr>
          <w:rFonts w:ascii="Times New Roman" w:hAnsi="Times New Roman"/>
          <w:color w:val="000000" w:themeColor="text1"/>
          <w:sz w:val="28"/>
          <w:szCs w:val="28"/>
          <w:lang w:val="sv-SE"/>
        </w:rPr>
        <w:t xml:space="preserve"> hạn chế, khuyết điểm</w:t>
      </w:r>
      <w:r w:rsidRPr="001A1CDC">
        <w:rPr>
          <w:rFonts w:ascii="Times New Roman" w:hAnsi="Times New Roman"/>
          <w:color w:val="000000" w:themeColor="text1"/>
          <w:sz w:val="28"/>
          <w:szCs w:val="28"/>
          <w:lang w:val="sv-SE"/>
        </w:rPr>
        <w:t>,</w:t>
      </w:r>
      <w:r w:rsidR="005855E9" w:rsidRPr="001A1CDC">
        <w:rPr>
          <w:rFonts w:ascii="Times New Roman" w:hAnsi="Times New Roman"/>
          <w:color w:val="000000" w:themeColor="text1"/>
          <w:sz w:val="28"/>
          <w:szCs w:val="28"/>
          <w:lang w:val="sv-SE"/>
        </w:rPr>
        <w:t xml:space="preserve"> đồng thời rà soát, hoàn thiện các chủ trương, quy chế sát với yêu cầu thực tiễn, quy định của pháp luật và Điều lệ Hộ</w:t>
      </w:r>
      <w:r w:rsidR="008173A5" w:rsidRPr="001A1CDC">
        <w:rPr>
          <w:rFonts w:ascii="Times New Roman" w:hAnsi="Times New Roman"/>
          <w:color w:val="000000" w:themeColor="text1"/>
          <w:sz w:val="28"/>
          <w:szCs w:val="28"/>
          <w:lang w:val="sv-SE"/>
        </w:rPr>
        <w:t xml:space="preserve">i. Công tác giải quyết đơn thư, </w:t>
      </w:r>
      <w:r w:rsidRPr="001A1CDC">
        <w:rPr>
          <w:rFonts w:ascii="Times New Roman" w:hAnsi="Times New Roman"/>
          <w:color w:val="000000" w:themeColor="text1"/>
          <w:sz w:val="28"/>
          <w:szCs w:val="28"/>
          <w:lang w:val="sv-SE"/>
        </w:rPr>
        <w:t xml:space="preserve">xử lý cán bộ Hội vi phạm </w:t>
      </w:r>
      <w:r w:rsidR="005855E9" w:rsidRPr="001A1CDC">
        <w:rPr>
          <w:rFonts w:ascii="Times New Roman" w:hAnsi="Times New Roman"/>
          <w:color w:val="000000" w:themeColor="text1"/>
          <w:sz w:val="28"/>
          <w:szCs w:val="28"/>
          <w:lang w:val="sv-SE"/>
        </w:rPr>
        <w:t xml:space="preserve">được thực hiện đúng nguyên tắc, </w:t>
      </w:r>
      <w:r w:rsidR="00AB5A38" w:rsidRPr="001A1CDC">
        <w:rPr>
          <w:rFonts w:ascii="Times New Roman" w:hAnsi="Times New Roman"/>
          <w:color w:val="000000" w:themeColor="text1"/>
          <w:sz w:val="28"/>
          <w:szCs w:val="28"/>
          <w:lang w:val="sv-SE"/>
        </w:rPr>
        <w:t xml:space="preserve">quy trình, </w:t>
      </w:r>
      <w:r w:rsidR="005855E9" w:rsidRPr="001A1CDC">
        <w:rPr>
          <w:rFonts w:ascii="Times New Roman" w:hAnsi="Times New Roman"/>
          <w:color w:val="000000" w:themeColor="text1"/>
          <w:sz w:val="28"/>
          <w:szCs w:val="28"/>
          <w:lang w:val="sv-SE"/>
        </w:rPr>
        <w:t xml:space="preserve">đảm bảo khách quan, dân chủ, minh bạch. </w:t>
      </w:r>
    </w:p>
    <w:p w:rsidR="00FA0818" w:rsidRPr="001A1CDC" w:rsidRDefault="00AB5A38" w:rsidP="001A1CDC">
      <w:pPr>
        <w:pStyle w:val="lama"/>
        <w:widowControl w:val="0"/>
        <w:spacing w:before="0" w:after="0" w:line="233" w:lineRule="auto"/>
        <w:ind w:firstLine="567"/>
        <w:jc w:val="both"/>
        <w:rPr>
          <w:b/>
          <w:i/>
          <w:color w:val="000000" w:themeColor="text1"/>
          <w:sz w:val="28"/>
          <w:szCs w:val="28"/>
          <w:lang w:val="pt-BR"/>
        </w:rPr>
      </w:pPr>
      <w:r w:rsidRPr="001A1CDC">
        <w:rPr>
          <w:b/>
          <w:bCs/>
          <w:i/>
          <w:color w:val="000000" w:themeColor="text1"/>
          <w:sz w:val="28"/>
          <w:szCs w:val="28"/>
          <w:lang w:val="nl-NL"/>
        </w:rPr>
        <w:t>3.2</w:t>
      </w:r>
      <w:r w:rsidR="004C12A0" w:rsidRPr="001A1CDC">
        <w:rPr>
          <w:b/>
          <w:bCs/>
          <w:i/>
          <w:color w:val="000000" w:themeColor="text1"/>
          <w:sz w:val="28"/>
          <w:szCs w:val="28"/>
          <w:lang w:val="nl-NL"/>
        </w:rPr>
        <w:t>.</w:t>
      </w:r>
      <w:r w:rsidR="004C12A0" w:rsidRPr="001A1CDC">
        <w:rPr>
          <w:b/>
          <w:i/>
          <w:color w:val="000000" w:themeColor="text1"/>
          <w:sz w:val="28"/>
          <w:szCs w:val="28"/>
          <w:lang w:val="pt-BR"/>
        </w:rPr>
        <w:t xml:space="preserve"> Công tác tham mưu, đề xuất chính sách, giám sát và phản biện xã hội được thực hiện đồng bộ, hiệu quả ngày càng thực chất</w:t>
      </w:r>
      <w:r w:rsidR="00880B43" w:rsidRPr="001A1CDC">
        <w:rPr>
          <w:b/>
          <w:i/>
          <w:color w:val="000000" w:themeColor="text1"/>
          <w:sz w:val="28"/>
          <w:szCs w:val="28"/>
          <w:lang w:val="pt-BR"/>
        </w:rPr>
        <w:t xml:space="preserve">, </w:t>
      </w:r>
      <w:r w:rsidR="00766526" w:rsidRPr="001A1CDC">
        <w:rPr>
          <w:b/>
          <w:i/>
          <w:color w:val="000000" w:themeColor="text1"/>
          <w:sz w:val="28"/>
          <w:szCs w:val="28"/>
          <w:lang w:val="pt-BR"/>
        </w:rPr>
        <w:t xml:space="preserve">góp phần </w:t>
      </w:r>
      <w:r w:rsidR="00880B43" w:rsidRPr="001A1CDC">
        <w:rPr>
          <w:b/>
          <w:i/>
          <w:color w:val="000000" w:themeColor="text1"/>
          <w:sz w:val="28"/>
          <w:szCs w:val="28"/>
          <w:lang w:val="pt-BR"/>
        </w:rPr>
        <w:t xml:space="preserve">xây dựng Đảng, </w:t>
      </w:r>
      <w:r w:rsidR="008E164E" w:rsidRPr="001A1CDC">
        <w:rPr>
          <w:b/>
          <w:i/>
          <w:color w:val="000000" w:themeColor="text1"/>
          <w:sz w:val="28"/>
          <w:szCs w:val="28"/>
          <w:lang w:val="pt-BR"/>
        </w:rPr>
        <w:t xml:space="preserve">xây dựng </w:t>
      </w:r>
      <w:r w:rsidR="00880B43" w:rsidRPr="001A1CDC">
        <w:rPr>
          <w:b/>
          <w:i/>
          <w:color w:val="000000" w:themeColor="text1"/>
          <w:sz w:val="28"/>
          <w:szCs w:val="28"/>
          <w:lang w:val="pt-BR"/>
        </w:rPr>
        <w:t>chính quyền vững mạnh</w:t>
      </w:r>
    </w:p>
    <w:p w:rsidR="0028352E" w:rsidRPr="001A1CDC" w:rsidRDefault="00766526" w:rsidP="001A1CDC">
      <w:pPr>
        <w:spacing w:line="233" w:lineRule="auto"/>
        <w:ind w:firstLine="697"/>
        <w:jc w:val="both"/>
        <w:rPr>
          <w:rFonts w:ascii="Times New Roman" w:hAnsi="Times New Roman"/>
          <w:bCs/>
          <w:color w:val="000000" w:themeColor="text1"/>
          <w:sz w:val="28"/>
          <w:szCs w:val="28"/>
          <w:lang w:val="nl-NL"/>
        </w:rPr>
      </w:pPr>
      <w:r w:rsidRPr="001A1CDC">
        <w:rPr>
          <w:rFonts w:ascii="Times New Roman" w:hAnsi="Times New Roman"/>
          <w:bCs/>
          <w:color w:val="000000" w:themeColor="text1"/>
          <w:sz w:val="28"/>
          <w:szCs w:val="28"/>
          <w:lang w:val="nl-NL"/>
        </w:rPr>
        <w:t>Thực hiện Quyết định số 217, 218 của Bộ Chính trị (khóa XI), c</w:t>
      </w:r>
      <w:r w:rsidR="003C54A5" w:rsidRPr="001A1CDC">
        <w:rPr>
          <w:rFonts w:ascii="Times New Roman" w:hAnsi="Times New Roman"/>
          <w:bCs/>
          <w:color w:val="000000" w:themeColor="text1"/>
          <w:sz w:val="28"/>
          <w:szCs w:val="28"/>
          <w:lang w:val="nl-NL"/>
        </w:rPr>
        <w:t>ác cấp Hội phụ nữ Hà Nội</w:t>
      </w:r>
      <w:r w:rsidR="00977BA6" w:rsidRPr="001A1CDC">
        <w:rPr>
          <w:rFonts w:ascii="Times New Roman" w:hAnsi="Times New Roman"/>
          <w:bCs/>
          <w:color w:val="000000" w:themeColor="text1"/>
          <w:sz w:val="28"/>
          <w:szCs w:val="28"/>
          <w:lang w:val="nl-NL"/>
        </w:rPr>
        <w:t xml:space="preserve"> tích cực phát huy trí tuệ</w:t>
      </w:r>
      <w:r w:rsidR="00554952" w:rsidRPr="001A1CDC">
        <w:rPr>
          <w:rFonts w:ascii="Times New Roman" w:hAnsi="Times New Roman"/>
          <w:bCs/>
          <w:color w:val="000000" w:themeColor="text1"/>
          <w:sz w:val="28"/>
          <w:szCs w:val="28"/>
          <w:lang w:val="nl-NL"/>
        </w:rPr>
        <w:t>, trách nhiệm</w:t>
      </w:r>
      <w:r w:rsidR="00977BA6" w:rsidRPr="001A1CDC">
        <w:rPr>
          <w:rFonts w:ascii="Times New Roman" w:hAnsi="Times New Roman"/>
          <w:bCs/>
          <w:color w:val="000000" w:themeColor="text1"/>
          <w:sz w:val="28"/>
          <w:szCs w:val="28"/>
          <w:lang w:val="nl-NL"/>
        </w:rPr>
        <w:t xml:space="preserve"> của cán bộ, hội viên và các tầng lớp phụ nữ, </w:t>
      </w:r>
      <w:r w:rsidR="003C54A5" w:rsidRPr="001A1CDC">
        <w:rPr>
          <w:rFonts w:ascii="Times New Roman" w:hAnsi="Times New Roman"/>
          <w:bCs/>
          <w:color w:val="000000" w:themeColor="text1"/>
          <w:sz w:val="28"/>
          <w:szCs w:val="28"/>
          <w:lang w:val="nl-NL"/>
        </w:rPr>
        <w:t>xây dựng đội ngũ chuyên gia</w:t>
      </w:r>
      <w:r w:rsidR="0028352E" w:rsidRPr="001A1CDC">
        <w:rPr>
          <w:rFonts w:ascii="Times New Roman" w:hAnsi="Times New Roman"/>
          <w:bCs/>
          <w:color w:val="000000" w:themeColor="text1"/>
          <w:sz w:val="28"/>
          <w:szCs w:val="28"/>
          <w:lang w:val="nl-NL"/>
        </w:rPr>
        <w:t xml:space="preserve"> tư vấn, cộng tác viên</w:t>
      </w:r>
      <w:r w:rsidR="003C54A5" w:rsidRPr="001A1CDC">
        <w:rPr>
          <w:rFonts w:ascii="Times New Roman" w:hAnsi="Times New Roman"/>
          <w:bCs/>
          <w:color w:val="000000" w:themeColor="text1"/>
          <w:sz w:val="28"/>
          <w:szCs w:val="28"/>
          <w:lang w:val="nl-NL"/>
        </w:rPr>
        <w:t xml:space="preserve"> </w:t>
      </w:r>
      <w:r w:rsidR="00977BA6" w:rsidRPr="001A1CDC">
        <w:rPr>
          <w:rFonts w:ascii="Times New Roman" w:hAnsi="Times New Roman"/>
          <w:bCs/>
          <w:color w:val="000000" w:themeColor="text1"/>
          <w:sz w:val="28"/>
          <w:szCs w:val="28"/>
          <w:lang w:val="nl-NL"/>
        </w:rPr>
        <w:t>tham gia đóng góp ý kiến xây dựng luật pháp, chính sách</w:t>
      </w:r>
      <w:r w:rsidR="00537951" w:rsidRPr="001A1CDC">
        <w:rPr>
          <w:rFonts w:ascii="Times New Roman" w:hAnsi="Times New Roman"/>
          <w:bCs/>
          <w:color w:val="000000" w:themeColor="text1"/>
          <w:sz w:val="28"/>
          <w:szCs w:val="28"/>
          <w:lang w:val="nl-NL"/>
        </w:rPr>
        <w:t xml:space="preserve"> </w:t>
      </w:r>
      <w:r w:rsidRPr="001A1CDC">
        <w:rPr>
          <w:rFonts w:ascii="Times New Roman" w:hAnsi="Times New Roman"/>
          <w:bCs/>
          <w:color w:val="000000" w:themeColor="text1"/>
          <w:sz w:val="28"/>
          <w:szCs w:val="28"/>
          <w:lang w:val="nl-NL"/>
        </w:rPr>
        <w:t>có</w:t>
      </w:r>
      <w:r w:rsidR="00537951" w:rsidRPr="001A1CDC">
        <w:rPr>
          <w:rFonts w:ascii="Times New Roman" w:hAnsi="Times New Roman"/>
          <w:bCs/>
          <w:color w:val="000000" w:themeColor="text1"/>
          <w:sz w:val="28"/>
          <w:szCs w:val="28"/>
          <w:lang w:val="nl-NL"/>
        </w:rPr>
        <w:t xml:space="preserve"> liên quan trực tiếp đến phụ nữ, gia đình và tổ chức Hội</w:t>
      </w:r>
      <w:r w:rsidR="00977BA6" w:rsidRPr="001A1CDC">
        <w:rPr>
          <w:rFonts w:ascii="Times New Roman" w:hAnsi="Times New Roman"/>
          <w:bCs/>
          <w:color w:val="000000" w:themeColor="text1"/>
          <w:sz w:val="28"/>
          <w:szCs w:val="28"/>
          <w:lang w:val="nl-NL"/>
        </w:rPr>
        <w:t xml:space="preserve">, góp ý vào dự thảo văn kiện Đại hội Đảng các cấp; </w:t>
      </w:r>
      <w:r w:rsidR="00537951" w:rsidRPr="001A1CDC">
        <w:rPr>
          <w:rFonts w:ascii="Times New Roman" w:hAnsi="Times New Roman"/>
          <w:bCs/>
          <w:color w:val="000000" w:themeColor="text1"/>
          <w:sz w:val="28"/>
          <w:szCs w:val="28"/>
          <w:lang w:val="nl-NL"/>
        </w:rPr>
        <w:t>các chương trình, đề án, kế hoạch phát triển kinh tế, xã hội của địa phương.</w:t>
      </w:r>
      <w:r w:rsidRPr="001A1CDC">
        <w:rPr>
          <w:rFonts w:ascii="Times New Roman" w:hAnsi="Times New Roman"/>
          <w:bCs/>
          <w:color w:val="000000" w:themeColor="text1"/>
          <w:sz w:val="28"/>
          <w:szCs w:val="28"/>
          <w:lang w:val="nl-NL"/>
        </w:rPr>
        <w:t xml:space="preserve"> Cấ</w:t>
      </w:r>
      <w:r w:rsidR="00D00091" w:rsidRPr="001A1CDC">
        <w:rPr>
          <w:rFonts w:ascii="Times New Roman" w:hAnsi="Times New Roman"/>
          <w:bCs/>
          <w:color w:val="000000" w:themeColor="text1"/>
          <w:sz w:val="28"/>
          <w:szCs w:val="28"/>
          <w:lang w:val="nl-NL"/>
        </w:rPr>
        <w:t>p T</w:t>
      </w:r>
      <w:r w:rsidRPr="001A1CDC">
        <w:rPr>
          <w:rFonts w:ascii="Times New Roman" w:hAnsi="Times New Roman"/>
          <w:bCs/>
          <w:color w:val="000000" w:themeColor="text1"/>
          <w:sz w:val="28"/>
          <w:szCs w:val="28"/>
          <w:lang w:val="nl-NL"/>
        </w:rPr>
        <w:t>hành phố đã tham gia góp ý 60 văn bản dự thảo; Quận, huyện và cơ sở đã góp ý 253 dự thảo văn bản; đề xuất lồng ghép giới vào một số văn bản chính sách của Đảng, pháp luật của Nhà nước, các chương trình, kế hoạch của Thành ủy, Ủ</w:t>
      </w:r>
      <w:r w:rsidR="00FA1758" w:rsidRPr="001A1CDC">
        <w:rPr>
          <w:rFonts w:ascii="Times New Roman" w:hAnsi="Times New Roman"/>
          <w:bCs/>
          <w:color w:val="000000" w:themeColor="text1"/>
          <w:sz w:val="28"/>
          <w:szCs w:val="28"/>
          <w:lang w:val="nl-NL"/>
        </w:rPr>
        <w:t>y ban n</w:t>
      </w:r>
      <w:r w:rsidRPr="001A1CDC">
        <w:rPr>
          <w:rFonts w:ascii="Times New Roman" w:hAnsi="Times New Roman"/>
          <w:bCs/>
          <w:color w:val="000000" w:themeColor="text1"/>
          <w:sz w:val="28"/>
          <w:szCs w:val="28"/>
          <w:lang w:val="nl-NL"/>
        </w:rPr>
        <w:t xml:space="preserve">hân dân Thành phố. </w:t>
      </w:r>
    </w:p>
    <w:p w:rsidR="00C72826" w:rsidRPr="001A1CDC" w:rsidRDefault="006A41CB" w:rsidP="001A1CDC">
      <w:pPr>
        <w:spacing w:line="233" w:lineRule="auto"/>
        <w:ind w:firstLine="697"/>
        <w:jc w:val="both"/>
        <w:rPr>
          <w:color w:val="000000" w:themeColor="text1"/>
          <w:spacing w:val="-10"/>
          <w:position w:val="-2"/>
          <w:sz w:val="28"/>
          <w:szCs w:val="28"/>
          <w:lang w:val="pt-BR"/>
        </w:rPr>
      </w:pPr>
      <w:r w:rsidRPr="001A1CDC">
        <w:rPr>
          <w:rFonts w:ascii="Times New Roman" w:hAnsi="Times New Roman"/>
          <w:color w:val="000000" w:themeColor="text1"/>
          <w:spacing w:val="-10"/>
          <w:sz w:val="28"/>
          <w:szCs w:val="28"/>
          <w:lang w:val="pt-BR"/>
        </w:rPr>
        <w:t xml:space="preserve">Phát huy vai trò nòng cốt trong công tác phụ nữ, Hội LHPN Thành phố tích cực tham mưu với Thành ủy tiếp tục thực hiện Nghị quyết số 11-NQ/TW của Bộ Chính trị về </w:t>
      </w:r>
      <w:r w:rsidRPr="001A1CDC">
        <w:rPr>
          <w:rFonts w:ascii="Times New Roman" w:hAnsi="Times New Roman"/>
          <w:i/>
          <w:color w:val="000000" w:themeColor="text1"/>
          <w:spacing w:val="-10"/>
          <w:sz w:val="28"/>
          <w:szCs w:val="28"/>
          <w:lang w:val="pt-BR"/>
        </w:rPr>
        <w:t>“Công tác phụ nữ trong thời kỳ đẩy mạnh công nghiệp hóa, hiện đại hóa đất nước”,</w:t>
      </w:r>
      <w:r w:rsidRPr="001A1CDC">
        <w:rPr>
          <w:rFonts w:ascii="Times New Roman" w:hAnsi="Times New Roman"/>
          <w:color w:val="000000" w:themeColor="text1"/>
          <w:spacing w:val="-10"/>
          <w:sz w:val="28"/>
          <w:szCs w:val="28"/>
          <w:lang w:val="pt-BR"/>
        </w:rPr>
        <w:t xml:space="preserve"> </w:t>
      </w:r>
      <w:r w:rsidR="0049597E" w:rsidRPr="001A1CDC">
        <w:rPr>
          <w:rFonts w:ascii="Times New Roman" w:hAnsi="Times New Roman"/>
          <w:color w:val="000000" w:themeColor="text1"/>
          <w:spacing w:val="-10"/>
          <w:sz w:val="28"/>
          <w:szCs w:val="28"/>
          <w:lang w:val="pt-BR"/>
        </w:rPr>
        <w:t>ban hành</w:t>
      </w:r>
      <w:r w:rsidR="008E164E" w:rsidRPr="001A1CDC">
        <w:rPr>
          <w:rFonts w:ascii="Times New Roman" w:hAnsi="Times New Roman"/>
          <w:color w:val="000000" w:themeColor="text1"/>
          <w:spacing w:val="-10"/>
          <w:sz w:val="28"/>
          <w:szCs w:val="28"/>
          <w:lang w:val="pt-BR"/>
        </w:rPr>
        <w:t xml:space="preserve"> </w:t>
      </w:r>
      <w:r w:rsidRPr="001A1CDC">
        <w:rPr>
          <w:rFonts w:ascii="Times New Roman" w:hAnsi="Times New Roman"/>
          <w:color w:val="000000" w:themeColor="text1"/>
          <w:spacing w:val="-10"/>
          <w:sz w:val="28"/>
          <w:szCs w:val="28"/>
          <w:lang w:val="pt-BR"/>
        </w:rPr>
        <w:t>Chỉ thị số 22-CT/TU ngày 10/5/2018 của Thành ủy về tiếp tục đẩy mạnh công tác phụ nữ của thành phố Hà Nội trong tình hình mới</w:t>
      </w:r>
      <w:r w:rsidR="008E164E" w:rsidRPr="001A1CDC">
        <w:rPr>
          <w:rFonts w:ascii="Times New Roman" w:hAnsi="Times New Roman"/>
          <w:color w:val="000000" w:themeColor="text1"/>
          <w:spacing w:val="-10"/>
          <w:sz w:val="28"/>
          <w:szCs w:val="28"/>
          <w:lang w:val="pt-BR"/>
        </w:rPr>
        <w:t>;</w:t>
      </w:r>
      <w:r w:rsidRPr="001A1CDC">
        <w:rPr>
          <w:rFonts w:ascii="Times New Roman" w:hAnsi="Times New Roman"/>
          <w:color w:val="000000" w:themeColor="text1"/>
          <w:spacing w:val="-10"/>
          <w:sz w:val="28"/>
          <w:szCs w:val="28"/>
          <w:lang w:val="pt-BR"/>
        </w:rPr>
        <w:t xml:space="preserve"> thực hiện hiệu quả </w:t>
      </w:r>
      <w:r w:rsidRPr="001A1CDC">
        <w:rPr>
          <w:rFonts w:ascii="Times New Roman" w:hAnsi="Times New Roman"/>
          <w:color w:val="000000" w:themeColor="text1"/>
          <w:spacing w:val="-10"/>
          <w:sz w:val="28"/>
          <w:szCs w:val="28"/>
          <w:lang w:val="es-ES"/>
        </w:rPr>
        <w:t>Chiến lược quốc gia về bình đẳng giới giai đoạn 2011</w:t>
      </w:r>
      <w:r w:rsidR="008E164E" w:rsidRPr="001A1CDC">
        <w:rPr>
          <w:rFonts w:ascii="Times New Roman" w:hAnsi="Times New Roman"/>
          <w:color w:val="000000" w:themeColor="text1"/>
          <w:spacing w:val="-10"/>
          <w:sz w:val="28"/>
          <w:szCs w:val="28"/>
          <w:lang w:val="es-ES"/>
        </w:rPr>
        <w:t xml:space="preserve"> </w:t>
      </w:r>
      <w:r w:rsidRPr="001A1CDC">
        <w:rPr>
          <w:rFonts w:ascii="Times New Roman" w:hAnsi="Times New Roman"/>
          <w:color w:val="000000" w:themeColor="text1"/>
          <w:spacing w:val="-10"/>
          <w:sz w:val="28"/>
          <w:szCs w:val="28"/>
          <w:lang w:val="es-ES"/>
        </w:rPr>
        <w:t>-</w:t>
      </w:r>
      <w:r w:rsidR="008E164E" w:rsidRPr="001A1CDC">
        <w:rPr>
          <w:rFonts w:ascii="Times New Roman" w:hAnsi="Times New Roman"/>
          <w:color w:val="000000" w:themeColor="text1"/>
          <w:spacing w:val="-10"/>
          <w:sz w:val="28"/>
          <w:szCs w:val="28"/>
          <w:lang w:val="es-ES"/>
        </w:rPr>
        <w:t xml:space="preserve"> </w:t>
      </w:r>
      <w:r w:rsidRPr="001A1CDC">
        <w:rPr>
          <w:rFonts w:ascii="Times New Roman" w:hAnsi="Times New Roman"/>
          <w:color w:val="000000" w:themeColor="text1"/>
          <w:spacing w:val="-10"/>
          <w:sz w:val="28"/>
          <w:szCs w:val="28"/>
          <w:lang w:val="es-ES"/>
        </w:rPr>
        <w:t xml:space="preserve">2020 </w:t>
      </w:r>
      <w:r w:rsidR="008E164E" w:rsidRPr="001A1CDC">
        <w:rPr>
          <w:rFonts w:ascii="Times New Roman" w:hAnsi="Times New Roman"/>
          <w:color w:val="000000" w:themeColor="text1"/>
          <w:spacing w:val="-10"/>
          <w:sz w:val="28"/>
          <w:szCs w:val="28"/>
          <w:lang w:val="es-ES"/>
        </w:rPr>
        <w:t xml:space="preserve">cũng như </w:t>
      </w:r>
      <w:r w:rsidRPr="001A1CDC">
        <w:rPr>
          <w:rFonts w:ascii="Times New Roman" w:hAnsi="Times New Roman"/>
          <w:color w:val="000000" w:themeColor="text1"/>
          <w:spacing w:val="-10"/>
          <w:kern w:val="20"/>
          <w:sz w:val="28"/>
          <w:szCs w:val="28"/>
          <w:lang w:val="pt-BR"/>
        </w:rPr>
        <w:t xml:space="preserve">công tác cán bộ nữ của Thành phố. </w:t>
      </w:r>
      <w:r w:rsidR="00766526" w:rsidRPr="001A1CDC">
        <w:rPr>
          <w:rFonts w:ascii="Times New Roman" w:hAnsi="Times New Roman"/>
          <w:bCs/>
          <w:color w:val="000000" w:themeColor="text1"/>
          <w:spacing w:val="-10"/>
          <w:sz w:val="28"/>
          <w:szCs w:val="28"/>
          <w:lang w:val="nl-NL"/>
        </w:rPr>
        <w:t xml:space="preserve">Các cấp Hội đã chủ động, tích cực tham mưu với </w:t>
      </w:r>
      <w:r w:rsidR="008F7A09" w:rsidRPr="001A1CDC">
        <w:rPr>
          <w:rFonts w:ascii="Times New Roman" w:hAnsi="Times New Roman"/>
          <w:bCs/>
          <w:color w:val="000000" w:themeColor="text1"/>
          <w:spacing w:val="-10"/>
          <w:sz w:val="28"/>
          <w:szCs w:val="28"/>
          <w:lang w:val="nl-NL"/>
        </w:rPr>
        <w:t>c</w:t>
      </w:r>
      <w:r w:rsidR="00EA543C" w:rsidRPr="001A1CDC">
        <w:rPr>
          <w:rFonts w:ascii="Times New Roman" w:hAnsi="Times New Roman"/>
          <w:bCs/>
          <w:color w:val="000000" w:themeColor="text1"/>
          <w:spacing w:val="-10"/>
          <w:sz w:val="28"/>
          <w:szCs w:val="28"/>
          <w:lang w:val="nl-NL"/>
        </w:rPr>
        <w:t>ấp</w:t>
      </w:r>
      <w:r w:rsidR="00766526" w:rsidRPr="001A1CDC">
        <w:rPr>
          <w:rFonts w:ascii="Times New Roman" w:hAnsi="Times New Roman"/>
          <w:bCs/>
          <w:color w:val="000000" w:themeColor="text1"/>
          <w:spacing w:val="-10"/>
          <w:sz w:val="28"/>
          <w:szCs w:val="28"/>
          <w:lang w:val="nl-NL"/>
        </w:rPr>
        <w:t xml:space="preserve"> ủy, </w:t>
      </w:r>
      <w:r w:rsidR="00EA543C" w:rsidRPr="001A1CDC">
        <w:rPr>
          <w:rFonts w:ascii="Times New Roman" w:hAnsi="Times New Roman"/>
          <w:bCs/>
          <w:color w:val="000000" w:themeColor="text1"/>
          <w:spacing w:val="-10"/>
          <w:sz w:val="28"/>
          <w:szCs w:val="28"/>
          <w:lang w:val="nl-NL"/>
        </w:rPr>
        <w:t>chính quyền</w:t>
      </w:r>
      <w:r w:rsidR="00766526" w:rsidRPr="001A1CDC">
        <w:rPr>
          <w:rFonts w:ascii="Times New Roman" w:hAnsi="Times New Roman"/>
          <w:bCs/>
          <w:color w:val="000000" w:themeColor="text1"/>
          <w:spacing w:val="-10"/>
          <w:sz w:val="28"/>
          <w:szCs w:val="28"/>
          <w:lang w:val="nl-NL"/>
        </w:rPr>
        <w:t xml:space="preserve"> phê duyệt triển khai </w:t>
      </w:r>
      <w:r w:rsidR="008E35AC" w:rsidRPr="001A1CDC">
        <w:rPr>
          <w:rFonts w:ascii="Times New Roman" w:hAnsi="Times New Roman"/>
          <w:bCs/>
          <w:color w:val="000000" w:themeColor="text1"/>
          <w:spacing w:val="-10"/>
          <w:sz w:val="28"/>
          <w:szCs w:val="28"/>
          <w:lang w:val="nl-NL"/>
        </w:rPr>
        <w:t xml:space="preserve">09 đề án, kế hoạch, chương trình </w:t>
      </w:r>
      <w:r w:rsidR="00766526" w:rsidRPr="001A1CDC">
        <w:rPr>
          <w:rFonts w:ascii="Times New Roman" w:hAnsi="Times New Roman"/>
          <w:bCs/>
          <w:color w:val="000000" w:themeColor="text1"/>
          <w:spacing w:val="-10"/>
          <w:sz w:val="28"/>
          <w:szCs w:val="28"/>
          <w:lang w:val="nl-NL"/>
        </w:rPr>
        <w:t>hỗ trợ phụ nữ Thủ đô phát triển toàn diện</w:t>
      </w:r>
      <w:r w:rsidR="00EA543C" w:rsidRPr="001A1CDC">
        <w:rPr>
          <w:rFonts w:ascii="Times New Roman" w:hAnsi="Times New Roman"/>
          <w:bCs/>
          <w:color w:val="000000" w:themeColor="text1"/>
          <w:spacing w:val="-10"/>
          <w:sz w:val="28"/>
          <w:szCs w:val="28"/>
          <w:lang w:val="nl-NL"/>
        </w:rPr>
        <w:t>, góp phần phát triển kinh tế</w:t>
      </w:r>
      <w:r w:rsidR="00A3791E" w:rsidRPr="001A1CDC">
        <w:rPr>
          <w:rFonts w:ascii="Times New Roman" w:hAnsi="Times New Roman"/>
          <w:bCs/>
          <w:color w:val="000000" w:themeColor="text1"/>
          <w:spacing w:val="-10"/>
          <w:sz w:val="28"/>
          <w:szCs w:val="28"/>
          <w:lang w:val="nl-NL"/>
        </w:rPr>
        <w:t xml:space="preserve"> </w:t>
      </w:r>
      <w:r w:rsidR="00EA543C" w:rsidRPr="001A1CDC">
        <w:rPr>
          <w:rFonts w:ascii="Times New Roman" w:hAnsi="Times New Roman"/>
          <w:bCs/>
          <w:color w:val="000000" w:themeColor="text1"/>
          <w:spacing w:val="-10"/>
          <w:sz w:val="28"/>
          <w:szCs w:val="28"/>
          <w:lang w:val="nl-NL"/>
        </w:rPr>
        <w:t>-</w:t>
      </w:r>
      <w:r w:rsidR="00A3791E" w:rsidRPr="001A1CDC">
        <w:rPr>
          <w:rFonts w:ascii="Times New Roman" w:hAnsi="Times New Roman"/>
          <w:bCs/>
          <w:color w:val="000000" w:themeColor="text1"/>
          <w:spacing w:val="-10"/>
          <w:sz w:val="28"/>
          <w:szCs w:val="28"/>
          <w:lang w:val="nl-NL"/>
        </w:rPr>
        <w:t xml:space="preserve"> </w:t>
      </w:r>
      <w:r w:rsidR="00EA543C" w:rsidRPr="001A1CDC">
        <w:rPr>
          <w:rFonts w:ascii="Times New Roman" w:hAnsi="Times New Roman"/>
          <w:bCs/>
          <w:color w:val="000000" w:themeColor="text1"/>
          <w:spacing w:val="-10"/>
          <w:sz w:val="28"/>
          <w:szCs w:val="28"/>
          <w:lang w:val="nl-NL"/>
        </w:rPr>
        <w:t>xã hội</w:t>
      </w:r>
      <w:r w:rsidR="00EA543C" w:rsidRPr="001A1CDC">
        <w:rPr>
          <w:rStyle w:val="FootnoteReference"/>
          <w:rFonts w:ascii="Times New Roman" w:hAnsi="Times New Roman"/>
          <w:bCs/>
          <w:color w:val="000000" w:themeColor="text1"/>
          <w:spacing w:val="-10"/>
          <w:sz w:val="28"/>
          <w:szCs w:val="28"/>
          <w:lang w:val="nl-NL"/>
        </w:rPr>
        <w:footnoteReference w:id="25"/>
      </w:r>
      <w:r w:rsidR="00EA543C" w:rsidRPr="001A1CDC">
        <w:rPr>
          <w:rFonts w:ascii="Times New Roman" w:hAnsi="Times New Roman"/>
          <w:color w:val="000000" w:themeColor="text1"/>
          <w:spacing w:val="-10"/>
          <w:position w:val="-2"/>
          <w:sz w:val="28"/>
          <w:szCs w:val="28"/>
          <w:lang w:val="pt-BR"/>
        </w:rPr>
        <w:t xml:space="preserve"> (</w:t>
      </w:r>
      <w:r w:rsidR="00EA543C" w:rsidRPr="001A1CDC">
        <w:rPr>
          <w:rFonts w:ascii="Times New Roman" w:hAnsi="Times New Roman"/>
          <w:i/>
          <w:color w:val="000000" w:themeColor="text1"/>
          <w:spacing w:val="-10"/>
          <w:position w:val="-2"/>
          <w:sz w:val="28"/>
          <w:szCs w:val="28"/>
          <w:lang w:val="pt-BR"/>
        </w:rPr>
        <w:t>vượt chỉ tiêu</w:t>
      </w:r>
      <w:r w:rsidR="00632C84" w:rsidRPr="001A1CDC">
        <w:rPr>
          <w:rFonts w:ascii="Times New Roman" w:hAnsi="Times New Roman"/>
          <w:i/>
          <w:color w:val="000000" w:themeColor="text1"/>
          <w:spacing w:val="-10"/>
          <w:position w:val="-2"/>
          <w:sz w:val="28"/>
          <w:szCs w:val="28"/>
          <w:lang w:val="pt-BR"/>
        </w:rPr>
        <w:t xml:space="preserve"> nhiệm kỳ</w:t>
      </w:r>
      <w:r w:rsidRPr="001A1CDC">
        <w:rPr>
          <w:rFonts w:ascii="Times New Roman" w:hAnsi="Times New Roman"/>
          <w:i/>
          <w:color w:val="000000" w:themeColor="text1"/>
          <w:spacing w:val="-10"/>
          <w:position w:val="-2"/>
          <w:sz w:val="28"/>
          <w:szCs w:val="28"/>
          <w:lang w:val="pt-BR"/>
        </w:rPr>
        <w:t xml:space="preserve"> đề ra</w:t>
      </w:r>
      <w:r w:rsidR="00EA543C" w:rsidRPr="001A1CDC">
        <w:rPr>
          <w:rFonts w:ascii="Times New Roman" w:hAnsi="Times New Roman"/>
          <w:i/>
          <w:color w:val="000000" w:themeColor="text1"/>
          <w:spacing w:val="-10"/>
          <w:position w:val="-2"/>
          <w:sz w:val="28"/>
          <w:szCs w:val="28"/>
          <w:lang w:val="pt-BR"/>
        </w:rPr>
        <w:t>).</w:t>
      </w:r>
      <w:r w:rsidR="003D3FE4" w:rsidRPr="001A1CDC">
        <w:rPr>
          <w:color w:val="000000" w:themeColor="text1"/>
          <w:spacing w:val="-10"/>
          <w:position w:val="-2"/>
          <w:sz w:val="28"/>
          <w:szCs w:val="28"/>
          <w:lang w:val="pt-BR"/>
        </w:rPr>
        <w:t xml:space="preserve"> </w:t>
      </w:r>
    </w:p>
    <w:p w:rsidR="00632C84" w:rsidRPr="001A1CDC" w:rsidRDefault="00C23AC8" w:rsidP="001A1CDC">
      <w:pPr>
        <w:tabs>
          <w:tab w:val="left" w:pos="1134"/>
        </w:tabs>
        <w:spacing w:line="233" w:lineRule="auto"/>
        <w:ind w:firstLine="720"/>
        <w:jc w:val="both"/>
        <w:rPr>
          <w:color w:val="000000" w:themeColor="text1"/>
          <w:sz w:val="28"/>
          <w:szCs w:val="28"/>
          <w:lang w:val="pt-BR"/>
        </w:rPr>
      </w:pPr>
      <w:r w:rsidRPr="001A1CDC">
        <w:rPr>
          <w:rFonts w:ascii="Times New Roman" w:hAnsi="Times New Roman"/>
          <w:color w:val="000000" w:themeColor="text1"/>
          <w:sz w:val="28"/>
          <w:szCs w:val="28"/>
          <w:lang w:val="pt-BR"/>
        </w:rPr>
        <w:lastRenderedPageBreak/>
        <w:t>Hàng năm, c</w:t>
      </w:r>
      <w:r w:rsidR="00632C84" w:rsidRPr="001A1CDC">
        <w:rPr>
          <w:rFonts w:ascii="Times New Roman" w:hAnsi="Times New Roman"/>
          <w:color w:val="000000" w:themeColor="text1"/>
          <w:sz w:val="28"/>
          <w:szCs w:val="28"/>
          <w:lang w:val="pt-BR"/>
        </w:rPr>
        <w:t>ông tác giám sát việc thực hiện luật pháp, chính sách tiếp tục đ</w:t>
      </w:r>
      <w:r w:rsidR="0028352E" w:rsidRPr="001A1CDC">
        <w:rPr>
          <w:rFonts w:ascii="Times New Roman" w:hAnsi="Times New Roman"/>
          <w:color w:val="000000" w:themeColor="text1"/>
          <w:sz w:val="28"/>
          <w:szCs w:val="28"/>
          <w:lang w:val="pt-BR"/>
        </w:rPr>
        <w:t>ược triển khai nền nếp</w:t>
      </w:r>
      <w:r w:rsidR="00632C84" w:rsidRPr="001A1CDC">
        <w:rPr>
          <w:rFonts w:ascii="Times New Roman" w:hAnsi="Times New Roman"/>
          <w:color w:val="000000" w:themeColor="text1"/>
          <w:sz w:val="28"/>
          <w:szCs w:val="28"/>
          <w:lang w:val="pt-BR"/>
        </w:rPr>
        <w:t xml:space="preserve">. </w:t>
      </w:r>
      <w:r w:rsidR="00131309" w:rsidRPr="001A1CDC">
        <w:rPr>
          <w:rFonts w:ascii="Times New Roman" w:hAnsi="Times New Roman"/>
          <w:color w:val="000000" w:themeColor="text1"/>
          <w:sz w:val="28"/>
          <w:szCs w:val="28"/>
          <w:lang w:val="pt-BR"/>
        </w:rPr>
        <w:t>C</w:t>
      </w:r>
      <w:r w:rsidR="00632C84" w:rsidRPr="001A1CDC">
        <w:rPr>
          <w:rFonts w:ascii="Times New Roman" w:hAnsi="Times New Roman"/>
          <w:color w:val="000000" w:themeColor="text1"/>
          <w:sz w:val="28"/>
          <w:szCs w:val="28"/>
          <w:lang w:val="pt-BR"/>
        </w:rPr>
        <w:t xml:space="preserve">ác cấp Hội chủ động lựa chọn </w:t>
      </w:r>
      <w:r w:rsidR="00131309" w:rsidRPr="001A1CDC">
        <w:rPr>
          <w:rFonts w:ascii="Times New Roman" w:hAnsi="Times New Roman"/>
          <w:color w:val="000000" w:themeColor="text1"/>
          <w:sz w:val="28"/>
          <w:szCs w:val="28"/>
          <w:lang w:val="pt-BR"/>
        </w:rPr>
        <w:t>giám sát việc thực hiện Luật</w:t>
      </w:r>
      <w:r w:rsidR="006A41CB" w:rsidRPr="001A1CDC">
        <w:rPr>
          <w:rFonts w:ascii="Times New Roman" w:hAnsi="Times New Roman"/>
          <w:color w:val="000000" w:themeColor="text1"/>
          <w:sz w:val="28"/>
          <w:szCs w:val="28"/>
          <w:lang w:val="pt-BR"/>
        </w:rPr>
        <w:t xml:space="preserve"> </w:t>
      </w:r>
      <w:r w:rsidR="00632C84" w:rsidRPr="001A1CDC">
        <w:rPr>
          <w:rFonts w:ascii="Times New Roman" w:hAnsi="Times New Roman"/>
          <w:color w:val="000000" w:themeColor="text1"/>
          <w:sz w:val="28"/>
          <w:szCs w:val="28"/>
          <w:lang w:val="pt-BR"/>
        </w:rPr>
        <w:t xml:space="preserve">hôn nhân gia đình, phòng chống bạo lực gia </w:t>
      </w:r>
      <w:r w:rsidR="00632C84" w:rsidRPr="001A1CDC">
        <w:rPr>
          <w:rFonts w:ascii="Times New Roman" w:hAnsi="Times New Roman" w:hint="eastAsia"/>
          <w:color w:val="000000" w:themeColor="text1"/>
          <w:sz w:val="28"/>
          <w:szCs w:val="28"/>
          <w:lang w:val="pt-BR"/>
        </w:rPr>
        <w:t>đì</w:t>
      </w:r>
      <w:r w:rsidR="00632C84" w:rsidRPr="001A1CDC">
        <w:rPr>
          <w:rFonts w:ascii="Times New Roman" w:hAnsi="Times New Roman"/>
          <w:color w:val="000000" w:themeColor="text1"/>
          <w:sz w:val="28"/>
          <w:szCs w:val="28"/>
          <w:lang w:val="pt-BR"/>
        </w:rPr>
        <w:t>nh, bình đẳng giới, công tác cán bộ nữ; các chính sách pháp luật về lao động nữ, an sinh xã hội, người có công, dân số - kế hoạch hóa gia đình, an toàn thực phẩm</w:t>
      </w:r>
      <w:r w:rsidR="00DE0250" w:rsidRPr="001A1CDC">
        <w:rPr>
          <w:rFonts w:ascii="Times New Roman" w:hAnsi="Times New Roman"/>
          <w:color w:val="000000" w:themeColor="text1"/>
          <w:sz w:val="28"/>
          <w:szCs w:val="28"/>
          <w:lang w:val="pt-BR"/>
        </w:rPr>
        <w:t>, vệ sinh môi trường</w:t>
      </w:r>
      <w:r w:rsidR="00E31E36" w:rsidRPr="001A1CDC">
        <w:rPr>
          <w:rStyle w:val="FootnoteReference"/>
          <w:rFonts w:ascii="Times New Roman" w:hAnsi="Times New Roman"/>
          <w:color w:val="000000" w:themeColor="text1"/>
          <w:sz w:val="28"/>
          <w:szCs w:val="28"/>
          <w:lang w:val="pt-BR"/>
        </w:rPr>
        <w:footnoteReference w:id="26"/>
      </w:r>
      <w:r w:rsidR="000309EA" w:rsidRPr="001A1CDC">
        <w:rPr>
          <w:rFonts w:ascii="Times New Roman" w:hAnsi="Times New Roman"/>
          <w:color w:val="000000" w:themeColor="text1"/>
          <w:sz w:val="28"/>
          <w:szCs w:val="28"/>
          <w:lang w:val="pt-BR"/>
        </w:rPr>
        <w:t xml:space="preserve"> (</w:t>
      </w:r>
      <w:r w:rsidR="000309EA" w:rsidRPr="001A1CDC">
        <w:rPr>
          <w:rFonts w:ascii="Times New Roman" w:hAnsi="Times New Roman"/>
          <w:i/>
          <w:color w:val="000000" w:themeColor="text1"/>
          <w:sz w:val="28"/>
          <w:szCs w:val="28"/>
          <w:lang w:val="pt-BR"/>
        </w:rPr>
        <w:t>vượt chỉ tiêu nhiệm kỳ đề ra</w:t>
      </w:r>
      <w:r w:rsidR="000309EA" w:rsidRPr="001A1CDC">
        <w:rPr>
          <w:rFonts w:ascii="Times New Roman" w:hAnsi="Times New Roman"/>
          <w:color w:val="000000" w:themeColor="text1"/>
          <w:sz w:val="28"/>
          <w:szCs w:val="28"/>
          <w:lang w:val="pt-BR"/>
        </w:rPr>
        <w:t xml:space="preserve">). </w:t>
      </w:r>
      <w:r w:rsidR="0070292D" w:rsidRPr="001A1CDC">
        <w:rPr>
          <w:rFonts w:ascii="Times New Roman" w:hAnsi="Times New Roman"/>
          <w:color w:val="000000" w:themeColor="text1"/>
          <w:sz w:val="28"/>
          <w:szCs w:val="28"/>
          <w:lang w:val="pt-BR"/>
        </w:rPr>
        <w:t xml:space="preserve">Đồng thời tích cực tham gia đoàn giám sát của ủy ban MTTQ và các ban, ngành chủ trì. </w:t>
      </w:r>
      <w:r w:rsidR="00632C84" w:rsidRPr="001A1CDC">
        <w:rPr>
          <w:rFonts w:ascii="Times New Roman" w:hAnsi="Times New Roman"/>
          <w:color w:val="000000" w:themeColor="text1"/>
          <w:sz w:val="28"/>
          <w:szCs w:val="28"/>
          <w:lang w:val="pt-BR"/>
        </w:rPr>
        <w:t>Chú trọng tập huấn kỹ năng trong công tác giám sát, phản biện xã hội cho đội ngũ cán bộ H</w:t>
      </w:r>
      <w:r w:rsidR="000309EA" w:rsidRPr="001A1CDC">
        <w:rPr>
          <w:rFonts w:ascii="Times New Roman" w:hAnsi="Times New Roman"/>
          <w:color w:val="000000" w:themeColor="text1"/>
          <w:sz w:val="28"/>
          <w:szCs w:val="28"/>
          <w:lang w:val="pt-BR"/>
        </w:rPr>
        <w:t>ội</w:t>
      </w:r>
      <w:r w:rsidR="00632C84" w:rsidRPr="001A1CDC">
        <w:rPr>
          <w:rFonts w:ascii="Times New Roman" w:hAnsi="Times New Roman"/>
          <w:color w:val="000000" w:themeColor="text1"/>
          <w:sz w:val="28"/>
          <w:szCs w:val="28"/>
          <w:lang w:val="pt-BR"/>
        </w:rPr>
        <w:t>. Qua giám sát, đã phát hiện, đề xuất kiến nghị cơ quan chức năng xem xét, giải quyết những vấn đề còn hạn chế, mới nảy sinh trong quá trình thực thi chính sách pháp luật, bảo vệ quyền và lợi ích hợp pháp của phụ nữ</w:t>
      </w:r>
      <w:r w:rsidR="00DE0250" w:rsidRPr="001A1CDC">
        <w:rPr>
          <w:rFonts w:ascii="Times New Roman" w:hAnsi="Times New Roman"/>
          <w:color w:val="000000" w:themeColor="text1"/>
          <w:sz w:val="28"/>
          <w:szCs w:val="28"/>
          <w:lang w:val="pt-BR"/>
        </w:rPr>
        <w:t>, trong đó nổi bật là các vấn đề về chính sách người có công, thực hiện Luật Trẻ em; phòng, chống bạo lực gia đình, an toàn thực phẩm, vệ sinh môi trường tại địa phương...</w:t>
      </w:r>
    </w:p>
    <w:p w:rsidR="00632C84" w:rsidRPr="001A1CDC" w:rsidRDefault="00632C84" w:rsidP="001A1CDC">
      <w:pPr>
        <w:pStyle w:val="lama"/>
        <w:widowControl w:val="0"/>
        <w:spacing w:before="0" w:after="0" w:line="233" w:lineRule="auto"/>
        <w:ind w:firstLine="567"/>
        <w:jc w:val="both"/>
        <w:rPr>
          <w:bCs/>
          <w:color w:val="000000" w:themeColor="text1"/>
          <w:sz w:val="28"/>
          <w:szCs w:val="28"/>
          <w:lang w:val="pt-BR"/>
        </w:rPr>
      </w:pPr>
      <w:r w:rsidRPr="001A1CDC">
        <w:rPr>
          <w:bCs/>
          <w:color w:val="000000" w:themeColor="text1"/>
          <w:sz w:val="28"/>
          <w:szCs w:val="28"/>
          <w:lang w:val="pt-BR"/>
        </w:rPr>
        <w:t xml:space="preserve">Các cấp Hội tích cực </w:t>
      </w:r>
      <w:r w:rsidRPr="001A1CDC">
        <w:rPr>
          <w:color w:val="000000" w:themeColor="text1"/>
          <w:kern w:val="20"/>
          <w:sz w:val="28"/>
          <w:szCs w:val="28"/>
          <w:lang w:val="pt-BR"/>
        </w:rPr>
        <w:t>phối hợp với</w:t>
      </w:r>
      <w:r w:rsidRPr="001A1CDC">
        <w:rPr>
          <w:color w:val="000000" w:themeColor="text1"/>
          <w:kern w:val="20"/>
          <w:sz w:val="28"/>
          <w:szCs w:val="28"/>
          <w:lang w:val="vi-VN"/>
        </w:rPr>
        <w:t xml:space="preserve"> UBND </w:t>
      </w:r>
      <w:r w:rsidRPr="001A1CDC">
        <w:rPr>
          <w:color w:val="000000" w:themeColor="text1"/>
          <w:kern w:val="20"/>
          <w:sz w:val="28"/>
          <w:szCs w:val="28"/>
          <w:lang w:val="pt-BR"/>
        </w:rPr>
        <w:t>cùng cấp</w:t>
      </w:r>
      <w:r w:rsidRPr="001A1CDC">
        <w:rPr>
          <w:color w:val="000000" w:themeColor="text1"/>
          <w:kern w:val="20"/>
          <w:sz w:val="28"/>
          <w:szCs w:val="28"/>
          <w:lang w:val="vi-VN"/>
        </w:rPr>
        <w:t xml:space="preserve"> xây dựng và triển khai Quy chế phối hợp </w:t>
      </w:r>
      <w:r w:rsidRPr="001A1CDC">
        <w:rPr>
          <w:color w:val="000000" w:themeColor="text1"/>
          <w:sz w:val="28"/>
          <w:szCs w:val="28"/>
          <w:lang w:val="vi-VN"/>
        </w:rPr>
        <w:t xml:space="preserve">thực hiện Nghị định 56/2012/NĐ-CP của Chính phủ </w:t>
      </w:r>
      <w:r w:rsidRPr="001A1CDC">
        <w:rPr>
          <w:i/>
          <w:color w:val="000000" w:themeColor="text1"/>
          <w:sz w:val="28"/>
          <w:szCs w:val="28"/>
          <w:lang w:val="pt-BR"/>
        </w:rPr>
        <w:t>“Q</w:t>
      </w:r>
      <w:r w:rsidRPr="001A1CDC">
        <w:rPr>
          <w:i/>
          <w:color w:val="000000" w:themeColor="text1"/>
          <w:sz w:val="28"/>
          <w:szCs w:val="28"/>
          <w:lang w:val="vi-VN"/>
        </w:rPr>
        <w:t>uy định trách nhiệm của Bộ, ngành, Ủy ban nhân dân các cấp trong việc bảo đảm cho các cấp Hội LHPN Việt Nam tham gia</w:t>
      </w:r>
      <w:r w:rsidRPr="001A1CDC">
        <w:rPr>
          <w:i/>
          <w:color w:val="000000" w:themeColor="text1"/>
          <w:sz w:val="28"/>
          <w:szCs w:val="28"/>
          <w:lang w:val="pt-BR"/>
        </w:rPr>
        <w:t xml:space="preserve"> </w:t>
      </w:r>
      <w:r w:rsidRPr="001A1CDC">
        <w:rPr>
          <w:i/>
          <w:color w:val="000000" w:themeColor="text1"/>
          <w:sz w:val="28"/>
          <w:szCs w:val="28"/>
          <w:lang w:val="vi-VN"/>
        </w:rPr>
        <w:t>quản lý Nhà nước</w:t>
      </w:r>
      <w:r w:rsidRPr="001A1CDC">
        <w:rPr>
          <w:i/>
          <w:color w:val="000000" w:themeColor="text1"/>
          <w:sz w:val="28"/>
          <w:szCs w:val="28"/>
          <w:lang w:val="pt-BR"/>
        </w:rPr>
        <w:t>”</w:t>
      </w:r>
      <w:r w:rsidRPr="001A1CDC">
        <w:rPr>
          <w:bCs/>
          <w:color w:val="000000" w:themeColor="text1"/>
          <w:sz w:val="28"/>
          <w:szCs w:val="28"/>
          <w:lang w:val="pt-BR"/>
        </w:rPr>
        <w:t xml:space="preserve">. Nắm bắt, tổng hợp và phản ánh kịp thời tư tưởng, dư luận của phụ nữ, những vấn </w:t>
      </w:r>
      <w:r w:rsidRPr="001A1CDC">
        <w:rPr>
          <w:rFonts w:hint="eastAsia"/>
          <w:bCs/>
          <w:color w:val="000000" w:themeColor="text1"/>
          <w:sz w:val="28"/>
          <w:szCs w:val="28"/>
          <w:lang w:val="pt-BR"/>
        </w:rPr>
        <w:t>đ</w:t>
      </w:r>
      <w:r w:rsidRPr="001A1CDC">
        <w:rPr>
          <w:bCs/>
          <w:color w:val="000000" w:themeColor="text1"/>
          <w:sz w:val="28"/>
          <w:szCs w:val="28"/>
          <w:lang w:val="pt-BR"/>
        </w:rPr>
        <w:t xml:space="preserve">ề bức xúc tại </w:t>
      </w:r>
      <w:r w:rsidRPr="001A1CDC">
        <w:rPr>
          <w:rFonts w:hint="eastAsia"/>
          <w:bCs/>
          <w:color w:val="000000" w:themeColor="text1"/>
          <w:sz w:val="28"/>
          <w:szCs w:val="28"/>
          <w:lang w:val="pt-BR"/>
        </w:rPr>
        <w:t>đ</w:t>
      </w:r>
      <w:r w:rsidRPr="001A1CDC">
        <w:rPr>
          <w:bCs/>
          <w:color w:val="000000" w:themeColor="text1"/>
          <w:sz w:val="28"/>
          <w:szCs w:val="28"/>
          <w:lang w:val="pt-BR"/>
        </w:rPr>
        <w:t>ịa bàn dân c</w:t>
      </w:r>
      <w:r w:rsidRPr="001A1CDC">
        <w:rPr>
          <w:rFonts w:hint="eastAsia"/>
          <w:bCs/>
          <w:color w:val="000000" w:themeColor="text1"/>
          <w:sz w:val="28"/>
          <w:szCs w:val="28"/>
          <w:lang w:val="pt-BR"/>
        </w:rPr>
        <w:t>ư</w:t>
      </w:r>
      <w:r w:rsidR="00DE0250" w:rsidRPr="001A1CDC">
        <w:rPr>
          <w:bCs/>
          <w:color w:val="000000" w:themeColor="text1"/>
          <w:sz w:val="28"/>
          <w:szCs w:val="28"/>
          <w:lang w:val="pt-BR"/>
        </w:rPr>
        <w:t xml:space="preserve">; </w:t>
      </w:r>
      <w:r w:rsidRPr="001A1CDC">
        <w:rPr>
          <w:bCs/>
          <w:color w:val="000000" w:themeColor="text1"/>
          <w:sz w:val="28"/>
          <w:szCs w:val="28"/>
          <w:lang w:val="pt-BR"/>
        </w:rPr>
        <w:t xml:space="preserve">tình hình thực hiện luật pháp, chính sách, tuyên truyền, vận động phụ nữ chủ động tham gia thực hiện Quy chế dân chủ ở cơ sở. Tham mưu thực hiện </w:t>
      </w:r>
      <w:r w:rsidRPr="001A1CDC">
        <w:rPr>
          <w:color w:val="000000" w:themeColor="text1"/>
          <w:kern w:val="20"/>
          <w:sz w:val="28"/>
          <w:szCs w:val="28"/>
          <w:lang w:val="pt-BR"/>
        </w:rPr>
        <w:t xml:space="preserve">tốt </w:t>
      </w:r>
      <w:r w:rsidRPr="001A1CDC">
        <w:rPr>
          <w:color w:val="000000" w:themeColor="text1"/>
          <w:sz w:val="28"/>
          <w:szCs w:val="28"/>
          <w:lang w:val="pt-BR"/>
        </w:rPr>
        <w:t xml:space="preserve">Quyết định 2200/QĐ-TU của Thành ủy: </w:t>
      </w:r>
      <w:r w:rsidR="008F7A09" w:rsidRPr="001A1CDC">
        <w:rPr>
          <w:bCs/>
          <w:color w:val="000000" w:themeColor="text1"/>
          <w:sz w:val="28"/>
          <w:szCs w:val="28"/>
          <w:lang w:val="pt-BR"/>
        </w:rPr>
        <w:t>T</w:t>
      </w:r>
      <w:r w:rsidRPr="001A1CDC">
        <w:rPr>
          <w:bCs/>
          <w:color w:val="000000" w:themeColor="text1"/>
          <w:sz w:val="28"/>
          <w:szCs w:val="28"/>
          <w:lang w:val="pt-BR"/>
        </w:rPr>
        <w:t>ổ chức hội nghị gặp gỡ, đối thoại giữa Bí thư Thành ủy với đại biểu phụ nữ Thủ đô; đối thoại giữa nữ lao động nhập cư với lãnh đạo chính quyền địa phương về an sinh xã hội, các quy định pháp luật liên quan... Hội phụ nữ cấp huyện và cơ sở chủ động phối hợp với Ủy ban Mặt trận Tổ quốc đối thoại với người đứng đầu cấp ủy, chính quyền cùng cấp để cán bộ, hội viên phụ nữ bày tỏ tâm tư, ý kiến, đề xuất, kiến nghị lãnh đạo, chỉ đạo các cơ quan liên quan giải quyết các vấn đề phụ nữ</w:t>
      </w:r>
      <w:r w:rsidR="00DE0250" w:rsidRPr="001A1CDC">
        <w:rPr>
          <w:bCs/>
          <w:color w:val="000000" w:themeColor="text1"/>
          <w:sz w:val="28"/>
          <w:szCs w:val="28"/>
          <w:lang w:val="pt-BR"/>
        </w:rPr>
        <w:t xml:space="preserve"> quan tâm; qua đó đã kịp thời đề đạt tâm tư, nguyện vọng, </w:t>
      </w:r>
      <w:r w:rsidR="005B1CD5" w:rsidRPr="001A1CDC">
        <w:rPr>
          <w:bCs/>
          <w:color w:val="000000" w:themeColor="text1"/>
          <w:sz w:val="28"/>
          <w:szCs w:val="28"/>
          <w:lang w:val="vi-VN"/>
        </w:rPr>
        <w:t>tháo gỡ</w:t>
      </w:r>
      <w:r w:rsidR="00DE0250" w:rsidRPr="001A1CDC">
        <w:rPr>
          <w:bCs/>
          <w:color w:val="000000" w:themeColor="text1"/>
          <w:sz w:val="28"/>
          <w:szCs w:val="28"/>
          <w:lang w:val="pt-BR"/>
        </w:rPr>
        <w:t xml:space="preserve"> các vấn đề khúc mắc trong chế độ, chính sách và đời sống của phụ nữ, củng cố niềm tin và sự lãnh đạo, chỉ đạo của các cấp ủy Đảng và chính quyền. </w:t>
      </w:r>
    </w:p>
    <w:p w:rsidR="00E440D2" w:rsidRPr="001A1CDC" w:rsidRDefault="00C72826" w:rsidP="001A1CDC">
      <w:pPr>
        <w:pStyle w:val="lama"/>
        <w:widowControl w:val="0"/>
        <w:spacing w:before="0" w:after="0" w:line="233" w:lineRule="auto"/>
        <w:ind w:firstLine="567"/>
        <w:jc w:val="both"/>
        <w:rPr>
          <w:b/>
          <w:i/>
          <w:color w:val="000000" w:themeColor="text1"/>
          <w:sz w:val="28"/>
          <w:szCs w:val="28"/>
          <w:lang w:val="sv-SE"/>
        </w:rPr>
      </w:pPr>
      <w:r w:rsidRPr="001A1CDC">
        <w:rPr>
          <w:b/>
          <w:i/>
          <w:color w:val="000000" w:themeColor="text1"/>
          <w:sz w:val="28"/>
          <w:szCs w:val="28"/>
          <w:lang w:val="sv-SE"/>
        </w:rPr>
        <w:t>3</w:t>
      </w:r>
      <w:r w:rsidR="00E440D2" w:rsidRPr="001A1CDC">
        <w:rPr>
          <w:b/>
          <w:i/>
          <w:color w:val="000000" w:themeColor="text1"/>
          <w:sz w:val="28"/>
          <w:szCs w:val="28"/>
          <w:lang w:val="sv-SE"/>
        </w:rPr>
        <w:t xml:space="preserve">.3. </w:t>
      </w:r>
      <w:r w:rsidRPr="001A1CDC">
        <w:rPr>
          <w:b/>
          <w:i/>
          <w:color w:val="000000" w:themeColor="text1"/>
          <w:sz w:val="28"/>
          <w:szCs w:val="28"/>
          <w:lang w:val="sv-SE"/>
        </w:rPr>
        <w:t>Mở rộng hoạt động</w:t>
      </w:r>
      <w:r w:rsidR="00E440D2" w:rsidRPr="001A1CDC">
        <w:rPr>
          <w:b/>
          <w:i/>
          <w:color w:val="000000" w:themeColor="text1"/>
          <w:sz w:val="28"/>
          <w:szCs w:val="28"/>
          <w:lang w:val="sv-SE"/>
        </w:rPr>
        <w:t xml:space="preserve"> đối ngoại nhân dân và</w:t>
      </w:r>
      <w:r w:rsidRPr="001A1CDC">
        <w:rPr>
          <w:b/>
          <w:i/>
          <w:color w:val="000000" w:themeColor="text1"/>
          <w:sz w:val="28"/>
          <w:szCs w:val="28"/>
          <w:lang w:val="sv-SE"/>
        </w:rPr>
        <w:t xml:space="preserve"> giao lưu,</w:t>
      </w:r>
      <w:r w:rsidR="00E440D2" w:rsidRPr="001A1CDC">
        <w:rPr>
          <w:b/>
          <w:i/>
          <w:color w:val="000000" w:themeColor="text1"/>
          <w:sz w:val="28"/>
          <w:szCs w:val="28"/>
          <w:lang w:val="sv-SE"/>
        </w:rPr>
        <w:t xml:space="preserve"> hợp tác, </w:t>
      </w:r>
      <w:r w:rsidRPr="001A1CDC">
        <w:rPr>
          <w:b/>
          <w:i/>
          <w:color w:val="000000" w:themeColor="text1"/>
          <w:sz w:val="28"/>
          <w:szCs w:val="28"/>
          <w:lang w:val="sv-SE"/>
        </w:rPr>
        <w:t>góp phần</w:t>
      </w:r>
      <w:r w:rsidR="00E440D2" w:rsidRPr="001A1CDC">
        <w:rPr>
          <w:b/>
          <w:i/>
          <w:color w:val="000000" w:themeColor="text1"/>
          <w:sz w:val="28"/>
          <w:szCs w:val="28"/>
          <w:lang w:val="sv-SE"/>
        </w:rPr>
        <w:t xml:space="preserve"> nâng cao vị thế của tổ chức Hội </w:t>
      </w:r>
      <w:r w:rsidR="00DE0250" w:rsidRPr="001A1CDC">
        <w:rPr>
          <w:b/>
          <w:i/>
          <w:color w:val="000000" w:themeColor="text1"/>
          <w:sz w:val="28"/>
          <w:szCs w:val="28"/>
          <w:lang w:val="sv-SE"/>
        </w:rPr>
        <w:t>Phụ nữ</w:t>
      </w:r>
    </w:p>
    <w:p w:rsidR="00844373" w:rsidRPr="001A1CDC" w:rsidRDefault="00DE0250" w:rsidP="001A1CDC">
      <w:pPr>
        <w:pStyle w:val="lama"/>
        <w:widowControl w:val="0"/>
        <w:spacing w:before="0" w:after="0" w:line="233" w:lineRule="auto"/>
        <w:ind w:firstLine="567"/>
        <w:jc w:val="both"/>
        <w:rPr>
          <w:color w:val="000000" w:themeColor="text1"/>
          <w:sz w:val="28"/>
          <w:szCs w:val="28"/>
          <w:lang w:val="sv-SE"/>
        </w:rPr>
      </w:pPr>
      <w:r w:rsidRPr="001A1CDC">
        <w:rPr>
          <w:color w:val="000000" w:themeColor="text1"/>
          <w:sz w:val="28"/>
          <w:szCs w:val="28"/>
          <w:lang w:val="sv-SE"/>
        </w:rPr>
        <w:t>Các cấp Hội t</w:t>
      </w:r>
      <w:r w:rsidR="00C72826" w:rsidRPr="001A1CDC">
        <w:rPr>
          <w:color w:val="000000" w:themeColor="text1"/>
          <w:sz w:val="28"/>
          <w:szCs w:val="28"/>
          <w:lang w:val="sv-SE"/>
        </w:rPr>
        <w:t>ăng cường công tác thông tin, tuyên truyền nâng cao nhận thức cho cán bộ, hội viên, phụ nữ</w:t>
      </w:r>
      <w:r w:rsidRPr="001A1CDC">
        <w:rPr>
          <w:color w:val="000000" w:themeColor="text1"/>
          <w:sz w:val="28"/>
          <w:szCs w:val="28"/>
          <w:lang w:val="sv-SE"/>
        </w:rPr>
        <w:t xml:space="preserve"> T</w:t>
      </w:r>
      <w:r w:rsidR="00C72826" w:rsidRPr="001A1CDC">
        <w:rPr>
          <w:color w:val="000000" w:themeColor="text1"/>
          <w:sz w:val="28"/>
          <w:szCs w:val="28"/>
          <w:lang w:val="sv-SE"/>
        </w:rPr>
        <w:t>hành phố về các chủ trương, chính sách đối ngoại của Đảng, nhà nước và Thủ</w:t>
      </w:r>
      <w:r w:rsidR="00CC4BBA" w:rsidRPr="001A1CDC">
        <w:rPr>
          <w:color w:val="000000" w:themeColor="text1"/>
          <w:sz w:val="28"/>
          <w:szCs w:val="28"/>
          <w:lang w:val="sv-SE"/>
        </w:rPr>
        <w:t xml:space="preserve"> đô, tình hình quốc tế và khu vực, tình hình Biển Đông.</w:t>
      </w:r>
      <w:r w:rsidR="00C72826" w:rsidRPr="001A1CDC">
        <w:rPr>
          <w:color w:val="000000" w:themeColor="text1"/>
          <w:sz w:val="28"/>
          <w:szCs w:val="28"/>
          <w:lang w:val="sv-SE"/>
        </w:rPr>
        <w:t xml:space="preserve"> </w:t>
      </w:r>
      <w:r w:rsidR="00441B39" w:rsidRPr="001A1CDC">
        <w:rPr>
          <w:color w:val="000000" w:themeColor="text1"/>
          <w:sz w:val="28"/>
          <w:szCs w:val="28"/>
          <w:lang w:val="sv-SE"/>
        </w:rPr>
        <w:t>Các hoạt động hợp tác, giao lưu, trao đổi kinh nghiệm với các nước trong khu vực, đối tác quốc tế</w:t>
      </w:r>
      <w:r w:rsidR="008638F8" w:rsidRPr="001A1CDC">
        <w:rPr>
          <w:color w:val="000000" w:themeColor="text1"/>
          <w:sz w:val="28"/>
          <w:szCs w:val="28"/>
          <w:lang w:val="sv-SE"/>
        </w:rPr>
        <w:t xml:space="preserve"> và các t</w:t>
      </w:r>
      <w:r w:rsidR="00441B39" w:rsidRPr="001A1CDC">
        <w:rPr>
          <w:color w:val="000000" w:themeColor="text1"/>
          <w:sz w:val="28"/>
          <w:szCs w:val="28"/>
          <w:lang w:val="sv-SE"/>
        </w:rPr>
        <w:t>ỉ</w:t>
      </w:r>
      <w:r w:rsidR="008638F8" w:rsidRPr="001A1CDC">
        <w:rPr>
          <w:color w:val="000000" w:themeColor="text1"/>
          <w:sz w:val="28"/>
          <w:szCs w:val="28"/>
          <w:lang w:val="sv-SE"/>
        </w:rPr>
        <w:t>nh, t</w:t>
      </w:r>
      <w:r w:rsidR="00441B39" w:rsidRPr="001A1CDC">
        <w:rPr>
          <w:color w:val="000000" w:themeColor="text1"/>
          <w:sz w:val="28"/>
          <w:szCs w:val="28"/>
          <w:lang w:val="sv-SE"/>
        </w:rPr>
        <w:t xml:space="preserve">hành trong cả nước được tăng cường. Hoàn thành tốt vai trò trách nhiệm là Chủ tịch Hội hữu nghị Việt Nam – Campuchia thành phố Hà Nội. </w:t>
      </w:r>
      <w:r w:rsidR="00C72826" w:rsidRPr="001A1CDC">
        <w:rPr>
          <w:color w:val="000000" w:themeColor="text1"/>
          <w:sz w:val="28"/>
          <w:szCs w:val="28"/>
          <w:lang w:val="sv-SE"/>
        </w:rPr>
        <w:t xml:space="preserve">Duy trì và phát triển mối quan hệ hữu nghị truyền thống </w:t>
      </w:r>
      <w:r w:rsidR="00441B39" w:rsidRPr="001A1CDC">
        <w:rPr>
          <w:color w:val="000000" w:themeColor="text1"/>
          <w:sz w:val="28"/>
          <w:szCs w:val="28"/>
          <w:lang w:val="sv-SE"/>
        </w:rPr>
        <w:t>với</w:t>
      </w:r>
      <w:r w:rsidR="006B5CAA" w:rsidRPr="001A1CDC">
        <w:rPr>
          <w:color w:val="000000" w:themeColor="text1"/>
          <w:sz w:val="28"/>
          <w:szCs w:val="28"/>
          <w:lang w:val="sv-SE"/>
        </w:rPr>
        <w:t xml:space="preserve"> Hội LHPN </w:t>
      </w:r>
      <w:r w:rsidR="00441B39" w:rsidRPr="001A1CDC">
        <w:rPr>
          <w:color w:val="000000" w:themeColor="text1"/>
          <w:sz w:val="28"/>
          <w:szCs w:val="28"/>
          <w:lang w:val="sv-SE"/>
        </w:rPr>
        <w:t xml:space="preserve">Thủ đô </w:t>
      </w:r>
      <w:r w:rsidR="006B5CAA" w:rsidRPr="001A1CDC">
        <w:rPr>
          <w:color w:val="000000" w:themeColor="text1"/>
          <w:sz w:val="28"/>
          <w:szCs w:val="28"/>
          <w:lang w:val="sv-SE"/>
        </w:rPr>
        <w:t>Viêng Chăn - Nước CHDCND Lào</w:t>
      </w:r>
      <w:r w:rsidR="00844373" w:rsidRPr="001A1CDC">
        <w:rPr>
          <w:color w:val="000000" w:themeColor="text1"/>
          <w:sz w:val="28"/>
          <w:szCs w:val="28"/>
          <w:lang w:val="sv-SE"/>
        </w:rPr>
        <w:t>. Tổ chức tốt các hoạt động giao lưu, trao đổi đoàn, tham gia hội thảo, diễn đàn quốc tế và khu vực về quyền của phụ nữ và bình đẳng giới</w:t>
      </w:r>
      <w:r w:rsidR="00FE39C1" w:rsidRPr="001A1CDC">
        <w:rPr>
          <w:rStyle w:val="FootnoteReference"/>
          <w:color w:val="000000" w:themeColor="text1"/>
          <w:sz w:val="28"/>
          <w:szCs w:val="28"/>
          <w:lang w:val="sv-SE"/>
        </w:rPr>
        <w:footnoteReference w:id="27"/>
      </w:r>
      <w:r w:rsidR="00844373" w:rsidRPr="001A1CDC">
        <w:rPr>
          <w:color w:val="000000" w:themeColor="text1"/>
          <w:sz w:val="28"/>
          <w:szCs w:val="28"/>
          <w:lang w:val="sv-SE"/>
        </w:rPr>
        <w:t>. Tích cực tham gia các hoạt động giao lưu văn hóa, các hoạt động đoàn kết quốc tế</w:t>
      </w:r>
      <w:r w:rsidR="00FE39C1" w:rsidRPr="001A1CDC">
        <w:rPr>
          <w:color w:val="000000" w:themeColor="text1"/>
          <w:sz w:val="28"/>
          <w:szCs w:val="28"/>
          <w:lang w:val="sv-SE"/>
        </w:rPr>
        <w:t xml:space="preserve"> vì hòa bình và phát triển</w:t>
      </w:r>
      <w:r w:rsidRPr="001A1CDC">
        <w:rPr>
          <w:color w:val="000000" w:themeColor="text1"/>
          <w:sz w:val="28"/>
          <w:szCs w:val="28"/>
          <w:lang w:val="sv-SE"/>
        </w:rPr>
        <w:t>…</w:t>
      </w:r>
      <w:r w:rsidR="00844373" w:rsidRPr="001A1CDC">
        <w:rPr>
          <w:color w:val="000000" w:themeColor="text1"/>
          <w:sz w:val="28"/>
          <w:szCs w:val="28"/>
          <w:lang w:val="sv-SE"/>
        </w:rPr>
        <w:t xml:space="preserve">Qua đó đã góp phần nâng cao vị thế, hình ảnh và uy tín của phụ nữ </w:t>
      </w:r>
      <w:r w:rsidRPr="001A1CDC">
        <w:rPr>
          <w:color w:val="000000" w:themeColor="text1"/>
          <w:sz w:val="28"/>
          <w:szCs w:val="28"/>
          <w:lang w:val="sv-SE"/>
        </w:rPr>
        <w:t>Thủ đô</w:t>
      </w:r>
      <w:r w:rsidR="00844373" w:rsidRPr="001A1CDC">
        <w:rPr>
          <w:color w:val="000000" w:themeColor="text1"/>
          <w:sz w:val="28"/>
          <w:szCs w:val="28"/>
          <w:lang w:val="sv-SE"/>
        </w:rPr>
        <w:t xml:space="preserve"> và </w:t>
      </w:r>
      <w:r w:rsidRPr="001A1CDC">
        <w:rPr>
          <w:color w:val="000000" w:themeColor="text1"/>
          <w:sz w:val="28"/>
          <w:szCs w:val="28"/>
          <w:lang w:val="sv-SE"/>
        </w:rPr>
        <w:t>tổ chức Hội Phụ</w:t>
      </w:r>
      <w:r w:rsidR="00844373" w:rsidRPr="001A1CDC">
        <w:rPr>
          <w:color w:val="000000" w:themeColor="text1"/>
          <w:sz w:val="28"/>
          <w:szCs w:val="28"/>
          <w:lang w:val="sv-SE"/>
        </w:rPr>
        <w:t xml:space="preserve"> </w:t>
      </w:r>
      <w:r w:rsidR="00844373" w:rsidRPr="001A1CDC">
        <w:rPr>
          <w:color w:val="000000" w:themeColor="text1"/>
          <w:sz w:val="28"/>
          <w:szCs w:val="28"/>
          <w:lang w:val="sv-SE"/>
        </w:rPr>
        <w:lastRenderedPageBreak/>
        <w:t>nữ</w:t>
      </w:r>
      <w:r w:rsidRPr="001A1CDC">
        <w:rPr>
          <w:color w:val="000000" w:themeColor="text1"/>
          <w:sz w:val="28"/>
          <w:szCs w:val="28"/>
          <w:lang w:val="sv-SE"/>
        </w:rPr>
        <w:t xml:space="preserve"> Hà Nội</w:t>
      </w:r>
      <w:r w:rsidR="00844373" w:rsidRPr="001A1CDC">
        <w:rPr>
          <w:color w:val="000000" w:themeColor="text1"/>
          <w:sz w:val="28"/>
          <w:szCs w:val="28"/>
          <w:lang w:val="sv-SE"/>
        </w:rPr>
        <w:t>, đóng góp tích cực, hiệu quả vào hoạt động đối ngoại nhân dân của Hội LHPN Việt Nam và Thủ đô Hà Nội.</w:t>
      </w:r>
      <w:r w:rsidR="0055082A" w:rsidRPr="001A1CDC">
        <w:rPr>
          <w:color w:val="000000" w:themeColor="text1"/>
          <w:sz w:val="28"/>
          <w:szCs w:val="28"/>
          <w:lang w:val="sv-SE"/>
        </w:rPr>
        <w:t xml:space="preserve"> </w:t>
      </w:r>
    </w:p>
    <w:p w:rsidR="00E440D2" w:rsidRPr="001A1CDC" w:rsidRDefault="00E440D2" w:rsidP="001A1CDC">
      <w:pPr>
        <w:pStyle w:val="lama"/>
        <w:widowControl w:val="0"/>
        <w:spacing w:before="0" w:after="0" w:line="233" w:lineRule="auto"/>
        <w:ind w:firstLine="567"/>
        <w:jc w:val="both"/>
        <w:rPr>
          <w:color w:val="000000" w:themeColor="text1"/>
          <w:sz w:val="28"/>
          <w:szCs w:val="28"/>
          <w:lang w:val="sv-SE"/>
        </w:rPr>
      </w:pPr>
      <w:r w:rsidRPr="001A1CDC">
        <w:rPr>
          <w:color w:val="000000" w:themeColor="text1"/>
          <w:sz w:val="28"/>
          <w:szCs w:val="28"/>
          <w:lang w:val="sv-SE"/>
        </w:rPr>
        <w:t xml:space="preserve"> Hoạt động phối hợp với Ủy ban Mặt trận Tổ quốc, các đoàn thể chính trị - xã hội, sở, ban, ngành của Thành phố được tăng cường, góp phần đẩy mạnh thực hiện các cuộc vận động, các phong trào thi đua yêu nước, </w:t>
      </w:r>
      <w:r w:rsidR="00DE0250" w:rsidRPr="001A1CDC">
        <w:rPr>
          <w:color w:val="000000" w:themeColor="text1"/>
          <w:sz w:val="28"/>
          <w:szCs w:val="28"/>
          <w:lang w:val="sv-SE"/>
        </w:rPr>
        <w:t>đóng góp vào việc hoàn thành</w:t>
      </w:r>
      <w:r w:rsidRPr="001A1CDC">
        <w:rPr>
          <w:color w:val="000000" w:themeColor="text1"/>
          <w:sz w:val="28"/>
          <w:szCs w:val="28"/>
          <w:lang w:val="sv-SE"/>
        </w:rPr>
        <w:t xml:space="preserve"> mục tiêu phát triển kinh tế, an sinh  xã hội, giữ gìn an ninh trật tự, phòng chống tệ nạn xã hội, an toàn giao thông của Thành phố.</w:t>
      </w:r>
    </w:p>
    <w:p w:rsidR="00E440D2" w:rsidRPr="001A1CDC" w:rsidRDefault="00E440D2" w:rsidP="001A1CDC">
      <w:pPr>
        <w:pStyle w:val="lama"/>
        <w:widowControl w:val="0"/>
        <w:spacing w:before="0" w:after="0" w:line="233" w:lineRule="auto"/>
        <w:ind w:firstLine="567"/>
        <w:jc w:val="both"/>
        <w:rPr>
          <w:b/>
          <w:color w:val="000000" w:themeColor="text1"/>
          <w:sz w:val="26"/>
          <w:szCs w:val="26"/>
          <w:lang w:val="pt-BR"/>
        </w:rPr>
      </w:pPr>
      <w:r w:rsidRPr="001A1CDC">
        <w:rPr>
          <w:b/>
          <w:color w:val="000000" w:themeColor="text1"/>
          <w:sz w:val="26"/>
          <w:szCs w:val="26"/>
          <w:lang w:val="pt-BR"/>
        </w:rPr>
        <w:t xml:space="preserve">III. </w:t>
      </w:r>
      <w:r w:rsidRPr="001A1CDC">
        <w:rPr>
          <w:rFonts w:eastAsia="Times New Roman"/>
          <w:b/>
          <w:color w:val="000000" w:themeColor="text1"/>
          <w:sz w:val="26"/>
          <w:szCs w:val="26"/>
          <w:lang w:val="sv-SE"/>
        </w:rPr>
        <w:t>ĐÁNH</w:t>
      </w:r>
      <w:r w:rsidR="00F001EC" w:rsidRPr="001A1CDC">
        <w:rPr>
          <w:b/>
          <w:color w:val="000000" w:themeColor="text1"/>
          <w:sz w:val="26"/>
          <w:szCs w:val="26"/>
          <w:lang w:val="pt-BR"/>
        </w:rPr>
        <w:t xml:space="preserve"> GIÁ CHUNG</w:t>
      </w:r>
    </w:p>
    <w:p w:rsidR="00E440D2" w:rsidRPr="001A1CDC" w:rsidRDefault="00F001EC" w:rsidP="001A1CDC">
      <w:pPr>
        <w:tabs>
          <w:tab w:val="left" w:pos="1134"/>
        </w:tabs>
        <w:spacing w:line="233" w:lineRule="auto"/>
        <w:ind w:right="49" w:firstLine="567"/>
        <w:jc w:val="both"/>
        <w:rPr>
          <w:rFonts w:ascii="Times New Roman" w:hAnsi="Times New Roman"/>
          <w:b/>
          <w:color w:val="000000" w:themeColor="text1"/>
          <w:sz w:val="28"/>
          <w:szCs w:val="28"/>
          <w:lang w:val="pt-BR"/>
        </w:rPr>
      </w:pPr>
      <w:r w:rsidRPr="001A1CDC">
        <w:rPr>
          <w:rFonts w:ascii="Times New Roman" w:hAnsi="Times New Roman"/>
          <w:b/>
          <w:color w:val="000000" w:themeColor="text1"/>
          <w:sz w:val="28"/>
          <w:szCs w:val="28"/>
          <w:lang w:val="pt-BR"/>
        </w:rPr>
        <w:t>1. Ưu điểm và nguyên nhân</w:t>
      </w:r>
    </w:p>
    <w:p w:rsidR="00E440D2" w:rsidRPr="001A1CDC" w:rsidRDefault="00E440D2" w:rsidP="001A1CDC">
      <w:pPr>
        <w:tabs>
          <w:tab w:val="left" w:pos="0"/>
        </w:tabs>
        <w:spacing w:line="233" w:lineRule="auto"/>
        <w:ind w:firstLine="567"/>
        <w:jc w:val="both"/>
        <w:rPr>
          <w:rFonts w:ascii="Times New Roman" w:hAnsi="Times New Roman"/>
          <w:b/>
          <w:i/>
          <w:color w:val="000000" w:themeColor="text1"/>
          <w:sz w:val="28"/>
          <w:szCs w:val="28"/>
          <w:lang w:val="pt-BR"/>
        </w:rPr>
      </w:pPr>
      <w:r w:rsidRPr="001A1CDC">
        <w:rPr>
          <w:rFonts w:ascii="Times New Roman" w:hAnsi="Times New Roman"/>
          <w:b/>
          <w:i/>
          <w:color w:val="000000" w:themeColor="text1"/>
          <w:sz w:val="28"/>
          <w:szCs w:val="28"/>
          <w:lang w:val="pt-BR"/>
        </w:rPr>
        <w:t>1.1. Ưu điểm</w:t>
      </w:r>
    </w:p>
    <w:p w:rsidR="00C934E9" w:rsidRPr="001A1CDC" w:rsidRDefault="002401AC" w:rsidP="001A1CDC">
      <w:pPr>
        <w:tabs>
          <w:tab w:val="left" w:pos="0"/>
        </w:tabs>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Trong nhiệm kỳ qua, </w:t>
      </w:r>
      <w:r w:rsidR="00EF633B" w:rsidRPr="001A1CDC">
        <w:rPr>
          <w:rFonts w:ascii="Times New Roman" w:hAnsi="Times New Roman"/>
          <w:color w:val="000000" w:themeColor="text1"/>
          <w:sz w:val="28"/>
          <w:szCs w:val="28"/>
          <w:lang w:val="pt-BR"/>
        </w:rPr>
        <w:t xml:space="preserve">Hội LHPN Thành phố đã </w:t>
      </w:r>
      <w:r w:rsidRPr="001A1CDC">
        <w:rPr>
          <w:rFonts w:ascii="Times New Roman" w:hAnsi="Times New Roman"/>
          <w:color w:val="000000" w:themeColor="text1"/>
          <w:sz w:val="28"/>
          <w:szCs w:val="28"/>
          <w:lang w:val="pt-BR"/>
        </w:rPr>
        <w:t>b</w:t>
      </w:r>
      <w:r w:rsidR="00EF633B" w:rsidRPr="001A1CDC">
        <w:rPr>
          <w:rFonts w:ascii="Times New Roman" w:hAnsi="Times New Roman"/>
          <w:color w:val="000000" w:themeColor="text1"/>
          <w:sz w:val="28"/>
          <w:szCs w:val="28"/>
          <w:lang w:val="pt-BR"/>
        </w:rPr>
        <w:t>ám sát</w:t>
      </w:r>
      <w:r w:rsidR="00E440D2" w:rsidRPr="001A1CDC">
        <w:rPr>
          <w:rFonts w:ascii="Times New Roman" w:hAnsi="Times New Roman"/>
          <w:color w:val="000000" w:themeColor="text1"/>
          <w:sz w:val="28"/>
          <w:szCs w:val="28"/>
          <w:lang w:val="pt-BR"/>
        </w:rPr>
        <w:t xml:space="preserve"> chỉ đạo của Trung ương Hội LHPN Việt Nam, Thành uỷ Hà Nội, </w:t>
      </w:r>
      <w:r w:rsidR="00EF633B" w:rsidRPr="001A1CDC">
        <w:rPr>
          <w:rFonts w:ascii="Times New Roman" w:hAnsi="Times New Roman"/>
          <w:color w:val="000000" w:themeColor="text1"/>
          <w:sz w:val="28"/>
          <w:szCs w:val="28"/>
          <w:lang w:val="pt-BR"/>
        </w:rPr>
        <w:t>với nhiều cách làm sán</w:t>
      </w:r>
      <w:r w:rsidR="00CA7B06" w:rsidRPr="001A1CDC">
        <w:rPr>
          <w:rFonts w:ascii="Times New Roman" w:hAnsi="Times New Roman"/>
          <w:color w:val="000000" w:themeColor="text1"/>
          <w:sz w:val="28"/>
          <w:szCs w:val="28"/>
          <w:lang w:val="pt-BR"/>
        </w:rPr>
        <w:t>g tạo, quyết tâm cao tổ chức triển khai</w:t>
      </w:r>
      <w:r w:rsidR="00DA425E" w:rsidRPr="001A1CDC">
        <w:rPr>
          <w:rFonts w:ascii="Times New Roman" w:hAnsi="Times New Roman"/>
          <w:color w:val="000000" w:themeColor="text1"/>
          <w:sz w:val="28"/>
          <w:szCs w:val="28"/>
          <w:lang w:val="pt-BR"/>
        </w:rPr>
        <w:t xml:space="preserve"> có hiệu quả</w:t>
      </w:r>
      <w:r w:rsidR="00EF633B" w:rsidRPr="001A1CDC">
        <w:rPr>
          <w:rFonts w:ascii="Times New Roman" w:hAnsi="Times New Roman"/>
          <w:color w:val="000000" w:themeColor="text1"/>
          <w:sz w:val="28"/>
          <w:szCs w:val="28"/>
          <w:lang w:val="pt-BR"/>
        </w:rPr>
        <w:t xml:space="preserve"> Nghị quyết Đại hội phụ nữ Th</w:t>
      </w:r>
      <w:r w:rsidR="00CA7B06" w:rsidRPr="001A1CDC">
        <w:rPr>
          <w:rFonts w:ascii="Times New Roman" w:hAnsi="Times New Roman"/>
          <w:color w:val="000000" w:themeColor="text1"/>
          <w:sz w:val="28"/>
          <w:szCs w:val="28"/>
          <w:lang w:val="pt-BR"/>
        </w:rPr>
        <w:t>ành phố lần thứ XV, gắn với thực hiện Nghị quyết Đại hội</w:t>
      </w:r>
      <w:r w:rsidR="00EE5EDF" w:rsidRPr="001A1CDC">
        <w:rPr>
          <w:rFonts w:ascii="Times New Roman" w:hAnsi="Times New Roman"/>
          <w:color w:val="000000" w:themeColor="text1"/>
          <w:sz w:val="28"/>
          <w:szCs w:val="28"/>
          <w:lang w:val="pt-BR"/>
        </w:rPr>
        <w:t xml:space="preserve"> phụ nữ toàn quốc l</w:t>
      </w:r>
      <w:r w:rsidR="00DE0250" w:rsidRPr="001A1CDC">
        <w:rPr>
          <w:rFonts w:ascii="Times New Roman" w:hAnsi="Times New Roman"/>
          <w:color w:val="000000" w:themeColor="text1"/>
          <w:sz w:val="28"/>
          <w:szCs w:val="28"/>
          <w:lang w:val="pt-BR"/>
        </w:rPr>
        <w:t>ần thứ XII, Nghị quyết Đại hội Đ</w:t>
      </w:r>
      <w:r w:rsidR="00EE5EDF" w:rsidRPr="001A1CDC">
        <w:rPr>
          <w:rFonts w:ascii="Times New Roman" w:hAnsi="Times New Roman"/>
          <w:color w:val="000000" w:themeColor="text1"/>
          <w:sz w:val="28"/>
          <w:szCs w:val="28"/>
          <w:lang w:val="pt-BR"/>
        </w:rPr>
        <w:t>ảng bộ Thành phố lần thứ XVI</w:t>
      </w:r>
      <w:r w:rsidR="00AD4D46" w:rsidRPr="001A1CDC">
        <w:rPr>
          <w:rFonts w:ascii="Times New Roman" w:hAnsi="Times New Roman"/>
          <w:color w:val="000000" w:themeColor="text1"/>
          <w:sz w:val="28"/>
          <w:szCs w:val="28"/>
          <w:lang w:val="pt-BR"/>
        </w:rPr>
        <w:t xml:space="preserve">. </w:t>
      </w:r>
      <w:r w:rsidR="004D2558" w:rsidRPr="001A1CDC">
        <w:rPr>
          <w:rFonts w:ascii="Times New Roman" w:hAnsi="Times New Roman"/>
          <w:color w:val="000000" w:themeColor="text1"/>
          <w:sz w:val="28"/>
          <w:szCs w:val="28"/>
          <w:lang w:val="pt-BR"/>
        </w:rPr>
        <w:t xml:space="preserve"> </w:t>
      </w:r>
      <w:r w:rsidR="00C02DDF" w:rsidRPr="001A1CDC">
        <w:rPr>
          <w:rFonts w:ascii="Times New Roman" w:hAnsi="Times New Roman"/>
          <w:color w:val="000000" w:themeColor="text1"/>
          <w:sz w:val="28"/>
          <w:szCs w:val="28"/>
          <w:lang w:val="pt-BR"/>
        </w:rPr>
        <w:t>Phong trào phụ nữ</w:t>
      </w:r>
      <w:r w:rsidR="004D2558" w:rsidRPr="001A1CDC">
        <w:rPr>
          <w:rFonts w:ascii="Times New Roman" w:hAnsi="Times New Roman"/>
          <w:color w:val="000000" w:themeColor="text1"/>
          <w:sz w:val="28"/>
          <w:szCs w:val="28"/>
          <w:lang w:val="pt-BR"/>
        </w:rPr>
        <w:t xml:space="preserve"> </w:t>
      </w:r>
      <w:r w:rsidR="00C02DDF" w:rsidRPr="001A1CDC">
        <w:rPr>
          <w:rFonts w:ascii="Times New Roman" w:hAnsi="Times New Roman"/>
          <w:color w:val="000000" w:themeColor="text1"/>
          <w:sz w:val="28"/>
          <w:szCs w:val="28"/>
          <w:lang w:val="pt-BR"/>
        </w:rPr>
        <w:t xml:space="preserve"> có sức lan tỏa</w:t>
      </w:r>
      <w:r w:rsidR="000E4A25" w:rsidRPr="001A1CDC">
        <w:rPr>
          <w:rFonts w:ascii="Times New Roman" w:hAnsi="Times New Roman"/>
          <w:color w:val="000000" w:themeColor="text1"/>
          <w:sz w:val="28"/>
          <w:szCs w:val="28"/>
          <w:lang w:val="pt-BR"/>
        </w:rPr>
        <w:t>, tạo động lực cổ vũ, động viên các tầng lớp phụ nữ Thủ đô phấn đấu vươn lên</w:t>
      </w:r>
      <w:r w:rsidR="000B6B6E" w:rsidRPr="001A1CDC">
        <w:rPr>
          <w:rFonts w:ascii="Times New Roman" w:hAnsi="Times New Roman"/>
          <w:color w:val="000000" w:themeColor="text1"/>
          <w:sz w:val="28"/>
          <w:szCs w:val="28"/>
          <w:lang w:val="pt-BR"/>
        </w:rPr>
        <w:t>,</w:t>
      </w:r>
      <w:r w:rsidR="00BA1722" w:rsidRPr="001A1CDC">
        <w:rPr>
          <w:rFonts w:ascii="Times New Roman" w:hAnsi="Times New Roman"/>
          <w:color w:val="000000" w:themeColor="text1"/>
          <w:sz w:val="28"/>
          <w:szCs w:val="28"/>
          <w:lang w:val="pt-BR"/>
        </w:rPr>
        <w:t xml:space="preserve"> từng bước phát triển toàn </w:t>
      </w:r>
      <w:r w:rsidR="001734FC" w:rsidRPr="001A1CDC">
        <w:rPr>
          <w:rFonts w:ascii="Times New Roman" w:hAnsi="Times New Roman"/>
          <w:color w:val="000000" w:themeColor="text1"/>
          <w:sz w:val="28"/>
          <w:szCs w:val="28"/>
          <w:lang w:val="pt-BR"/>
        </w:rPr>
        <w:t>diện về thể chất,</w:t>
      </w:r>
      <w:r w:rsidR="00B26D7C" w:rsidRPr="001A1CDC">
        <w:rPr>
          <w:rFonts w:ascii="Times New Roman" w:hAnsi="Times New Roman"/>
          <w:color w:val="000000" w:themeColor="text1"/>
          <w:sz w:val="28"/>
          <w:szCs w:val="28"/>
          <w:lang w:val="pt-BR"/>
        </w:rPr>
        <w:t xml:space="preserve"> </w:t>
      </w:r>
      <w:r w:rsidR="004D2558" w:rsidRPr="001A1CDC">
        <w:rPr>
          <w:rFonts w:ascii="Times New Roman" w:hAnsi="Times New Roman"/>
          <w:color w:val="000000" w:themeColor="text1"/>
          <w:sz w:val="28"/>
          <w:szCs w:val="28"/>
          <w:lang w:val="pt-BR"/>
        </w:rPr>
        <w:t xml:space="preserve">đạo đức, </w:t>
      </w:r>
      <w:r w:rsidR="00B26D7C" w:rsidRPr="001A1CDC">
        <w:rPr>
          <w:rFonts w:ascii="Times New Roman" w:hAnsi="Times New Roman"/>
          <w:color w:val="000000" w:themeColor="text1"/>
          <w:sz w:val="28"/>
          <w:szCs w:val="28"/>
          <w:lang w:val="pt-BR"/>
        </w:rPr>
        <w:t>nhân cách, trí tuệ, năng lực sáng tạo, trách nhiệm công dân</w:t>
      </w:r>
      <w:r w:rsidR="00336B98" w:rsidRPr="001A1CDC">
        <w:rPr>
          <w:rFonts w:ascii="Times New Roman" w:hAnsi="Times New Roman"/>
          <w:color w:val="000000" w:themeColor="text1"/>
          <w:sz w:val="28"/>
          <w:szCs w:val="28"/>
          <w:lang w:val="pt-BR"/>
        </w:rPr>
        <w:t>,</w:t>
      </w:r>
      <w:r w:rsidR="00616ADC" w:rsidRPr="001A1CDC">
        <w:rPr>
          <w:rFonts w:ascii="Times New Roman" w:hAnsi="Times New Roman"/>
          <w:color w:val="000000" w:themeColor="text1"/>
          <w:sz w:val="28"/>
          <w:szCs w:val="28"/>
          <w:lang w:val="pt-BR"/>
        </w:rPr>
        <w:t xml:space="preserve"> khẳng định vai trò, vị thế</w:t>
      </w:r>
      <w:r w:rsidR="00344E32" w:rsidRPr="001A1CDC">
        <w:rPr>
          <w:rFonts w:ascii="Times New Roman" w:hAnsi="Times New Roman"/>
          <w:color w:val="000000" w:themeColor="text1"/>
          <w:sz w:val="28"/>
          <w:szCs w:val="28"/>
          <w:lang w:val="pt-BR"/>
        </w:rPr>
        <w:t xml:space="preserve"> của phụ nữ</w:t>
      </w:r>
      <w:r w:rsidR="00616ADC" w:rsidRPr="001A1CDC">
        <w:rPr>
          <w:rFonts w:ascii="Times New Roman" w:hAnsi="Times New Roman"/>
          <w:color w:val="000000" w:themeColor="text1"/>
          <w:sz w:val="28"/>
          <w:szCs w:val="28"/>
          <w:lang w:val="pt-BR"/>
        </w:rPr>
        <w:t xml:space="preserve"> trong gia đình và </w:t>
      </w:r>
      <w:r w:rsidR="004B5977" w:rsidRPr="001A1CDC">
        <w:rPr>
          <w:rFonts w:ascii="Times New Roman" w:hAnsi="Times New Roman"/>
          <w:color w:val="000000" w:themeColor="text1"/>
          <w:sz w:val="28"/>
          <w:szCs w:val="28"/>
          <w:lang w:val="pt-BR"/>
        </w:rPr>
        <w:t xml:space="preserve">trên các lĩnh vực của đời sống </w:t>
      </w:r>
      <w:r w:rsidR="00616ADC" w:rsidRPr="001A1CDC">
        <w:rPr>
          <w:rFonts w:ascii="Times New Roman" w:hAnsi="Times New Roman"/>
          <w:color w:val="000000" w:themeColor="text1"/>
          <w:sz w:val="28"/>
          <w:szCs w:val="28"/>
          <w:lang w:val="pt-BR"/>
        </w:rPr>
        <w:t>xã hội</w:t>
      </w:r>
      <w:r w:rsidR="001559CB" w:rsidRPr="001A1CDC">
        <w:rPr>
          <w:rFonts w:ascii="Times New Roman" w:hAnsi="Times New Roman"/>
          <w:color w:val="000000" w:themeColor="text1"/>
          <w:sz w:val="28"/>
          <w:szCs w:val="28"/>
          <w:lang w:val="pt-BR"/>
        </w:rPr>
        <w:t>.</w:t>
      </w:r>
      <w:r w:rsidR="00C934E9" w:rsidRPr="001A1CDC">
        <w:rPr>
          <w:rFonts w:ascii="Times New Roman" w:hAnsi="Times New Roman"/>
          <w:color w:val="000000" w:themeColor="text1"/>
          <w:sz w:val="28"/>
          <w:szCs w:val="28"/>
          <w:lang w:val="pt-BR"/>
        </w:rPr>
        <w:t xml:space="preserve"> </w:t>
      </w:r>
      <w:r w:rsidR="001E16C5" w:rsidRPr="001A1CDC">
        <w:rPr>
          <w:rFonts w:ascii="Times New Roman" w:hAnsi="Times New Roman"/>
          <w:color w:val="000000" w:themeColor="text1"/>
          <w:sz w:val="28"/>
          <w:szCs w:val="28"/>
          <w:lang w:val="pt-BR"/>
        </w:rPr>
        <w:t xml:space="preserve">Tỷ lệ cán bộ nữ giữ các vị trí lãnh đạo, quản lý các cấp </w:t>
      </w:r>
      <w:r w:rsidR="00972A7B" w:rsidRPr="001A1CDC">
        <w:rPr>
          <w:rFonts w:ascii="Times New Roman" w:hAnsi="Times New Roman"/>
          <w:color w:val="000000" w:themeColor="text1"/>
          <w:sz w:val="28"/>
          <w:szCs w:val="28"/>
          <w:lang w:val="pt-BR"/>
        </w:rPr>
        <w:t>ngày càng cao.</w:t>
      </w:r>
    </w:p>
    <w:p w:rsidR="003D6028" w:rsidRPr="001A1CDC" w:rsidRDefault="00344E32" w:rsidP="001A1CDC">
      <w:pPr>
        <w:tabs>
          <w:tab w:val="left" w:pos="0"/>
        </w:tabs>
        <w:spacing w:line="233" w:lineRule="auto"/>
        <w:ind w:firstLine="567"/>
        <w:jc w:val="both"/>
        <w:rPr>
          <w:rFonts w:ascii="Times New Roman" w:hAnsi="Times New Roman"/>
          <w:color w:val="000000" w:themeColor="text1"/>
          <w:spacing w:val="-6"/>
          <w:sz w:val="28"/>
          <w:szCs w:val="28"/>
          <w:lang w:val="pt-BR"/>
        </w:rPr>
      </w:pPr>
      <w:r w:rsidRPr="001A1CDC">
        <w:rPr>
          <w:rFonts w:ascii="Times New Roman" w:hAnsi="Times New Roman"/>
          <w:color w:val="000000" w:themeColor="text1"/>
          <w:spacing w:val="-4"/>
          <w:sz w:val="28"/>
          <w:szCs w:val="28"/>
          <w:lang w:val="pt-BR"/>
        </w:rPr>
        <w:t>Hoạt động Hội có</w:t>
      </w:r>
      <w:r w:rsidR="00C01359" w:rsidRPr="001A1CDC">
        <w:rPr>
          <w:rFonts w:ascii="Times New Roman" w:hAnsi="Times New Roman"/>
          <w:color w:val="000000" w:themeColor="text1"/>
          <w:spacing w:val="-4"/>
          <w:sz w:val="28"/>
          <w:szCs w:val="28"/>
          <w:lang w:val="pt-BR"/>
        </w:rPr>
        <w:t xml:space="preserve"> </w:t>
      </w:r>
      <w:r w:rsidR="0031376E" w:rsidRPr="001A1CDC">
        <w:rPr>
          <w:rFonts w:ascii="Times New Roman" w:hAnsi="Times New Roman"/>
          <w:color w:val="000000" w:themeColor="text1"/>
          <w:spacing w:val="-4"/>
          <w:sz w:val="28"/>
          <w:szCs w:val="28"/>
          <w:lang w:val="pt-BR"/>
        </w:rPr>
        <w:t xml:space="preserve">chuyển biến tích cực từ cơ sở, tạo nên </w:t>
      </w:r>
      <w:r w:rsidR="00C469E3" w:rsidRPr="001A1CDC">
        <w:rPr>
          <w:rFonts w:ascii="Times New Roman" w:hAnsi="Times New Roman"/>
          <w:color w:val="000000" w:themeColor="text1"/>
          <w:spacing w:val="-4"/>
          <w:sz w:val="28"/>
          <w:szCs w:val="28"/>
          <w:lang w:val="pt-BR"/>
        </w:rPr>
        <w:t>những</w:t>
      </w:r>
      <w:r w:rsidR="00C01359" w:rsidRPr="001A1CDC">
        <w:rPr>
          <w:rFonts w:ascii="Times New Roman" w:hAnsi="Times New Roman"/>
          <w:color w:val="000000" w:themeColor="text1"/>
          <w:spacing w:val="-4"/>
          <w:sz w:val="28"/>
          <w:szCs w:val="28"/>
          <w:lang w:val="pt-BR"/>
        </w:rPr>
        <w:t xml:space="preserve"> dấu ấn nổi bật</w:t>
      </w:r>
      <w:r w:rsidR="000E5C36" w:rsidRPr="001A1CDC">
        <w:rPr>
          <w:rFonts w:ascii="Times New Roman" w:hAnsi="Times New Roman"/>
          <w:color w:val="000000" w:themeColor="text1"/>
          <w:spacing w:val="-4"/>
          <w:sz w:val="28"/>
          <w:szCs w:val="28"/>
          <w:lang w:val="pt-BR"/>
        </w:rPr>
        <w:t xml:space="preserve">. </w:t>
      </w:r>
      <w:r w:rsidR="00E440D2" w:rsidRPr="001A1CDC">
        <w:rPr>
          <w:rFonts w:ascii="Times New Roman" w:hAnsi="Times New Roman"/>
          <w:color w:val="000000" w:themeColor="text1"/>
          <w:spacing w:val="-4"/>
          <w:sz w:val="28"/>
          <w:szCs w:val="28"/>
          <w:lang w:val="pt-BR"/>
        </w:rPr>
        <w:t>Nội dung, p</w:t>
      </w:r>
      <w:r w:rsidR="00E10E60" w:rsidRPr="001A1CDC">
        <w:rPr>
          <w:rFonts w:ascii="Times New Roman" w:hAnsi="Times New Roman"/>
          <w:color w:val="000000" w:themeColor="text1"/>
          <w:spacing w:val="-4"/>
          <w:sz w:val="28"/>
          <w:szCs w:val="28"/>
          <w:lang w:val="pt-BR"/>
        </w:rPr>
        <w:t>hương thức ho</w:t>
      </w:r>
      <w:r w:rsidR="004C2385" w:rsidRPr="001A1CDC">
        <w:rPr>
          <w:rFonts w:ascii="Times New Roman" w:hAnsi="Times New Roman"/>
          <w:color w:val="000000" w:themeColor="text1"/>
          <w:spacing w:val="-4"/>
          <w:sz w:val="28"/>
          <w:szCs w:val="28"/>
          <w:lang w:val="pt-BR"/>
        </w:rPr>
        <w:t>ạt động có nhiều</w:t>
      </w:r>
      <w:r w:rsidR="00C01359" w:rsidRPr="001A1CDC">
        <w:rPr>
          <w:rFonts w:ascii="Times New Roman" w:hAnsi="Times New Roman"/>
          <w:color w:val="000000" w:themeColor="text1"/>
          <w:spacing w:val="-4"/>
          <w:sz w:val="28"/>
          <w:szCs w:val="28"/>
          <w:lang w:val="pt-BR"/>
        </w:rPr>
        <w:t xml:space="preserve"> </w:t>
      </w:r>
      <w:r w:rsidR="006D1BA8" w:rsidRPr="001A1CDC">
        <w:rPr>
          <w:rFonts w:ascii="Times New Roman" w:hAnsi="Times New Roman"/>
          <w:color w:val="000000" w:themeColor="text1"/>
          <w:spacing w:val="-4"/>
          <w:sz w:val="28"/>
          <w:szCs w:val="28"/>
          <w:lang w:val="pt-BR"/>
        </w:rPr>
        <w:t>đổi mới</w:t>
      </w:r>
      <w:r w:rsidR="009748D0" w:rsidRPr="001A1CDC">
        <w:rPr>
          <w:rFonts w:ascii="Times New Roman" w:hAnsi="Times New Roman"/>
          <w:color w:val="000000" w:themeColor="text1"/>
          <w:spacing w:val="-4"/>
          <w:sz w:val="28"/>
          <w:szCs w:val="28"/>
          <w:lang w:val="pt-BR"/>
        </w:rPr>
        <w:t xml:space="preserve">; </w:t>
      </w:r>
      <w:r w:rsidR="00C1472B" w:rsidRPr="001A1CDC">
        <w:rPr>
          <w:rFonts w:ascii="Times New Roman" w:hAnsi="Times New Roman"/>
          <w:color w:val="000000" w:themeColor="text1"/>
          <w:spacing w:val="-4"/>
          <w:sz w:val="28"/>
          <w:szCs w:val="28"/>
          <w:lang w:val="pt-BR"/>
        </w:rPr>
        <w:t>tập trung triển khai</w:t>
      </w:r>
      <w:r w:rsidR="009A4E85" w:rsidRPr="001A1CDC">
        <w:rPr>
          <w:rFonts w:ascii="Times New Roman" w:hAnsi="Times New Roman"/>
          <w:color w:val="000000" w:themeColor="text1"/>
          <w:spacing w:val="-4"/>
          <w:sz w:val="28"/>
          <w:szCs w:val="28"/>
          <w:lang w:val="pt-BR"/>
        </w:rPr>
        <w:t xml:space="preserve"> các đề án, cuộc vận động, chương trình công tác gắn với thực hiện mục tiêu phát triển kinh tế-xã hội của Thủ đô</w:t>
      </w:r>
      <w:r w:rsidR="00DA425E" w:rsidRPr="001A1CDC">
        <w:rPr>
          <w:rFonts w:ascii="Times New Roman" w:hAnsi="Times New Roman"/>
          <w:color w:val="000000" w:themeColor="text1"/>
          <w:spacing w:val="-4"/>
          <w:sz w:val="28"/>
          <w:szCs w:val="28"/>
          <w:lang w:val="pt-BR"/>
        </w:rPr>
        <w:t>,</w:t>
      </w:r>
      <w:r w:rsidR="008B3CB2" w:rsidRPr="001A1CDC">
        <w:rPr>
          <w:rFonts w:ascii="Times New Roman" w:hAnsi="Times New Roman"/>
          <w:color w:val="000000" w:themeColor="text1"/>
          <w:spacing w:val="-4"/>
          <w:sz w:val="28"/>
          <w:szCs w:val="28"/>
          <w:lang w:val="pt-BR"/>
        </w:rPr>
        <w:t xml:space="preserve"> </w:t>
      </w:r>
      <w:r w:rsidR="009748D0" w:rsidRPr="001A1CDC">
        <w:rPr>
          <w:rFonts w:ascii="Times New Roman" w:hAnsi="Times New Roman"/>
          <w:color w:val="000000" w:themeColor="text1"/>
          <w:spacing w:val="-4"/>
          <w:sz w:val="28"/>
          <w:szCs w:val="28"/>
          <w:lang w:val="pt-BR"/>
        </w:rPr>
        <w:t>đáp ứ</w:t>
      </w:r>
      <w:r w:rsidR="008B3CB2" w:rsidRPr="001A1CDC">
        <w:rPr>
          <w:rFonts w:ascii="Times New Roman" w:hAnsi="Times New Roman"/>
          <w:color w:val="000000" w:themeColor="text1"/>
          <w:spacing w:val="-4"/>
          <w:sz w:val="28"/>
          <w:szCs w:val="28"/>
          <w:lang w:val="pt-BR"/>
        </w:rPr>
        <w:t xml:space="preserve">ng ngày càng tốt hơn nhu cầu, </w:t>
      </w:r>
      <w:r w:rsidR="009748D0" w:rsidRPr="001A1CDC">
        <w:rPr>
          <w:rFonts w:ascii="Times New Roman" w:hAnsi="Times New Roman"/>
          <w:color w:val="000000" w:themeColor="text1"/>
          <w:spacing w:val="-4"/>
          <w:sz w:val="28"/>
          <w:szCs w:val="28"/>
          <w:lang w:val="pt-BR"/>
        </w:rPr>
        <w:t>lợi ích thiết thân của phụ nữ</w:t>
      </w:r>
      <w:r w:rsidR="006D1E83" w:rsidRPr="001A1CDC">
        <w:rPr>
          <w:rFonts w:ascii="Times New Roman" w:hAnsi="Times New Roman"/>
          <w:color w:val="000000" w:themeColor="text1"/>
          <w:spacing w:val="-4"/>
          <w:sz w:val="28"/>
          <w:szCs w:val="28"/>
          <w:lang w:val="pt-BR"/>
        </w:rPr>
        <w:t xml:space="preserve"> và yêu cầu xây dựng tổ chức Hội vững mạnh.</w:t>
      </w:r>
      <w:r w:rsidR="002674CD" w:rsidRPr="001A1CDC">
        <w:rPr>
          <w:rFonts w:ascii="Times New Roman" w:hAnsi="Times New Roman"/>
          <w:color w:val="000000" w:themeColor="text1"/>
          <w:spacing w:val="-4"/>
          <w:sz w:val="28"/>
          <w:szCs w:val="28"/>
          <w:lang w:val="pt-BR"/>
        </w:rPr>
        <w:t xml:space="preserve"> T</w:t>
      </w:r>
      <w:r w:rsidR="00AD4D46" w:rsidRPr="001A1CDC">
        <w:rPr>
          <w:rFonts w:ascii="Times New Roman" w:hAnsi="Times New Roman"/>
          <w:color w:val="000000" w:themeColor="text1"/>
          <w:spacing w:val="-4"/>
          <w:sz w:val="28"/>
          <w:szCs w:val="28"/>
          <w:lang w:val="pt-BR"/>
        </w:rPr>
        <w:t xml:space="preserve">ăng cường </w:t>
      </w:r>
      <w:r w:rsidR="006153F9" w:rsidRPr="001A1CDC">
        <w:rPr>
          <w:rFonts w:ascii="Times New Roman" w:hAnsi="Times New Roman"/>
          <w:color w:val="000000" w:themeColor="text1"/>
          <w:spacing w:val="-4"/>
          <w:sz w:val="28"/>
          <w:szCs w:val="28"/>
          <w:lang w:val="pt-BR"/>
        </w:rPr>
        <w:t xml:space="preserve">ứng dụng công nghệ thông tin, </w:t>
      </w:r>
      <w:r w:rsidR="00340F7E" w:rsidRPr="001A1CDC">
        <w:rPr>
          <w:rFonts w:ascii="Times New Roman" w:hAnsi="Times New Roman"/>
          <w:color w:val="000000" w:themeColor="text1"/>
          <w:spacing w:val="-4"/>
          <w:sz w:val="28"/>
          <w:szCs w:val="28"/>
          <w:lang w:val="pt-BR"/>
        </w:rPr>
        <w:t xml:space="preserve">nghiên </w:t>
      </w:r>
      <w:r w:rsidR="00DE0250" w:rsidRPr="001A1CDC">
        <w:rPr>
          <w:rFonts w:ascii="Times New Roman" w:hAnsi="Times New Roman"/>
          <w:color w:val="000000" w:themeColor="text1"/>
          <w:spacing w:val="-4"/>
          <w:sz w:val="28"/>
          <w:szCs w:val="28"/>
          <w:lang w:val="pt-BR"/>
        </w:rPr>
        <w:t xml:space="preserve">cứu từ thực tiễn, </w:t>
      </w:r>
      <w:r w:rsidR="008E164E" w:rsidRPr="001A1CDC">
        <w:rPr>
          <w:rFonts w:ascii="Times New Roman" w:hAnsi="Times New Roman"/>
          <w:color w:val="000000" w:themeColor="text1"/>
          <w:spacing w:val="-4"/>
          <w:sz w:val="28"/>
          <w:szCs w:val="28"/>
          <w:lang w:val="pt-BR"/>
        </w:rPr>
        <w:t>chủ động phát động các đợt thi đu</w:t>
      </w:r>
      <w:r w:rsidR="00943B42" w:rsidRPr="001A1CDC">
        <w:rPr>
          <w:rFonts w:ascii="Times New Roman" w:hAnsi="Times New Roman"/>
          <w:color w:val="000000" w:themeColor="text1"/>
          <w:spacing w:val="-4"/>
          <w:sz w:val="28"/>
          <w:szCs w:val="28"/>
          <w:lang w:val="pt-BR"/>
        </w:rPr>
        <w:t>a</w:t>
      </w:r>
      <w:r w:rsidR="007B1F6F" w:rsidRPr="001A1CDC">
        <w:rPr>
          <w:rFonts w:ascii="Times New Roman" w:hAnsi="Times New Roman"/>
          <w:color w:val="000000" w:themeColor="text1"/>
          <w:spacing w:val="-4"/>
          <w:sz w:val="28"/>
          <w:szCs w:val="28"/>
          <w:lang w:val="pt-BR"/>
        </w:rPr>
        <w:t xml:space="preserve"> cao</w:t>
      </w:r>
      <w:r w:rsidR="008E164E" w:rsidRPr="001A1CDC">
        <w:rPr>
          <w:rFonts w:ascii="Times New Roman" w:hAnsi="Times New Roman"/>
          <w:color w:val="000000" w:themeColor="text1"/>
          <w:spacing w:val="-4"/>
          <w:sz w:val="28"/>
          <w:szCs w:val="28"/>
          <w:lang w:val="pt-BR"/>
        </w:rPr>
        <w:t xml:space="preserve"> điểm</w:t>
      </w:r>
      <w:r w:rsidR="00DE0250" w:rsidRPr="001A1CDC">
        <w:rPr>
          <w:rFonts w:ascii="Times New Roman" w:hAnsi="Times New Roman"/>
          <w:color w:val="000000" w:themeColor="text1"/>
          <w:spacing w:val="-4"/>
          <w:sz w:val="28"/>
          <w:szCs w:val="28"/>
          <w:lang w:val="pt-BR"/>
        </w:rPr>
        <w:t>,</w:t>
      </w:r>
      <w:r w:rsidR="008E164E" w:rsidRPr="001A1CDC">
        <w:rPr>
          <w:rFonts w:ascii="Times New Roman" w:hAnsi="Times New Roman"/>
          <w:color w:val="000000" w:themeColor="text1"/>
          <w:spacing w:val="-4"/>
          <w:sz w:val="28"/>
          <w:szCs w:val="28"/>
          <w:lang w:val="pt-BR"/>
        </w:rPr>
        <w:t xml:space="preserve"> các</w:t>
      </w:r>
      <w:r w:rsidR="00DE0250" w:rsidRPr="001A1CDC">
        <w:rPr>
          <w:rFonts w:ascii="Times New Roman" w:hAnsi="Times New Roman"/>
          <w:color w:val="000000" w:themeColor="text1"/>
          <w:spacing w:val="-4"/>
          <w:sz w:val="28"/>
          <w:szCs w:val="28"/>
          <w:lang w:val="pt-BR"/>
        </w:rPr>
        <w:t xml:space="preserve"> </w:t>
      </w:r>
      <w:r w:rsidR="00340F7E" w:rsidRPr="001A1CDC">
        <w:rPr>
          <w:rFonts w:ascii="Times New Roman" w:hAnsi="Times New Roman"/>
          <w:color w:val="000000" w:themeColor="text1"/>
          <w:spacing w:val="-4"/>
          <w:sz w:val="28"/>
          <w:szCs w:val="28"/>
          <w:lang w:val="pt-BR"/>
        </w:rPr>
        <w:t>cuộc vận động</w:t>
      </w:r>
      <w:r w:rsidR="006153F9" w:rsidRPr="001A1CDC">
        <w:rPr>
          <w:rFonts w:ascii="Times New Roman" w:hAnsi="Times New Roman"/>
          <w:color w:val="000000" w:themeColor="text1"/>
          <w:spacing w:val="-4"/>
          <w:sz w:val="28"/>
          <w:szCs w:val="28"/>
          <w:lang w:val="pt-BR"/>
        </w:rPr>
        <w:t xml:space="preserve">, </w:t>
      </w:r>
      <w:r w:rsidR="006153F9" w:rsidRPr="001A1CDC">
        <w:rPr>
          <w:rFonts w:ascii="Times New Roman" w:hAnsi="Times New Roman"/>
          <w:color w:val="000000" w:themeColor="text1"/>
          <w:spacing w:val="-4"/>
          <w:sz w:val="28"/>
          <w:szCs w:val="28"/>
          <w:lang w:val="vi-VN"/>
        </w:rPr>
        <w:t>mô hình mới,</w:t>
      </w:r>
      <w:r w:rsidR="00E440D2" w:rsidRPr="001A1CDC">
        <w:rPr>
          <w:rFonts w:ascii="Times New Roman" w:hAnsi="Times New Roman"/>
          <w:color w:val="000000" w:themeColor="text1"/>
          <w:spacing w:val="-4"/>
          <w:sz w:val="28"/>
          <w:szCs w:val="28"/>
          <w:lang w:val="vi-VN"/>
        </w:rPr>
        <w:t xml:space="preserve"> </w:t>
      </w:r>
      <w:r w:rsidR="00D6428D" w:rsidRPr="001A1CDC">
        <w:rPr>
          <w:rFonts w:ascii="Times New Roman" w:hAnsi="Times New Roman"/>
          <w:color w:val="000000" w:themeColor="text1"/>
          <w:spacing w:val="-4"/>
          <w:sz w:val="28"/>
          <w:szCs w:val="28"/>
          <w:lang w:val="pt-BR"/>
        </w:rPr>
        <w:t xml:space="preserve">các </w:t>
      </w:r>
      <w:r w:rsidR="00E440D2" w:rsidRPr="001A1CDC">
        <w:rPr>
          <w:rFonts w:ascii="Times New Roman" w:hAnsi="Times New Roman"/>
          <w:color w:val="000000" w:themeColor="text1"/>
          <w:spacing w:val="-4"/>
          <w:sz w:val="28"/>
          <w:szCs w:val="28"/>
          <w:lang w:val="vi-VN"/>
        </w:rPr>
        <w:t>công trình, phần việc thiết thực vì phụ nữ và trẻ em</w:t>
      </w:r>
      <w:r w:rsidR="00DA4696" w:rsidRPr="001A1CDC">
        <w:rPr>
          <w:rFonts w:ascii="Times New Roman" w:hAnsi="Times New Roman"/>
          <w:color w:val="000000" w:themeColor="text1"/>
          <w:spacing w:val="-4"/>
          <w:sz w:val="28"/>
          <w:szCs w:val="28"/>
          <w:lang w:val="pt-BR"/>
        </w:rPr>
        <w:t xml:space="preserve">; </w:t>
      </w:r>
      <w:r w:rsidR="00D6428D" w:rsidRPr="001A1CDC">
        <w:rPr>
          <w:rFonts w:ascii="Times New Roman" w:hAnsi="Times New Roman"/>
          <w:color w:val="000000" w:themeColor="text1"/>
          <w:spacing w:val="-4"/>
          <w:sz w:val="28"/>
          <w:szCs w:val="28"/>
          <w:lang w:val="pt-BR"/>
        </w:rPr>
        <w:t xml:space="preserve">tham gia </w:t>
      </w:r>
      <w:r w:rsidR="00470204" w:rsidRPr="001A1CDC">
        <w:rPr>
          <w:rFonts w:ascii="Times New Roman" w:hAnsi="Times New Roman"/>
          <w:color w:val="000000" w:themeColor="text1"/>
          <w:spacing w:val="-6"/>
          <w:sz w:val="28"/>
          <w:szCs w:val="28"/>
          <w:lang w:val="pt-BR"/>
        </w:rPr>
        <w:t>xây dựng nông thôn mới, đô thị văn minh,</w:t>
      </w:r>
      <w:r w:rsidR="00E10E60" w:rsidRPr="001A1CDC">
        <w:rPr>
          <w:rFonts w:ascii="Times New Roman" w:hAnsi="Times New Roman"/>
          <w:color w:val="000000" w:themeColor="text1"/>
          <w:spacing w:val="-6"/>
          <w:sz w:val="28"/>
          <w:szCs w:val="28"/>
          <w:lang w:val="pt-BR"/>
        </w:rPr>
        <w:t xml:space="preserve"> </w:t>
      </w:r>
      <w:r w:rsidR="006153F9" w:rsidRPr="001A1CDC">
        <w:rPr>
          <w:rFonts w:ascii="Times New Roman" w:hAnsi="Times New Roman"/>
          <w:color w:val="000000" w:themeColor="text1"/>
          <w:spacing w:val="-6"/>
          <w:sz w:val="28"/>
          <w:szCs w:val="28"/>
          <w:lang w:val="pt-BR"/>
        </w:rPr>
        <w:t>xây dựng nếp sống, lối sống người Hà Nội</w:t>
      </w:r>
      <w:r w:rsidR="00943B42" w:rsidRPr="001A1CDC">
        <w:rPr>
          <w:rFonts w:ascii="Times New Roman" w:hAnsi="Times New Roman"/>
          <w:color w:val="000000" w:themeColor="text1"/>
          <w:spacing w:val="-6"/>
          <w:sz w:val="28"/>
          <w:szCs w:val="28"/>
          <w:lang w:val="pt-BR"/>
        </w:rPr>
        <w:t xml:space="preserve"> thanh lịch, văn minh; tham gia xây dựng Đảng, xây dựng chính quyền, </w:t>
      </w:r>
      <w:r w:rsidR="00E440D2" w:rsidRPr="001A1CDC">
        <w:rPr>
          <w:rFonts w:ascii="Times New Roman" w:hAnsi="Times New Roman"/>
          <w:color w:val="000000" w:themeColor="text1"/>
          <w:spacing w:val="-6"/>
          <w:sz w:val="28"/>
          <w:szCs w:val="28"/>
          <w:lang w:val="vi-VN"/>
        </w:rPr>
        <w:t>được cấp</w:t>
      </w:r>
      <w:r w:rsidR="00470204" w:rsidRPr="001A1CDC">
        <w:rPr>
          <w:rFonts w:ascii="Times New Roman" w:hAnsi="Times New Roman"/>
          <w:color w:val="000000" w:themeColor="text1"/>
          <w:spacing w:val="-6"/>
          <w:sz w:val="28"/>
          <w:szCs w:val="28"/>
          <w:lang w:val="vi-VN"/>
        </w:rPr>
        <w:t xml:space="preserve"> ủy, chính quyền đánh giá cao</w:t>
      </w:r>
      <w:r w:rsidR="008E164E" w:rsidRPr="001A1CDC">
        <w:rPr>
          <w:rFonts w:ascii="Times New Roman" w:hAnsi="Times New Roman"/>
          <w:color w:val="000000" w:themeColor="text1"/>
          <w:spacing w:val="-6"/>
          <w:sz w:val="28"/>
          <w:szCs w:val="28"/>
          <w:lang w:val="pt-BR"/>
        </w:rPr>
        <w:t xml:space="preserve"> và</w:t>
      </w:r>
      <w:r w:rsidR="00470204" w:rsidRPr="001A1CDC">
        <w:rPr>
          <w:rFonts w:ascii="Times New Roman" w:hAnsi="Times New Roman"/>
          <w:color w:val="000000" w:themeColor="text1"/>
          <w:spacing w:val="-6"/>
          <w:sz w:val="28"/>
          <w:szCs w:val="28"/>
          <w:lang w:val="vi-VN"/>
        </w:rPr>
        <w:t xml:space="preserve"> cộng đồng ghi nhận.</w:t>
      </w:r>
      <w:r w:rsidR="000C38A7" w:rsidRPr="001A1CDC">
        <w:rPr>
          <w:rFonts w:ascii="Times New Roman" w:hAnsi="Times New Roman"/>
          <w:color w:val="000000" w:themeColor="text1"/>
          <w:spacing w:val="-6"/>
          <w:sz w:val="28"/>
          <w:szCs w:val="28"/>
          <w:lang w:val="pt-BR"/>
        </w:rPr>
        <w:t xml:space="preserve"> </w:t>
      </w:r>
      <w:r w:rsidR="004A7E03" w:rsidRPr="001A1CDC">
        <w:rPr>
          <w:rFonts w:ascii="Times New Roman" w:hAnsi="Times New Roman"/>
          <w:color w:val="000000" w:themeColor="text1"/>
          <w:spacing w:val="-6"/>
          <w:sz w:val="28"/>
          <w:szCs w:val="28"/>
          <w:lang w:val="pt-BR"/>
        </w:rPr>
        <w:t xml:space="preserve"> </w:t>
      </w:r>
    </w:p>
    <w:p w:rsidR="00E440D2" w:rsidRPr="001A1CDC" w:rsidRDefault="00E440D2" w:rsidP="001A1CDC">
      <w:pPr>
        <w:tabs>
          <w:tab w:val="left" w:pos="0"/>
        </w:tabs>
        <w:spacing w:line="233" w:lineRule="auto"/>
        <w:ind w:firstLine="567"/>
        <w:jc w:val="both"/>
        <w:rPr>
          <w:rFonts w:ascii="Times New Roman" w:hAnsi="Times New Roman"/>
          <w:color w:val="000000" w:themeColor="text1"/>
          <w:spacing w:val="-2"/>
          <w:sz w:val="28"/>
          <w:szCs w:val="28"/>
          <w:lang w:val="pt-BR"/>
        </w:rPr>
      </w:pPr>
      <w:r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pacing w:val="-2"/>
          <w:sz w:val="28"/>
          <w:szCs w:val="28"/>
          <w:lang w:val="pt-BR"/>
        </w:rPr>
        <w:t>Công tác xây dựng tổ chức Hội vững mạnh tiếp tục được chỉ đạo sâu sát</w:t>
      </w:r>
      <w:r w:rsidR="00DE0250" w:rsidRPr="001A1CDC">
        <w:rPr>
          <w:rFonts w:ascii="Times New Roman" w:hAnsi="Times New Roman"/>
          <w:color w:val="000000" w:themeColor="text1"/>
          <w:spacing w:val="-2"/>
          <w:sz w:val="28"/>
          <w:szCs w:val="28"/>
          <w:lang w:val="pt-BR"/>
        </w:rPr>
        <w:t>,</w:t>
      </w:r>
      <w:r w:rsidRPr="001A1CDC">
        <w:rPr>
          <w:rFonts w:ascii="Times New Roman" w:hAnsi="Times New Roman"/>
          <w:color w:val="000000" w:themeColor="text1"/>
          <w:spacing w:val="-2"/>
          <w:sz w:val="28"/>
          <w:szCs w:val="28"/>
          <w:lang w:val="pt-BR"/>
        </w:rPr>
        <w:t xml:space="preserve"> đặc biệt là </w:t>
      </w:r>
      <w:r w:rsidR="00DE0250" w:rsidRPr="001A1CDC">
        <w:rPr>
          <w:rFonts w:ascii="Times New Roman" w:hAnsi="Times New Roman"/>
          <w:color w:val="000000" w:themeColor="text1"/>
          <w:spacing w:val="-2"/>
          <w:sz w:val="28"/>
          <w:szCs w:val="28"/>
          <w:lang w:val="pt-BR"/>
        </w:rPr>
        <w:t xml:space="preserve">việc </w:t>
      </w:r>
      <w:r w:rsidRPr="001A1CDC">
        <w:rPr>
          <w:rFonts w:ascii="Times New Roman" w:hAnsi="Times New Roman"/>
          <w:color w:val="000000" w:themeColor="text1"/>
          <w:spacing w:val="-2"/>
          <w:sz w:val="28"/>
          <w:szCs w:val="28"/>
          <w:lang w:val="pt-BR"/>
        </w:rPr>
        <w:t>tập hợp, thu hút, phát triển hội viên tại địa bàn khó khăn, các nhóm phụ nữ đặc thù</w:t>
      </w:r>
      <w:r w:rsidR="00C469E3" w:rsidRPr="001A1CDC">
        <w:rPr>
          <w:rFonts w:ascii="Times New Roman" w:hAnsi="Times New Roman"/>
          <w:color w:val="000000" w:themeColor="text1"/>
          <w:spacing w:val="-2"/>
          <w:sz w:val="28"/>
          <w:szCs w:val="28"/>
          <w:lang w:val="pt-BR"/>
        </w:rPr>
        <w:t>.</w:t>
      </w:r>
      <w:r w:rsidR="00DE0250" w:rsidRPr="001A1CDC">
        <w:rPr>
          <w:rFonts w:ascii="Times New Roman" w:hAnsi="Times New Roman"/>
          <w:color w:val="000000" w:themeColor="text1"/>
          <w:spacing w:val="-2"/>
          <w:sz w:val="28"/>
          <w:szCs w:val="28"/>
          <w:lang w:val="pt-BR"/>
        </w:rPr>
        <w:t xml:space="preserve"> Hà Nội l</w:t>
      </w:r>
      <w:r w:rsidR="006E20D8" w:rsidRPr="001A1CDC">
        <w:rPr>
          <w:rFonts w:ascii="Times New Roman" w:hAnsi="Times New Roman"/>
          <w:color w:val="000000" w:themeColor="text1"/>
          <w:spacing w:val="-2"/>
          <w:sz w:val="28"/>
          <w:szCs w:val="28"/>
          <w:lang w:val="pt-BR"/>
        </w:rPr>
        <w:t>à địa phương đứng</w:t>
      </w:r>
      <w:r w:rsidR="00DE0250" w:rsidRPr="001A1CDC">
        <w:rPr>
          <w:rFonts w:ascii="Times New Roman" w:hAnsi="Times New Roman"/>
          <w:color w:val="000000" w:themeColor="text1"/>
          <w:spacing w:val="-2"/>
          <w:sz w:val="28"/>
          <w:szCs w:val="28"/>
          <w:lang w:val="pt-BR"/>
        </w:rPr>
        <w:t xml:space="preserve"> thứ hai cả nước về dân số và có</w:t>
      </w:r>
      <w:r w:rsidR="006E20D8" w:rsidRPr="001A1CDC">
        <w:rPr>
          <w:rFonts w:ascii="Times New Roman" w:hAnsi="Times New Roman"/>
          <w:color w:val="000000" w:themeColor="text1"/>
          <w:spacing w:val="-2"/>
          <w:sz w:val="28"/>
          <w:szCs w:val="28"/>
          <w:lang w:val="pt-BR"/>
        </w:rPr>
        <w:t xml:space="preserve"> số hội viên Hội quản lý cao nhất cả nước. </w:t>
      </w:r>
      <w:r w:rsidR="00006BC2" w:rsidRPr="001A1CDC">
        <w:rPr>
          <w:rFonts w:ascii="Times New Roman" w:hAnsi="Times New Roman"/>
          <w:color w:val="000000" w:themeColor="text1"/>
          <w:spacing w:val="-2"/>
          <w:sz w:val="28"/>
          <w:szCs w:val="28"/>
          <w:lang w:val="pt-BR"/>
        </w:rPr>
        <w:t xml:space="preserve">Đội ngũ </w:t>
      </w:r>
      <w:r w:rsidRPr="001A1CDC">
        <w:rPr>
          <w:rFonts w:ascii="Times New Roman" w:hAnsi="Times New Roman"/>
          <w:color w:val="000000" w:themeColor="text1"/>
          <w:spacing w:val="-2"/>
          <w:sz w:val="28"/>
          <w:szCs w:val="28"/>
          <w:lang w:val="pt-BR"/>
        </w:rPr>
        <w:t>cán bộ Hội</w:t>
      </w:r>
      <w:r w:rsidR="00006BC2" w:rsidRPr="001A1CDC">
        <w:rPr>
          <w:rFonts w:ascii="Times New Roman" w:hAnsi="Times New Roman"/>
          <w:color w:val="000000" w:themeColor="text1"/>
          <w:spacing w:val="-2"/>
          <w:sz w:val="28"/>
          <w:szCs w:val="28"/>
          <w:lang w:val="pt-BR"/>
        </w:rPr>
        <w:t xml:space="preserve"> ngày càng trẻ hóa, </w:t>
      </w:r>
      <w:r w:rsidR="007B1F6F" w:rsidRPr="001A1CDC">
        <w:rPr>
          <w:rFonts w:ascii="Times New Roman" w:hAnsi="Times New Roman"/>
          <w:color w:val="000000" w:themeColor="text1"/>
          <w:spacing w:val="-2"/>
          <w:sz w:val="28"/>
          <w:szCs w:val="28"/>
          <w:lang w:val="pt-BR"/>
        </w:rPr>
        <w:t>có tinh thần trách nhiệm,</w:t>
      </w:r>
      <w:r w:rsidR="003F2CD1" w:rsidRPr="001A1CDC">
        <w:rPr>
          <w:rFonts w:ascii="Times New Roman" w:hAnsi="Times New Roman"/>
          <w:color w:val="000000" w:themeColor="text1"/>
          <w:spacing w:val="-2"/>
          <w:sz w:val="28"/>
          <w:szCs w:val="28"/>
          <w:lang w:val="pt-BR"/>
        </w:rPr>
        <w:t xml:space="preserve"> có kiến thức</w:t>
      </w:r>
      <w:r w:rsidR="007B1F6F" w:rsidRPr="001A1CDC">
        <w:rPr>
          <w:rFonts w:ascii="Times New Roman" w:hAnsi="Times New Roman"/>
          <w:color w:val="000000" w:themeColor="text1"/>
          <w:spacing w:val="-2"/>
          <w:sz w:val="28"/>
          <w:szCs w:val="28"/>
          <w:lang w:val="pt-BR"/>
        </w:rPr>
        <w:t>, tâm huyết với công tác Hội</w:t>
      </w:r>
      <w:r w:rsidRPr="001A1CDC">
        <w:rPr>
          <w:rFonts w:ascii="Times New Roman" w:hAnsi="Times New Roman"/>
          <w:color w:val="000000" w:themeColor="text1"/>
          <w:spacing w:val="-2"/>
          <w:sz w:val="28"/>
          <w:szCs w:val="28"/>
          <w:lang w:val="pt-BR"/>
        </w:rPr>
        <w:t xml:space="preserve">. </w:t>
      </w:r>
      <w:r w:rsidR="00673887" w:rsidRPr="001A1CDC">
        <w:rPr>
          <w:rFonts w:ascii="Times New Roman" w:hAnsi="Times New Roman"/>
          <w:color w:val="000000" w:themeColor="text1"/>
          <w:spacing w:val="-2"/>
          <w:sz w:val="28"/>
          <w:szCs w:val="28"/>
          <w:lang w:val="pt-BR"/>
        </w:rPr>
        <w:t xml:space="preserve">Hoạt động giao lưu, hợp tác trong nước và quốc tế </w:t>
      </w:r>
      <w:r w:rsidRPr="001A1CDC">
        <w:rPr>
          <w:rFonts w:ascii="Times New Roman" w:hAnsi="Times New Roman"/>
          <w:color w:val="000000" w:themeColor="text1"/>
          <w:spacing w:val="-2"/>
          <w:sz w:val="28"/>
          <w:szCs w:val="28"/>
          <w:lang w:val="pt-BR"/>
        </w:rPr>
        <w:t>đáp ứng ngày càng tốt hơn yêu cầu hội nhập</w:t>
      </w:r>
      <w:r w:rsidR="00ED728E" w:rsidRPr="001A1CDC">
        <w:rPr>
          <w:rFonts w:ascii="Times New Roman" w:hAnsi="Times New Roman"/>
          <w:color w:val="000000" w:themeColor="text1"/>
          <w:spacing w:val="-2"/>
          <w:sz w:val="28"/>
          <w:szCs w:val="28"/>
          <w:lang w:val="pt-BR"/>
        </w:rPr>
        <w:t>;</w:t>
      </w:r>
      <w:r w:rsidR="00673887" w:rsidRPr="001A1CDC">
        <w:rPr>
          <w:rFonts w:ascii="Times New Roman" w:hAnsi="Times New Roman"/>
          <w:color w:val="000000" w:themeColor="text1"/>
          <w:spacing w:val="-2"/>
          <w:sz w:val="28"/>
          <w:szCs w:val="28"/>
          <w:lang w:val="pt-BR"/>
        </w:rPr>
        <w:t xml:space="preserve"> t</w:t>
      </w:r>
      <w:r w:rsidR="00F51815" w:rsidRPr="001A1CDC">
        <w:rPr>
          <w:rFonts w:ascii="Times New Roman" w:hAnsi="Times New Roman"/>
          <w:color w:val="000000" w:themeColor="text1"/>
          <w:spacing w:val="-2"/>
          <w:sz w:val="28"/>
          <w:szCs w:val="28"/>
          <w:lang w:val="pt-BR"/>
        </w:rPr>
        <w:t>inh thần “</w:t>
      </w:r>
      <w:r w:rsidR="00F51815" w:rsidRPr="001A1CDC">
        <w:rPr>
          <w:rFonts w:ascii="Times New Roman" w:hAnsi="Times New Roman"/>
          <w:i/>
          <w:color w:val="000000" w:themeColor="text1"/>
          <w:spacing w:val="-2"/>
          <w:sz w:val="28"/>
          <w:szCs w:val="28"/>
          <w:lang w:val="pt-BR"/>
        </w:rPr>
        <w:t>Hà Nội vì cả nước, cùng cả nước</w:t>
      </w:r>
      <w:r w:rsidR="00F51815" w:rsidRPr="001A1CDC">
        <w:rPr>
          <w:rFonts w:ascii="Times New Roman" w:hAnsi="Times New Roman"/>
          <w:color w:val="000000" w:themeColor="text1"/>
          <w:spacing w:val="-2"/>
          <w:sz w:val="28"/>
          <w:szCs w:val="28"/>
          <w:lang w:val="pt-BR"/>
        </w:rPr>
        <w:t>” được phát huy</w:t>
      </w:r>
      <w:r w:rsidR="00ED728E" w:rsidRPr="001A1CDC">
        <w:rPr>
          <w:rFonts w:ascii="Times New Roman" w:hAnsi="Times New Roman"/>
          <w:color w:val="000000" w:themeColor="text1"/>
          <w:spacing w:val="-2"/>
          <w:sz w:val="28"/>
          <w:szCs w:val="28"/>
          <w:lang w:val="pt-BR"/>
        </w:rPr>
        <w:t xml:space="preserve"> mạnh mẽ</w:t>
      </w:r>
      <w:r w:rsidR="00F51815" w:rsidRPr="001A1CDC">
        <w:rPr>
          <w:rFonts w:ascii="Times New Roman" w:hAnsi="Times New Roman"/>
          <w:color w:val="000000" w:themeColor="text1"/>
          <w:spacing w:val="-2"/>
          <w:sz w:val="28"/>
          <w:szCs w:val="28"/>
          <w:lang w:val="pt-BR"/>
        </w:rPr>
        <w:t>.</w:t>
      </w:r>
    </w:p>
    <w:p w:rsidR="00E440D2" w:rsidRPr="001A1CDC" w:rsidRDefault="00E440D2" w:rsidP="001A1CDC">
      <w:pPr>
        <w:tabs>
          <w:tab w:val="left" w:pos="0"/>
        </w:tabs>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Với những nỗ lực của các tầng </w:t>
      </w:r>
      <w:r w:rsidR="00E633C9" w:rsidRPr="001A1CDC">
        <w:rPr>
          <w:rFonts w:ascii="Times New Roman" w:hAnsi="Times New Roman"/>
          <w:color w:val="000000" w:themeColor="text1"/>
          <w:sz w:val="28"/>
          <w:szCs w:val="28"/>
          <w:lang w:val="pt-BR"/>
        </w:rPr>
        <w:t>lớp phụ nữ và các cấp Hội LHPN Thành phố</w:t>
      </w:r>
      <w:r w:rsidR="008173A5"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 xml:space="preserve">trong 5 năm qua, các mục tiêu, nhiệm vụ Nghị quyết Đại hội đại biểu phụ nữ Hà Nội </w:t>
      </w:r>
      <w:r w:rsidR="00906BD1" w:rsidRPr="001A1CDC">
        <w:rPr>
          <w:rFonts w:ascii="Times New Roman" w:hAnsi="Times New Roman"/>
          <w:color w:val="000000" w:themeColor="text1"/>
          <w:sz w:val="28"/>
          <w:szCs w:val="28"/>
          <w:lang w:val="pt-BR"/>
        </w:rPr>
        <w:t xml:space="preserve">lần thứ XV đề ra đã hoàn thành. </w:t>
      </w:r>
      <w:r w:rsidR="00E11355" w:rsidRPr="001A1CDC">
        <w:rPr>
          <w:rFonts w:ascii="Times New Roman" w:hAnsi="Times New Roman"/>
          <w:color w:val="000000" w:themeColor="text1"/>
          <w:sz w:val="28"/>
          <w:szCs w:val="28"/>
          <w:lang w:val="pt-BR"/>
        </w:rPr>
        <w:t>Sáu nhóm chỉ tiêu của nhiệm kỳ 2016-2021 đề ra đều đạt và vượt, trong đó 4/6 nhóm chỉ tiêu vượt cao</w:t>
      </w:r>
      <w:r w:rsidR="00E11355" w:rsidRPr="001A1CDC">
        <w:rPr>
          <w:rStyle w:val="FootnoteReference"/>
          <w:rFonts w:ascii="Times New Roman" w:hAnsi="Times New Roman"/>
          <w:color w:val="000000" w:themeColor="text1"/>
          <w:sz w:val="28"/>
          <w:szCs w:val="28"/>
          <w:lang w:val="pt-BR"/>
        </w:rPr>
        <w:footnoteReference w:id="28"/>
      </w:r>
      <w:r w:rsidR="00E11355" w:rsidRPr="001A1CDC">
        <w:rPr>
          <w:rFonts w:ascii="Times New Roman" w:hAnsi="Times New Roman"/>
          <w:color w:val="000000" w:themeColor="text1"/>
          <w:sz w:val="28"/>
          <w:szCs w:val="28"/>
          <w:lang w:val="pt-BR"/>
        </w:rPr>
        <w:t xml:space="preserve">, </w:t>
      </w:r>
      <w:r w:rsidR="00056039" w:rsidRPr="001A1CDC">
        <w:rPr>
          <w:rFonts w:ascii="Times New Roman" w:hAnsi="Times New Roman"/>
          <w:color w:val="000000" w:themeColor="text1"/>
          <w:sz w:val="28"/>
          <w:szCs w:val="28"/>
          <w:lang w:val="pt-BR"/>
        </w:rPr>
        <w:t>góp phần</w:t>
      </w:r>
      <w:r w:rsidR="001E16C5" w:rsidRPr="001A1CDC">
        <w:rPr>
          <w:rFonts w:ascii="Times New Roman" w:hAnsi="Times New Roman"/>
          <w:color w:val="000000" w:themeColor="text1"/>
          <w:sz w:val="28"/>
          <w:szCs w:val="28"/>
          <w:lang w:val="pt-BR"/>
        </w:rPr>
        <w:t xml:space="preserve"> thúc đẩy bình đẳng giới,</w:t>
      </w:r>
      <w:r w:rsidR="00056039" w:rsidRPr="001A1CDC">
        <w:rPr>
          <w:rFonts w:ascii="Times New Roman" w:hAnsi="Times New Roman"/>
          <w:color w:val="000000" w:themeColor="text1"/>
          <w:sz w:val="28"/>
          <w:szCs w:val="28"/>
          <w:lang w:val="pt-BR"/>
        </w:rPr>
        <w:t xml:space="preserve"> nâng cao đời sống vật chất</w:t>
      </w:r>
      <w:r w:rsidR="003F2CD1" w:rsidRPr="001A1CDC">
        <w:rPr>
          <w:rFonts w:ascii="Times New Roman" w:hAnsi="Times New Roman"/>
          <w:color w:val="000000" w:themeColor="text1"/>
          <w:sz w:val="28"/>
          <w:szCs w:val="28"/>
          <w:lang w:val="pt-BR"/>
        </w:rPr>
        <w:t>,</w:t>
      </w:r>
      <w:r w:rsidR="00056039" w:rsidRPr="001A1CDC">
        <w:rPr>
          <w:rFonts w:ascii="Times New Roman" w:hAnsi="Times New Roman"/>
          <w:color w:val="000000" w:themeColor="text1"/>
          <w:sz w:val="28"/>
          <w:szCs w:val="28"/>
          <w:lang w:val="pt-BR"/>
        </w:rPr>
        <w:t xml:space="preserve"> tinh thần của phụ nữ, </w:t>
      </w:r>
      <w:r w:rsidR="00E11355" w:rsidRPr="001A1CDC">
        <w:rPr>
          <w:rFonts w:ascii="Times New Roman" w:hAnsi="Times New Roman"/>
          <w:color w:val="000000" w:themeColor="text1"/>
          <w:sz w:val="28"/>
          <w:szCs w:val="28"/>
          <w:lang w:val="pt-BR"/>
        </w:rPr>
        <w:t xml:space="preserve">đóng góp tích cực thực hiện nhiệm vụ chính trị của Thủ đô. </w:t>
      </w:r>
      <w:r w:rsidRPr="001A1CDC">
        <w:rPr>
          <w:rFonts w:ascii="Times New Roman" w:hAnsi="Times New Roman"/>
          <w:color w:val="000000" w:themeColor="text1"/>
          <w:sz w:val="28"/>
          <w:szCs w:val="28"/>
          <w:lang w:val="pt-BR"/>
        </w:rPr>
        <w:t xml:space="preserve">Nhiều tập thể, </w:t>
      </w:r>
      <w:r w:rsidR="00E80EF8" w:rsidRPr="001A1CDC">
        <w:rPr>
          <w:rFonts w:ascii="Times New Roman" w:hAnsi="Times New Roman"/>
          <w:color w:val="000000" w:themeColor="text1"/>
          <w:sz w:val="28"/>
          <w:szCs w:val="28"/>
          <w:lang w:val="pt-BR"/>
        </w:rPr>
        <w:t xml:space="preserve">cá nhân trong hệ thống </w:t>
      </w:r>
      <w:r w:rsidRPr="001A1CDC">
        <w:rPr>
          <w:rFonts w:ascii="Times New Roman" w:hAnsi="Times New Roman"/>
          <w:color w:val="000000" w:themeColor="text1"/>
          <w:sz w:val="28"/>
          <w:szCs w:val="28"/>
          <w:lang w:val="pt-BR"/>
        </w:rPr>
        <w:t xml:space="preserve">Hội được Nhà nước, Chính phủ, Trung ương Hội LHPN Việt Nam tặng </w:t>
      </w:r>
      <w:r w:rsidRPr="001A1CDC">
        <w:rPr>
          <w:rFonts w:ascii="Times New Roman" w:hAnsi="Times New Roman"/>
          <w:color w:val="000000" w:themeColor="text1"/>
          <w:sz w:val="28"/>
          <w:szCs w:val="28"/>
          <w:lang w:val="pt-BR"/>
        </w:rPr>
        <w:lastRenderedPageBreak/>
        <w:t>bằng khen và nhiều danh hiệu cao quý</w:t>
      </w:r>
      <w:r w:rsidRPr="001A1CDC">
        <w:rPr>
          <w:rStyle w:val="FootnoteReference"/>
          <w:rFonts w:ascii="Times New Roman" w:hAnsi="Times New Roman"/>
          <w:color w:val="000000" w:themeColor="text1"/>
          <w:sz w:val="28"/>
          <w:szCs w:val="28"/>
          <w:lang w:val="pt-BR"/>
        </w:rPr>
        <w:footnoteReference w:id="29"/>
      </w:r>
      <w:r w:rsidRPr="001A1CDC">
        <w:rPr>
          <w:rFonts w:ascii="Times New Roman" w:hAnsi="Times New Roman"/>
          <w:color w:val="000000" w:themeColor="text1"/>
          <w:sz w:val="28"/>
          <w:szCs w:val="28"/>
          <w:lang w:val="pt-BR"/>
        </w:rPr>
        <w:t xml:space="preserve">. </w:t>
      </w:r>
      <w:r w:rsidR="00906BD1" w:rsidRPr="001A1CDC">
        <w:rPr>
          <w:rFonts w:ascii="Times New Roman" w:hAnsi="Times New Roman"/>
          <w:color w:val="000000" w:themeColor="text1"/>
          <w:sz w:val="28"/>
          <w:szCs w:val="28"/>
          <w:lang w:val="pt-BR"/>
        </w:rPr>
        <w:t>Hội LHPN Hà Nội vinh dự đón nhận Huân chương Lao động hạng Nhất.</w:t>
      </w:r>
    </w:p>
    <w:p w:rsidR="00E440D2" w:rsidRPr="001A1CDC" w:rsidRDefault="00B379A9" w:rsidP="001A1CDC">
      <w:pPr>
        <w:tabs>
          <w:tab w:val="left" w:pos="0"/>
        </w:tabs>
        <w:spacing w:line="233" w:lineRule="auto"/>
        <w:ind w:firstLine="567"/>
        <w:jc w:val="both"/>
        <w:rPr>
          <w:rFonts w:ascii="Times New Roman" w:hAnsi="Times New Roman"/>
          <w:b/>
          <w:i/>
          <w:color w:val="000000" w:themeColor="text1"/>
          <w:sz w:val="28"/>
          <w:szCs w:val="28"/>
          <w:lang w:val="pt-BR"/>
        </w:rPr>
      </w:pPr>
      <w:r w:rsidRPr="001A1CDC">
        <w:rPr>
          <w:rFonts w:ascii="Times New Roman" w:hAnsi="Times New Roman"/>
          <w:b/>
          <w:i/>
          <w:color w:val="000000" w:themeColor="text1"/>
          <w:sz w:val="28"/>
          <w:szCs w:val="28"/>
          <w:lang w:val="pt-BR"/>
        </w:rPr>
        <w:t>1.2.</w:t>
      </w:r>
      <w:r w:rsidR="00E440D2" w:rsidRPr="001A1CDC">
        <w:rPr>
          <w:rFonts w:ascii="Times New Roman" w:hAnsi="Times New Roman"/>
          <w:b/>
          <w:i/>
          <w:color w:val="000000" w:themeColor="text1"/>
          <w:sz w:val="28"/>
          <w:szCs w:val="28"/>
          <w:lang w:val="pt-BR"/>
        </w:rPr>
        <w:t>Nguyên nhân</w:t>
      </w:r>
      <w:r w:rsidRPr="001A1CDC">
        <w:rPr>
          <w:rFonts w:ascii="Times New Roman" w:hAnsi="Times New Roman"/>
          <w:b/>
          <w:i/>
          <w:color w:val="000000" w:themeColor="text1"/>
          <w:sz w:val="28"/>
          <w:szCs w:val="28"/>
          <w:lang w:val="pt-BR"/>
        </w:rPr>
        <w:t xml:space="preserve"> của</w:t>
      </w:r>
      <w:r w:rsidR="00E440D2" w:rsidRPr="001A1CDC">
        <w:rPr>
          <w:rFonts w:ascii="Times New Roman" w:hAnsi="Times New Roman"/>
          <w:b/>
          <w:i/>
          <w:color w:val="000000" w:themeColor="text1"/>
          <w:sz w:val="28"/>
          <w:szCs w:val="28"/>
          <w:lang w:val="pt-BR"/>
        </w:rPr>
        <w:t xml:space="preserve"> ưu điểm</w:t>
      </w:r>
    </w:p>
    <w:p w:rsidR="00E440D2" w:rsidRPr="001A1CDC" w:rsidRDefault="00E440D2" w:rsidP="001A1CDC">
      <w:pPr>
        <w:tabs>
          <w:tab w:val="left" w:pos="0"/>
        </w:tabs>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Phong trào phụ nữ và hoạt động của Hội LHPN Hà Nội luôn nhận được sự chỉ đạo trực tiếp, thường xuyên của Đoàn Chủ tịch Trung ương Hội LHPN Việt Nam, Thành uỷ và các cấp uỷ Đảng, sự ủng hộ, phối kết hợp tạo điều kiện của các cấp chính quyền, sở, ngành, Mặt trận Tổ quốc và các đoàn thể, sự hưởng ứng tích cực của đông đảo phụ nữ và nhân dân Thủ đô.</w:t>
      </w:r>
    </w:p>
    <w:p w:rsidR="00E440D2" w:rsidRPr="001A1CDC" w:rsidRDefault="00E440D2" w:rsidP="001A1CDC">
      <w:pPr>
        <w:tabs>
          <w:tab w:val="left" w:pos="0"/>
        </w:tabs>
        <w:spacing w:line="233" w:lineRule="auto"/>
        <w:ind w:firstLine="567"/>
        <w:jc w:val="both"/>
        <w:rPr>
          <w:rFonts w:ascii="Times New Roman" w:hAnsi="Times New Roman"/>
          <w:color w:val="000000" w:themeColor="text1"/>
          <w:spacing w:val="-2"/>
          <w:sz w:val="28"/>
          <w:szCs w:val="28"/>
          <w:lang w:val="pt-BR"/>
        </w:rPr>
      </w:pPr>
      <w:r w:rsidRPr="001A1CDC">
        <w:rPr>
          <w:rFonts w:ascii="Times New Roman" w:hAnsi="Times New Roman"/>
          <w:color w:val="000000" w:themeColor="text1"/>
          <w:spacing w:val="-2"/>
          <w:sz w:val="28"/>
          <w:szCs w:val="28"/>
          <w:lang w:val="pt-BR"/>
        </w:rPr>
        <w:t xml:space="preserve">  - Ban Chấp hành Hội LHPN Hà Nội đã linh hoạt, sáng tạo lồng ghép việc triển khai các nhiệm vụ công tác Hội với nhiệm vụ chính trị của địa phương. Tranh thủ các nguồn lực phục vụ cho các hoạt động của Hội. Chủ động lựa chọn những vấn đề trọng tâm đáp ứng nhu cầu thiết thực của phụ nữ, </w:t>
      </w:r>
      <w:r w:rsidR="00673887" w:rsidRPr="001A1CDC">
        <w:rPr>
          <w:rFonts w:ascii="Times New Roman" w:hAnsi="Times New Roman"/>
          <w:color w:val="000000" w:themeColor="text1"/>
          <w:spacing w:val="-2"/>
          <w:sz w:val="28"/>
          <w:szCs w:val="28"/>
          <w:lang w:val="pt-BR"/>
        </w:rPr>
        <w:t>hướng mạnh</w:t>
      </w:r>
      <w:r w:rsidRPr="001A1CDC">
        <w:rPr>
          <w:rFonts w:ascii="Times New Roman" w:hAnsi="Times New Roman"/>
          <w:color w:val="000000" w:themeColor="text1"/>
          <w:spacing w:val="-2"/>
          <w:sz w:val="28"/>
          <w:szCs w:val="28"/>
          <w:lang w:val="pt-BR"/>
        </w:rPr>
        <w:t xml:space="preserve"> các hoạt động về cơ sở, chỉ đạo sâu theo chuyên đề, chú trọng sơ, tổng kết rút kinh nghiệm, biểu dương khen thưởng kịp thời, góp phần thực hiện có hiệu quả một số chương trình công tác lớn và</w:t>
      </w:r>
      <w:r w:rsidR="00673887" w:rsidRPr="001A1CDC">
        <w:rPr>
          <w:rFonts w:ascii="Times New Roman" w:hAnsi="Times New Roman"/>
          <w:color w:val="000000" w:themeColor="text1"/>
          <w:spacing w:val="-2"/>
          <w:sz w:val="28"/>
          <w:szCs w:val="28"/>
          <w:lang w:val="pt-BR"/>
        </w:rPr>
        <w:t xml:space="preserve"> tổ chức thành công</w:t>
      </w:r>
      <w:r w:rsidR="00DA4696" w:rsidRPr="001A1CDC">
        <w:rPr>
          <w:rFonts w:ascii="Times New Roman" w:hAnsi="Times New Roman"/>
          <w:color w:val="000000" w:themeColor="text1"/>
          <w:spacing w:val="-2"/>
          <w:sz w:val="28"/>
          <w:szCs w:val="28"/>
          <w:lang w:val="pt-BR"/>
        </w:rPr>
        <w:t xml:space="preserve"> các</w:t>
      </w:r>
      <w:r w:rsidRPr="001A1CDC">
        <w:rPr>
          <w:rFonts w:ascii="Times New Roman" w:hAnsi="Times New Roman"/>
          <w:color w:val="000000" w:themeColor="text1"/>
          <w:spacing w:val="-2"/>
          <w:sz w:val="28"/>
          <w:szCs w:val="28"/>
          <w:lang w:val="pt-BR"/>
        </w:rPr>
        <w:t xml:space="preserve"> sự kiện chính trị trọng đại của Thủ đô và đất nước.</w:t>
      </w:r>
    </w:p>
    <w:p w:rsidR="00E440D2" w:rsidRPr="001A1CDC" w:rsidRDefault="00E440D2" w:rsidP="001A1CDC">
      <w:pPr>
        <w:keepNext/>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Tinh thần đoàn kết, ý chí tự lực, quyết tâm vượt khó, vươn lên</w:t>
      </w:r>
      <w:r w:rsidR="00673887" w:rsidRPr="001A1CDC">
        <w:rPr>
          <w:rFonts w:ascii="Times New Roman" w:hAnsi="Times New Roman"/>
          <w:color w:val="000000" w:themeColor="text1"/>
          <w:sz w:val="28"/>
          <w:szCs w:val="28"/>
          <w:lang w:val="pt-BR"/>
        </w:rPr>
        <w:t xml:space="preserve"> của các tầng lớp phụ nữ Thủ đô; </w:t>
      </w:r>
      <w:r w:rsidRPr="001A1CDC">
        <w:rPr>
          <w:rFonts w:ascii="Times New Roman" w:hAnsi="Times New Roman"/>
          <w:color w:val="000000" w:themeColor="text1"/>
          <w:sz w:val="28"/>
          <w:szCs w:val="28"/>
          <w:lang w:val="pt-BR"/>
        </w:rPr>
        <w:t>sự tâm huyết, trí tuệ, kiên trì phấn đấu của đội ngũ cán bộ nữ, cán bộ Hội đã góp phần quan trọng thực hiện mục tiêu vì sự tiến bộ của phụ nữ và bình đẳng giới.</w:t>
      </w:r>
    </w:p>
    <w:p w:rsidR="00E440D2" w:rsidRPr="001A1CDC" w:rsidRDefault="00B379A9" w:rsidP="001A1CDC">
      <w:pPr>
        <w:tabs>
          <w:tab w:val="left" w:pos="0"/>
        </w:tabs>
        <w:spacing w:line="233" w:lineRule="auto"/>
        <w:jc w:val="both"/>
        <w:rPr>
          <w:rFonts w:ascii="Times New Roman" w:hAnsi="Times New Roman"/>
          <w:b/>
          <w:color w:val="000000" w:themeColor="text1"/>
          <w:sz w:val="28"/>
          <w:szCs w:val="28"/>
          <w:lang w:val="pt-BR"/>
        </w:rPr>
      </w:pPr>
      <w:r w:rsidRPr="001A1CDC">
        <w:rPr>
          <w:rFonts w:ascii="Times New Roman" w:hAnsi="Times New Roman"/>
          <w:b/>
          <w:i/>
          <w:color w:val="000000" w:themeColor="text1"/>
          <w:sz w:val="28"/>
          <w:szCs w:val="28"/>
          <w:lang w:val="pt-BR"/>
        </w:rPr>
        <w:tab/>
      </w:r>
      <w:r w:rsidR="00E440D2" w:rsidRPr="001A1CDC">
        <w:rPr>
          <w:rFonts w:ascii="Times New Roman" w:hAnsi="Times New Roman"/>
          <w:b/>
          <w:color w:val="000000" w:themeColor="text1"/>
          <w:sz w:val="28"/>
          <w:szCs w:val="28"/>
          <w:lang w:val="pt-BR"/>
        </w:rPr>
        <w:t>2. Hạn chế</w:t>
      </w:r>
      <w:r w:rsidRPr="001A1CDC">
        <w:rPr>
          <w:rFonts w:ascii="Times New Roman" w:hAnsi="Times New Roman"/>
          <w:b/>
          <w:color w:val="000000" w:themeColor="text1"/>
          <w:sz w:val="28"/>
          <w:szCs w:val="28"/>
          <w:lang w:val="pt-BR"/>
        </w:rPr>
        <w:t xml:space="preserve"> và nguyên nhân</w:t>
      </w:r>
    </w:p>
    <w:p w:rsidR="00B379A9" w:rsidRPr="001A1CDC" w:rsidRDefault="00B379A9" w:rsidP="001A1CDC">
      <w:pPr>
        <w:tabs>
          <w:tab w:val="left" w:pos="0"/>
        </w:tabs>
        <w:spacing w:line="233" w:lineRule="auto"/>
        <w:jc w:val="both"/>
        <w:rPr>
          <w:rFonts w:ascii="Times New Roman" w:hAnsi="Times New Roman"/>
          <w:b/>
          <w:i/>
          <w:color w:val="000000" w:themeColor="text1"/>
          <w:sz w:val="28"/>
          <w:szCs w:val="28"/>
          <w:lang w:val="pt-BR"/>
        </w:rPr>
      </w:pPr>
      <w:r w:rsidRPr="001A1CDC">
        <w:rPr>
          <w:rFonts w:ascii="Times New Roman" w:hAnsi="Times New Roman"/>
          <w:b/>
          <w:i/>
          <w:color w:val="000000" w:themeColor="text1"/>
          <w:sz w:val="28"/>
          <w:szCs w:val="28"/>
          <w:lang w:val="pt-BR"/>
        </w:rPr>
        <w:tab/>
        <w:t>2.1. Hạn chế</w:t>
      </w:r>
    </w:p>
    <w:p w:rsidR="00E440D2" w:rsidRPr="001A1CDC" w:rsidRDefault="00E440D2" w:rsidP="001A1CDC">
      <w:pPr>
        <w:autoSpaceDE w:val="0"/>
        <w:autoSpaceDN w:val="0"/>
        <w:adjustRightInd w:val="0"/>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pt-BR"/>
        </w:rPr>
        <w:t xml:space="preserve">- </w:t>
      </w:r>
      <w:r w:rsidR="008E5774" w:rsidRPr="001A1CDC">
        <w:rPr>
          <w:rFonts w:ascii="Times New Roman" w:hAnsi="Times New Roman"/>
          <w:color w:val="000000" w:themeColor="text1"/>
          <w:sz w:val="28"/>
          <w:szCs w:val="28"/>
          <w:lang w:val="vi-VN"/>
        </w:rPr>
        <w:t>Việc triển khai phong trào thi đua, các cuộc vận động có thời điểm còn biểu hiện hình thức.</w:t>
      </w:r>
      <w:r w:rsidR="008E5774"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Công tác tuyên truyền, giáo dục của Hội đã có nhiều cố gắng song vẫn chư</w:t>
      </w:r>
      <w:r w:rsidR="001D1445" w:rsidRPr="001A1CDC">
        <w:rPr>
          <w:rFonts w:ascii="Times New Roman" w:hAnsi="Times New Roman"/>
          <w:color w:val="000000" w:themeColor="text1"/>
          <w:sz w:val="28"/>
          <w:szCs w:val="28"/>
          <w:lang w:val="pt-BR"/>
        </w:rPr>
        <w:t>a đáp ứng được yêu cầu</w:t>
      </w:r>
      <w:r w:rsidRPr="001A1CDC">
        <w:rPr>
          <w:rFonts w:ascii="Times New Roman" w:hAnsi="Times New Roman"/>
          <w:color w:val="000000" w:themeColor="text1"/>
          <w:sz w:val="28"/>
          <w:szCs w:val="28"/>
          <w:lang w:val="pt-BR"/>
        </w:rPr>
        <w:t xml:space="preserve"> ngày càng cao của các tầng lớp phụ nữ. Công tác </w:t>
      </w:r>
      <w:r w:rsidR="00BE2855" w:rsidRPr="001A1CDC">
        <w:rPr>
          <w:rFonts w:ascii="Times New Roman" w:hAnsi="Times New Roman"/>
          <w:color w:val="000000" w:themeColor="text1"/>
          <w:sz w:val="28"/>
          <w:szCs w:val="28"/>
          <w:lang w:val="pt-BR"/>
        </w:rPr>
        <w:t>phát hiện, tuyên truyền,</w:t>
      </w:r>
      <w:r w:rsidRPr="001A1CDC">
        <w:rPr>
          <w:rFonts w:ascii="Times New Roman" w:hAnsi="Times New Roman"/>
          <w:color w:val="000000" w:themeColor="text1"/>
          <w:sz w:val="28"/>
          <w:szCs w:val="28"/>
          <w:lang w:val="pt-BR"/>
        </w:rPr>
        <w:t xml:space="preserve"> nhân rộng các mô hình, điển hình tiên tiến chất lượng chưa cao</w:t>
      </w:r>
      <w:r w:rsidRPr="001A1CDC">
        <w:rPr>
          <w:rFonts w:ascii="Times New Roman" w:hAnsi="Times New Roman"/>
          <w:color w:val="000000" w:themeColor="text1"/>
          <w:sz w:val="28"/>
          <w:szCs w:val="28"/>
          <w:lang w:val="vi-VN"/>
        </w:rPr>
        <w:t>. Công tác nắm bắt và định hướng tư tưởng, dư luận</w:t>
      </w:r>
      <w:r w:rsidR="00FF2576" w:rsidRPr="001A1CDC">
        <w:rPr>
          <w:rFonts w:ascii="Times New Roman" w:hAnsi="Times New Roman"/>
          <w:color w:val="000000" w:themeColor="text1"/>
          <w:sz w:val="28"/>
          <w:szCs w:val="28"/>
          <w:lang w:val="vi-VN"/>
        </w:rPr>
        <w:t>, đời sống, việc làm</w:t>
      </w:r>
      <w:r w:rsidRPr="001A1CDC">
        <w:rPr>
          <w:rFonts w:ascii="Times New Roman" w:hAnsi="Times New Roman"/>
          <w:color w:val="000000" w:themeColor="text1"/>
          <w:sz w:val="28"/>
          <w:szCs w:val="28"/>
          <w:lang w:val="vi-VN"/>
        </w:rPr>
        <w:t xml:space="preserve"> của hội viên, phụ nữ</w:t>
      </w:r>
      <w:r w:rsidR="009D0419" w:rsidRPr="001A1CDC">
        <w:rPr>
          <w:rFonts w:ascii="Times New Roman" w:hAnsi="Times New Roman"/>
          <w:color w:val="000000" w:themeColor="text1"/>
          <w:sz w:val="28"/>
          <w:szCs w:val="28"/>
          <w:lang w:val="vi-VN"/>
        </w:rPr>
        <w:t>, một số</w:t>
      </w:r>
      <w:r w:rsidR="0070465D" w:rsidRPr="001A1CDC">
        <w:rPr>
          <w:rFonts w:ascii="Times New Roman" w:hAnsi="Times New Roman"/>
          <w:color w:val="000000" w:themeColor="text1"/>
          <w:sz w:val="28"/>
          <w:szCs w:val="28"/>
          <w:lang w:val="vi-VN"/>
        </w:rPr>
        <w:t xml:space="preserve"> </w:t>
      </w:r>
      <w:r w:rsidR="00ED728E" w:rsidRPr="001A1CDC">
        <w:rPr>
          <w:rFonts w:ascii="Times New Roman" w:hAnsi="Times New Roman"/>
          <w:color w:val="000000" w:themeColor="text1"/>
          <w:sz w:val="28"/>
          <w:szCs w:val="28"/>
          <w:lang w:val="vi-VN"/>
        </w:rPr>
        <w:t xml:space="preserve">vụ việc xâm hại </w:t>
      </w:r>
      <w:r w:rsidR="0070465D" w:rsidRPr="001A1CDC">
        <w:rPr>
          <w:rFonts w:ascii="Times New Roman" w:hAnsi="Times New Roman"/>
          <w:color w:val="000000" w:themeColor="text1"/>
          <w:sz w:val="28"/>
          <w:szCs w:val="28"/>
          <w:lang w:val="vi-VN"/>
        </w:rPr>
        <w:t xml:space="preserve">phụ nữ, trẻ em </w:t>
      </w:r>
      <w:r w:rsidRPr="001A1CDC">
        <w:rPr>
          <w:rFonts w:ascii="Times New Roman" w:hAnsi="Times New Roman"/>
          <w:color w:val="000000" w:themeColor="text1"/>
          <w:sz w:val="28"/>
          <w:szCs w:val="28"/>
          <w:lang w:val="vi-VN"/>
        </w:rPr>
        <w:t xml:space="preserve">có thời </w:t>
      </w:r>
      <w:r w:rsidR="00F17504" w:rsidRPr="001A1CDC">
        <w:rPr>
          <w:rFonts w:ascii="Times New Roman" w:hAnsi="Times New Roman"/>
          <w:color w:val="000000" w:themeColor="text1"/>
          <w:sz w:val="28"/>
          <w:szCs w:val="28"/>
          <w:lang w:val="vi-VN"/>
        </w:rPr>
        <w:t>điểm chưa kịp thời, sâu sát.</w:t>
      </w:r>
      <w:r w:rsidR="00CD5330" w:rsidRPr="001A1CDC">
        <w:rPr>
          <w:rFonts w:ascii="Times New Roman" w:hAnsi="Times New Roman"/>
          <w:color w:val="000000" w:themeColor="text1"/>
          <w:sz w:val="28"/>
          <w:szCs w:val="28"/>
          <w:lang w:val="vi-VN"/>
        </w:rPr>
        <w:t xml:space="preserve"> </w:t>
      </w:r>
      <w:r w:rsidR="00CD5330" w:rsidRPr="001A1CDC">
        <w:rPr>
          <w:rFonts w:ascii="Times New Roman" w:hAnsi="Times New Roman"/>
          <w:color w:val="000000" w:themeColor="text1"/>
          <w:sz w:val="28"/>
          <w:szCs w:val="28"/>
          <w:lang w:val="pt-BR"/>
        </w:rPr>
        <w:t>Ý thức công dân, trách nhiệm xã hội của một số ít phụ nữ còn hạn chế.</w:t>
      </w:r>
    </w:p>
    <w:p w:rsidR="001C7997" w:rsidRPr="001A1CDC" w:rsidRDefault="00907732" w:rsidP="001A1CDC">
      <w:pPr>
        <w:tabs>
          <w:tab w:val="left" w:pos="0"/>
        </w:tabs>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t xml:space="preserve">- </w:t>
      </w:r>
      <w:r w:rsidR="001C7997" w:rsidRPr="001A1CDC">
        <w:rPr>
          <w:rFonts w:ascii="Times New Roman" w:hAnsi="Times New Roman"/>
          <w:color w:val="000000" w:themeColor="text1"/>
          <w:sz w:val="28"/>
          <w:szCs w:val="28"/>
          <w:lang w:val="vi-VN"/>
        </w:rPr>
        <w:t xml:space="preserve">Công tác tham mưu đề xuất những vấn đề của phụ nữ, </w:t>
      </w:r>
      <w:r w:rsidR="000305CB" w:rsidRPr="001A1CDC">
        <w:rPr>
          <w:rFonts w:ascii="Times New Roman" w:hAnsi="Times New Roman"/>
          <w:color w:val="000000" w:themeColor="text1"/>
          <w:sz w:val="28"/>
          <w:szCs w:val="28"/>
          <w:lang w:val="vi-VN"/>
        </w:rPr>
        <w:t>bình đẳng giới có lúc</w:t>
      </w:r>
      <w:r w:rsidR="001C7997" w:rsidRPr="001A1CDC">
        <w:rPr>
          <w:rFonts w:ascii="Times New Roman" w:hAnsi="Times New Roman"/>
          <w:color w:val="000000" w:themeColor="text1"/>
          <w:sz w:val="28"/>
          <w:szCs w:val="28"/>
          <w:lang w:val="vi-VN"/>
        </w:rPr>
        <w:t xml:space="preserve"> còn thiếu chủ động. </w:t>
      </w:r>
      <w:r w:rsidR="00804196" w:rsidRPr="001A1CDC">
        <w:rPr>
          <w:rFonts w:ascii="Times New Roman" w:hAnsi="Times New Roman"/>
          <w:color w:val="000000" w:themeColor="text1"/>
          <w:sz w:val="28"/>
          <w:szCs w:val="28"/>
          <w:lang w:val="vi-VN"/>
        </w:rPr>
        <w:t xml:space="preserve">Công tác tổng kết, đánh giá, rút kinh nghiệm các chuyên đề, mô hình hoạt động có </w:t>
      </w:r>
      <w:r w:rsidR="000E3317" w:rsidRPr="001A1CDC">
        <w:rPr>
          <w:rFonts w:ascii="Times New Roman" w:hAnsi="Times New Roman"/>
          <w:color w:val="000000" w:themeColor="text1"/>
          <w:sz w:val="28"/>
          <w:szCs w:val="28"/>
          <w:lang w:val="vi-VN"/>
        </w:rPr>
        <w:t xml:space="preserve">thời điểm chưa được quan tâm thích đáng. </w:t>
      </w:r>
      <w:r w:rsidR="001C7997" w:rsidRPr="001A1CDC">
        <w:rPr>
          <w:rFonts w:ascii="Times New Roman" w:hAnsi="Times New Roman"/>
          <w:color w:val="000000" w:themeColor="text1"/>
          <w:sz w:val="28"/>
          <w:szCs w:val="28"/>
          <w:lang w:val="vi-VN"/>
        </w:rPr>
        <w:t xml:space="preserve">Hiệu quả giám sát và phản biện xã hội </w:t>
      </w:r>
      <w:r w:rsidR="00362C04" w:rsidRPr="001A1CDC">
        <w:rPr>
          <w:rFonts w:ascii="Times New Roman" w:hAnsi="Times New Roman"/>
          <w:color w:val="000000" w:themeColor="text1"/>
          <w:sz w:val="28"/>
          <w:szCs w:val="28"/>
          <w:lang w:val="vi-VN"/>
        </w:rPr>
        <w:t>tại một số</w:t>
      </w:r>
      <w:r w:rsidR="001C7997" w:rsidRPr="001A1CDC">
        <w:rPr>
          <w:rFonts w:ascii="Times New Roman" w:hAnsi="Times New Roman"/>
          <w:color w:val="000000" w:themeColor="text1"/>
          <w:sz w:val="28"/>
          <w:szCs w:val="28"/>
          <w:lang w:val="vi-VN"/>
        </w:rPr>
        <w:t xml:space="preserve"> cơ sở chưa cao. Việc đề xuất </w:t>
      </w:r>
      <w:r w:rsidR="00ED728E" w:rsidRPr="001A1CDC">
        <w:rPr>
          <w:rFonts w:ascii="Times New Roman" w:hAnsi="Times New Roman"/>
          <w:color w:val="000000" w:themeColor="text1"/>
          <w:sz w:val="28"/>
          <w:szCs w:val="28"/>
          <w:lang w:val="vi-VN"/>
        </w:rPr>
        <w:t>kiến</w:t>
      </w:r>
      <w:r w:rsidR="001C7997" w:rsidRPr="001A1CDC">
        <w:rPr>
          <w:rFonts w:ascii="Times New Roman" w:hAnsi="Times New Roman"/>
          <w:color w:val="000000" w:themeColor="text1"/>
          <w:sz w:val="28"/>
          <w:szCs w:val="28"/>
          <w:lang w:val="vi-VN"/>
        </w:rPr>
        <w:t xml:space="preserve"> nghị và theo dõi kết quả giải quyết kiến nghị sau giám sát còn hạn chế.</w:t>
      </w:r>
    </w:p>
    <w:p w:rsidR="00E440D2" w:rsidRPr="001A1CDC" w:rsidRDefault="00E440D2" w:rsidP="001A1CDC">
      <w:pPr>
        <w:tabs>
          <w:tab w:val="left" w:pos="0"/>
        </w:tabs>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softHyphen/>
        <w:t xml:space="preserve">- Tỷ lệ tập hợp thu hút hội viên trên tổng số phụ nữ từ 18 tuổi trở lên trên </w:t>
      </w:r>
      <w:r w:rsidR="00614B7D" w:rsidRPr="001A1CDC">
        <w:rPr>
          <w:rFonts w:ascii="Times New Roman" w:hAnsi="Times New Roman"/>
          <w:color w:val="000000" w:themeColor="text1"/>
          <w:sz w:val="28"/>
          <w:szCs w:val="28"/>
          <w:lang w:val="vi-VN"/>
        </w:rPr>
        <w:t>địa bàn Thành phố chưa tương xứng với</w:t>
      </w:r>
      <w:r w:rsidRPr="001A1CDC">
        <w:rPr>
          <w:rFonts w:ascii="Times New Roman" w:hAnsi="Times New Roman"/>
          <w:color w:val="000000" w:themeColor="text1"/>
          <w:sz w:val="28"/>
          <w:szCs w:val="28"/>
          <w:lang w:val="vi-VN"/>
        </w:rPr>
        <w:t xml:space="preserve"> tiềm năng của lực lượng phụ nữ</w:t>
      </w:r>
      <w:r w:rsidR="00614B7D" w:rsidRPr="001A1CDC">
        <w:rPr>
          <w:rFonts w:ascii="Times New Roman" w:hAnsi="Times New Roman"/>
          <w:color w:val="000000" w:themeColor="text1"/>
          <w:sz w:val="28"/>
          <w:szCs w:val="28"/>
          <w:lang w:val="vi-VN"/>
        </w:rPr>
        <w:t xml:space="preserve"> Thủ đô</w:t>
      </w:r>
      <w:r w:rsidRPr="001A1CDC">
        <w:rPr>
          <w:rFonts w:ascii="Times New Roman" w:hAnsi="Times New Roman"/>
          <w:color w:val="000000" w:themeColor="text1"/>
          <w:sz w:val="28"/>
          <w:szCs w:val="28"/>
          <w:lang w:val="vi-VN"/>
        </w:rPr>
        <w:t xml:space="preserve">. </w:t>
      </w:r>
      <w:r w:rsidR="00E06977" w:rsidRPr="001A1CDC">
        <w:rPr>
          <w:rFonts w:ascii="Times New Roman" w:hAnsi="Times New Roman"/>
          <w:color w:val="000000" w:themeColor="text1"/>
          <w:sz w:val="28"/>
          <w:szCs w:val="28"/>
          <w:lang w:val="vi-VN"/>
        </w:rPr>
        <w:t>Công tác quả</w:t>
      </w:r>
      <w:r w:rsidR="00A674EE" w:rsidRPr="001A1CDC">
        <w:rPr>
          <w:rFonts w:ascii="Times New Roman" w:hAnsi="Times New Roman"/>
          <w:color w:val="000000" w:themeColor="text1"/>
          <w:sz w:val="28"/>
          <w:szCs w:val="28"/>
          <w:lang w:val="vi-VN"/>
        </w:rPr>
        <w:t>n lý hội viên ở một số địa phương</w:t>
      </w:r>
      <w:r w:rsidR="00C01359" w:rsidRPr="001A1CDC">
        <w:rPr>
          <w:rFonts w:ascii="Times New Roman" w:hAnsi="Times New Roman"/>
          <w:color w:val="000000" w:themeColor="text1"/>
          <w:sz w:val="28"/>
          <w:szCs w:val="28"/>
          <w:lang w:val="vi-VN"/>
        </w:rPr>
        <w:t xml:space="preserve"> có thời điểm</w:t>
      </w:r>
      <w:r w:rsidR="00A674EE" w:rsidRPr="001A1CDC">
        <w:rPr>
          <w:rFonts w:ascii="Times New Roman" w:hAnsi="Times New Roman"/>
          <w:color w:val="000000" w:themeColor="text1"/>
          <w:sz w:val="28"/>
          <w:szCs w:val="28"/>
          <w:lang w:val="vi-VN"/>
        </w:rPr>
        <w:t xml:space="preserve"> </w:t>
      </w:r>
      <w:r w:rsidR="00E06977" w:rsidRPr="001A1CDC">
        <w:rPr>
          <w:rFonts w:ascii="Times New Roman" w:hAnsi="Times New Roman"/>
          <w:color w:val="000000" w:themeColor="text1"/>
          <w:sz w:val="28"/>
          <w:szCs w:val="28"/>
          <w:lang w:val="vi-VN"/>
        </w:rPr>
        <w:t xml:space="preserve">còn </w:t>
      </w:r>
      <w:r w:rsidR="00A674EE" w:rsidRPr="001A1CDC">
        <w:rPr>
          <w:rFonts w:ascii="Times New Roman" w:hAnsi="Times New Roman"/>
          <w:color w:val="000000" w:themeColor="text1"/>
          <w:sz w:val="28"/>
          <w:szCs w:val="28"/>
          <w:lang w:val="vi-VN"/>
        </w:rPr>
        <w:t>thiếu chặt chẽ</w:t>
      </w:r>
      <w:r w:rsidR="00E06977" w:rsidRPr="001A1CDC">
        <w:rPr>
          <w:rFonts w:ascii="Times New Roman" w:hAnsi="Times New Roman"/>
          <w:color w:val="000000" w:themeColor="text1"/>
          <w:sz w:val="28"/>
          <w:szCs w:val="28"/>
          <w:lang w:val="vi-VN"/>
        </w:rPr>
        <w:t xml:space="preserve">, chưa nắm chắc tình hình hội viên. </w:t>
      </w:r>
      <w:r w:rsidRPr="001A1CDC">
        <w:rPr>
          <w:rFonts w:ascii="Times New Roman" w:hAnsi="Times New Roman"/>
          <w:color w:val="000000" w:themeColor="text1"/>
          <w:sz w:val="28"/>
          <w:szCs w:val="28"/>
          <w:lang w:val="vi-VN"/>
        </w:rPr>
        <w:t xml:space="preserve">Sinh hoạt Hội có nơi chưa hấp dẫn, </w:t>
      </w:r>
      <w:r w:rsidR="00EC7F5E" w:rsidRPr="001A1CDC">
        <w:rPr>
          <w:rFonts w:ascii="Times New Roman" w:hAnsi="Times New Roman"/>
          <w:color w:val="000000" w:themeColor="text1"/>
          <w:sz w:val="28"/>
          <w:szCs w:val="28"/>
          <w:lang w:val="vi-VN"/>
        </w:rPr>
        <w:t>nhất là trong bối cảnh hội nhập quốc tế ngày</w:t>
      </w:r>
      <w:r w:rsidR="00ED728E" w:rsidRPr="001A1CDC">
        <w:rPr>
          <w:rFonts w:ascii="Times New Roman" w:hAnsi="Times New Roman"/>
          <w:color w:val="000000" w:themeColor="text1"/>
          <w:sz w:val="28"/>
          <w:szCs w:val="28"/>
          <w:lang w:val="vi-VN"/>
        </w:rPr>
        <w:t xml:space="preserve"> càng sâu rộng với</w:t>
      </w:r>
      <w:r w:rsidR="00EC7F5E" w:rsidRPr="001A1CDC">
        <w:rPr>
          <w:rFonts w:ascii="Times New Roman" w:hAnsi="Times New Roman"/>
          <w:color w:val="000000" w:themeColor="text1"/>
          <w:sz w:val="28"/>
          <w:szCs w:val="28"/>
          <w:lang w:val="vi-VN"/>
        </w:rPr>
        <w:t xml:space="preserve"> sự phát triển mạnh mẽ của công nghệ thông tin hiện nay</w:t>
      </w:r>
      <w:r w:rsidR="00ED728E" w:rsidRPr="001A1CDC">
        <w:rPr>
          <w:rFonts w:ascii="Times New Roman" w:hAnsi="Times New Roman"/>
          <w:color w:val="000000" w:themeColor="text1"/>
          <w:sz w:val="28"/>
          <w:szCs w:val="28"/>
          <w:lang w:val="vi-VN"/>
        </w:rPr>
        <w:t>. Công tá</w:t>
      </w:r>
      <w:r w:rsidRPr="001A1CDC">
        <w:rPr>
          <w:rFonts w:ascii="Times New Roman" w:hAnsi="Times New Roman"/>
          <w:color w:val="000000" w:themeColor="text1"/>
          <w:sz w:val="28"/>
          <w:szCs w:val="28"/>
          <w:lang w:val="vi-VN"/>
        </w:rPr>
        <w:t>c đào tạo, bồi dưỡng</w:t>
      </w:r>
      <w:r w:rsidR="00681126" w:rsidRPr="001A1CDC">
        <w:rPr>
          <w:rFonts w:ascii="Times New Roman" w:hAnsi="Times New Roman"/>
          <w:color w:val="000000" w:themeColor="text1"/>
          <w:sz w:val="28"/>
          <w:szCs w:val="28"/>
          <w:lang w:val="vi-VN"/>
        </w:rPr>
        <w:t xml:space="preserve"> </w:t>
      </w:r>
      <w:r w:rsidRPr="001A1CDC">
        <w:rPr>
          <w:rFonts w:ascii="Times New Roman" w:hAnsi="Times New Roman"/>
          <w:color w:val="000000" w:themeColor="text1"/>
          <w:sz w:val="28"/>
          <w:szCs w:val="28"/>
          <w:lang w:val="vi-VN"/>
        </w:rPr>
        <w:t xml:space="preserve">cán bộ </w:t>
      </w:r>
      <w:r w:rsidR="00681126" w:rsidRPr="001A1CDC">
        <w:rPr>
          <w:rFonts w:ascii="Times New Roman" w:hAnsi="Times New Roman"/>
          <w:color w:val="000000" w:themeColor="text1"/>
          <w:sz w:val="28"/>
          <w:szCs w:val="28"/>
          <w:lang w:val="vi-VN"/>
        </w:rPr>
        <w:t xml:space="preserve">Hội các cấp chưa có nhiều đổi mới, </w:t>
      </w:r>
      <w:r w:rsidR="00ED728E" w:rsidRPr="001A1CDC">
        <w:rPr>
          <w:rFonts w:ascii="Times New Roman" w:hAnsi="Times New Roman"/>
          <w:color w:val="000000" w:themeColor="text1"/>
          <w:sz w:val="28"/>
          <w:szCs w:val="28"/>
          <w:lang w:val="vi-VN"/>
        </w:rPr>
        <w:t>hiệu quả chưa cao</w:t>
      </w:r>
      <w:r w:rsidRPr="001A1CDC">
        <w:rPr>
          <w:rFonts w:ascii="Times New Roman" w:hAnsi="Times New Roman"/>
          <w:color w:val="000000" w:themeColor="text1"/>
          <w:sz w:val="28"/>
          <w:szCs w:val="28"/>
          <w:lang w:val="vi-VN"/>
        </w:rPr>
        <w:t>.</w:t>
      </w:r>
    </w:p>
    <w:p w:rsidR="001C7997" w:rsidRPr="001A1CDC" w:rsidRDefault="00AF6D62" w:rsidP="001A1CDC">
      <w:pPr>
        <w:tabs>
          <w:tab w:val="left" w:pos="0"/>
        </w:tabs>
        <w:spacing w:line="233" w:lineRule="auto"/>
        <w:ind w:firstLine="567"/>
        <w:jc w:val="both"/>
        <w:rPr>
          <w:rFonts w:ascii="Times New Roman" w:hAnsi="Times New Roman"/>
          <w:b/>
          <w:i/>
          <w:color w:val="000000" w:themeColor="text1"/>
          <w:sz w:val="28"/>
          <w:szCs w:val="28"/>
          <w:lang w:val="vi-VN"/>
        </w:rPr>
      </w:pPr>
      <w:r w:rsidRPr="001A1CDC">
        <w:rPr>
          <w:rFonts w:ascii="Times New Roman" w:hAnsi="Times New Roman"/>
          <w:b/>
          <w:i/>
          <w:color w:val="000000" w:themeColor="text1"/>
          <w:sz w:val="28"/>
          <w:szCs w:val="28"/>
          <w:lang w:val="vi-VN"/>
        </w:rPr>
        <w:t>2.2. Nguyên nhân của hạn chế</w:t>
      </w:r>
    </w:p>
    <w:p w:rsidR="003E3B6A" w:rsidRPr="001A1CDC" w:rsidRDefault="003E3B6A" w:rsidP="001A1CDC">
      <w:pPr>
        <w:tabs>
          <w:tab w:val="left" w:pos="0"/>
        </w:tabs>
        <w:spacing w:line="233" w:lineRule="auto"/>
        <w:ind w:firstLine="567"/>
        <w:jc w:val="both"/>
        <w:rPr>
          <w:rFonts w:ascii="Times New Roman" w:hAnsi="Times New Roman"/>
          <w:i/>
          <w:color w:val="000000" w:themeColor="text1"/>
          <w:sz w:val="28"/>
          <w:szCs w:val="28"/>
          <w:lang w:val="vi-VN"/>
        </w:rPr>
      </w:pPr>
      <w:r w:rsidRPr="001A1CDC">
        <w:rPr>
          <w:rFonts w:ascii="Times New Roman" w:hAnsi="Times New Roman"/>
          <w:i/>
          <w:color w:val="000000" w:themeColor="text1"/>
          <w:sz w:val="28"/>
          <w:szCs w:val="28"/>
          <w:lang w:val="vi-VN"/>
        </w:rPr>
        <w:t>* Nguyên nhân chủ quan</w:t>
      </w:r>
    </w:p>
    <w:p w:rsidR="003E3B6A" w:rsidRPr="001A1CDC" w:rsidRDefault="003E3B6A" w:rsidP="001A1CDC">
      <w:pPr>
        <w:tabs>
          <w:tab w:val="left" w:pos="0"/>
        </w:tabs>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lastRenderedPageBreak/>
        <w:t xml:space="preserve">- </w:t>
      </w:r>
      <w:r w:rsidR="00F00390" w:rsidRPr="001A1CDC">
        <w:rPr>
          <w:rFonts w:ascii="Times New Roman" w:hAnsi="Times New Roman"/>
          <w:color w:val="000000" w:themeColor="text1"/>
          <w:sz w:val="28"/>
          <w:szCs w:val="28"/>
          <w:lang w:val="vi-VN"/>
        </w:rPr>
        <w:t>Trình độ, năng lực của một bộ phận cán bộ</w:t>
      </w:r>
      <w:r w:rsidR="007C3729" w:rsidRPr="001A1CDC">
        <w:rPr>
          <w:rFonts w:ascii="Times New Roman" w:hAnsi="Times New Roman"/>
          <w:color w:val="000000" w:themeColor="text1"/>
          <w:sz w:val="28"/>
          <w:szCs w:val="28"/>
          <w:lang w:val="vi-VN"/>
        </w:rPr>
        <w:t xml:space="preserve"> Hội</w:t>
      </w:r>
      <w:r w:rsidR="00F00390" w:rsidRPr="001A1CDC">
        <w:rPr>
          <w:rFonts w:ascii="Times New Roman" w:hAnsi="Times New Roman"/>
          <w:color w:val="000000" w:themeColor="text1"/>
          <w:sz w:val="28"/>
          <w:szCs w:val="28"/>
          <w:lang w:val="vi-VN"/>
        </w:rPr>
        <w:t xml:space="preserve"> c</w:t>
      </w:r>
      <w:r w:rsidR="00634351" w:rsidRPr="001A1CDC">
        <w:rPr>
          <w:rFonts w:ascii="Times New Roman" w:hAnsi="Times New Roman"/>
          <w:color w:val="000000" w:themeColor="text1"/>
          <w:sz w:val="28"/>
          <w:szCs w:val="28"/>
          <w:lang w:val="vi-VN"/>
        </w:rPr>
        <w:t xml:space="preserve">hưa đáp ứng được yêu cầu </w:t>
      </w:r>
      <w:r w:rsidR="00F00390" w:rsidRPr="001A1CDC">
        <w:rPr>
          <w:rFonts w:ascii="Times New Roman" w:hAnsi="Times New Roman"/>
          <w:color w:val="000000" w:themeColor="text1"/>
          <w:sz w:val="28"/>
          <w:szCs w:val="28"/>
          <w:lang w:val="vi-VN"/>
        </w:rPr>
        <w:t xml:space="preserve"> công tác phụ nữ</w:t>
      </w:r>
      <w:r w:rsidR="00282CB6" w:rsidRPr="001A1CDC">
        <w:rPr>
          <w:rFonts w:ascii="Times New Roman" w:hAnsi="Times New Roman"/>
          <w:color w:val="000000" w:themeColor="text1"/>
          <w:sz w:val="28"/>
          <w:szCs w:val="28"/>
          <w:lang w:val="vi-VN"/>
        </w:rPr>
        <w:t xml:space="preserve">, nhất là năng lực nghiên cứu, phát hiện vấn đề; kỹ năng </w:t>
      </w:r>
      <w:r w:rsidR="00936398" w:rsidRPr="001A1CDC">
        <w:rPr>
          <w:rFonts w:ascii="Times New Roman" w:hAnsi="Times New Roman"/>
          <w:color w:val="000000" w:themeColor="text1"/>
          <w:sz w:val="28"/>
          <w:szCs w:val="28"/>
          <w:lang w:val="vi-VN"/>
        </w:rPr>
        <w:t xml:space="preserve"> giám sát, phản biện, </w:t>
      </w:r>
      <w:r w:rsidR="007C3729" w:rsidRPr="001A1CDC">
        <w:rPr>
          <w:rFonts w:ascii="Times New Roman" w:hAnsi="Times New Roman"/>
          <w:color w:val="000000" w:themeColor="text1"/>
          <w:sz w:val="28"/>
          <w:szCs w:val="28"/>
          <w:lang w:val="vi-VN"/>
        </w:rPr>
        <w:t xml:space="preserve">tuyên truyền, vận động phụ nữ; </w:t>
      </w:r>
      <w:r w:rsidR="00936398" w:rsidRPr="001A1CDC">
        <w:rPr>
          <w:rFonts w:ascii="Times New Roman" w:hAnsi="Times New Roman"/>
          <w:color w:val="000000" w:themeColor="text1"/>
          <w:sz w:val="28"/>
          <w:szCs w:val="28"/>
          <w:lang w:val="vi-VN"/>
        </w:rPr>
        <w:t>thiếu nhạy bén,</w:t>
      </w:r>
      <w:r w:rsidR="00282CB6" w:rsidRPr="001A1CDC">
        <w:rPr>
          <w:rFonts w:ascii="Times New Roman" w:hAnsi="Times New Roman"/>
          <w:color w:val="000000" w:themeColor="text1"/>
          <w:sz w:val="28"/>
          <w:szCs w:val="28"/>
          <w:lang w:val="vi-VN"/>
        </w:rPr>
        <w:t xml:space="preserve"> </w:t>
      </w:r>
      <w:r w:rsidR="00F00390" w:rsidRPr="001A1CDC">
        <w:rPr>
          <w:rFonts w:ascii="Times New Roman" w:hAnsi="Times New Roman"/>
          <w:color w:val="000000" w:themeColor="text1"/>
          <w:sz w:val="28"/>
          <w:szCs w:val="28"/>
          <w:lang w:val="vi-VN"/>
        </w:rPr>
        <w:t>nhận thức</w:t>
      </w:r>
      <w:r w:rsidR="00A9286A" w:rsidRPr="001A1CDC">
        <w:rPr>
          <w:rFonts w:ascii="Times New Roman" w:hAnsi="Times New Roman"/>
          <w:color w:val="000000" w:themeColor="text1"/>
          <w:sz w:val="28"/>
          <w:szCs w:val="28"/>
          <w:lang w:val="vi-VN"/>
        </w:rPr>
        <w:t xml:space="preserve"> chưa</w:t>
      </w:r>
      <w:r w:rsidR="00282CB6" w:rsidRPr="001A1CDC">
        <w:rPr>
          <w:rFonts w:ascii="Times New Roman" w:hAnsi="Times New Roman"/>
          <w:color w:val="000000" w:themeColor="text1"/>
          <w:sz w:val="28"/>
          <w:szCs w:val="28"/>
          <w:lang w:val="vi-VN"/>
        </w:rPr>
        <w:t xml:space="preserve"> đầy đủ</w:t>
      </w:r>
      <w:r w:rsidR="00F00390" w:rsidRPr="001A1CDC">
        <w:rPr>
          <w:rFonts w:ascii="Times New Roman" w:hAnsi="Times New Roman"/>
          <w:color w:val="000000" w:themeColor="text1"/>
          <w:sz w:val="28"/>
          <w:szCs w:val="28"/>
          <w:lang w:val="vi-VN"/>
        </w:rPr>
        <w:t xml:space="preserve"> về vai trò, trách nhiệm</w:t>
      </w:r>
      <w:r w:rsidR="00282CB6" w:rsidRPr="001A1CDC">
        <w:rPr>
          <w:rFonts w:ascii="Times New Roman" w:hAnsi="Times New Roman"/>
          <w:color w:val="000000" w:themeColor="text1"/>
          <w:sz w:val="28"/>
          <w:szCs w:val="28"/>
          <w:lang w:val="vi-VN"/>
        </w:rPr>
        <w:t xml:space="preserve"> của tổ chức Hội</w:t>
      </w:r>
      <w:r w:rsidR="0020336B" w:rsidRPr="001A1CDC">
        <w:rPr>
          <w:rFonts w:ascii="Times New Roman" w:hAnsi="Times New Roman"/>
          <w:color w:val="000000" w:themeColor="text1"/>
          <w:sz w:val="28"/>
          <w:szCs w:val="28"/>
          <w:lang w:val="vi-VN"/>
        </w:rPr>
        <w:t xml:space="preserve"> và cán bộ Hội</w:t>
      </w:r>
      <w:r w:rsidR="00282CB6" w:rsidRPr="001A1CDC">
        <w:rPr>
          <w:rFonts w:ascii="Times New Roman" w:hAnsi="Times New Roman"/>
          <w:color w:val="000000" w:themeColor="text1"/>
          <w:sz w:val="28"/>
          <w:szCs w:val="28"/>
          <w:lang w:val="vi-VN"/>
        </w:rPr>
        <w:t xml:space="preserve">. </w:t>
      </w:r>
    </w:p>
    <w:p w:rsidR="002C1CE0" w:rsidRPr="001A1CDC" w:rsidRDefault="003E3B6A" w:rsidP="001A1CDC">
      <w:pPr>
        <w:autoSpaceDE w:val="0"/>
        <w:autoSpaceDN w:val="0"/>
        <w:adjustRightInd w:val="0"/>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t xml:space="preserve">- </w:t>
      </w:r>
      <w:r w:rsidR="00CD5330" w:rsidRPr="001A1CDC">
        <w:rPr>
          <w:rFonts w:ascii="Times New Roman" w:hAnsi="Times New Roman"/>
          <w:color w:val="000000" w:themeColor="text1"/>
          <w:sz w:val="28"/>
          <w:szCs w:val="28"/>
          <w:lang w:val="vi-VN"/>
        </w:rPr>
        <w:t xml:space="preserve">Đội ngũ cán bộ Hội có nhiều biến động. </w:t>
      </w:r>
      <w:r w:rsidRPr="001A1CDC">
        <w:rPr>
          <w:rFonts w:ascii="Times New Roman" w:hAnsi="Times New Roman"/>
          <w:color w:val="000000" w:themeColor="text1"/>
          <w:sz w:val="28"/>
          <w:szCs w:val="28"/>
          <w:lang w:val="vi-VN"/>
        </w:rPr>
        <w:t>Một số cán bộ</w:t>
      </w:r>
      <w:r w:rsidR="004B5FCA" w:rsidRPr="001A1CDC">
        <w:rPr>
          <w:rFonts w:ascii="Times New Roman" w:hAnsi="Times New Roman"/>
          <w:color w:val="000000" w:themeColor="text1"/>
          <w:sz w:val="28"/>
          <w:szCs w:val="28"/>
          <w:lang w:val="vi-VN"/>
        </w:rPr>
        <w:t xml:space="preserve"> Hội</w:t>
      </w:r>
      <w:r w:rsidRPr="001A1CDC">
        <w:rPr>
          <w:rFonts w:ascii="Times New Roman" w:hAnsi="Times New Roman"/>
          <w:color w:val="000000" w:themeColor="text1"/>
          <w:sz w:val="28"/>
          <w:szCs w:val="28"/>
          <w:lang w:val="vi-VN"/>
        </w:rPr>
        <w:t xml:space="preserve"> cơ sở kiêm nhiệm nhiều công việc, </w:t>
      </w:r>
      <w:r w:rsidR="00924F75" w:rsidRPr="001A1CDC">
        <w:rPr>
          <w:rFonts w:ascii="Times New Roman" w:hAnsi="Times New Roman"/>
          <w:color w:val="000000" w:themeColor="text1"/>
          <w:sz w:val="28"/>
          <w:szCs w:val="28"/>
          <w:lang w:val="vi-VN"/>
        </w:rPr>
        <w:t>thiếu thời gian dành cho công tác Hội.</w:t>
      </w:r>
    </w:p>
    <w:p w:rsidR="002C1CE0" w:rsidRPr="001A1CDC" w:rsidRDefault="002C1CE0" w:rsidP="001A1CDC">
      <w:pPr>
        <w:tabs>
          <w:tab w:val="left" w:pos="0"/>
        </w:tabs>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t xml:space="preserve">- </w:t>
      </w:r>
      <w:r w:rsidR="00AF6281" w:rsidRPr="001A1CDC">
        <w:rPr>
          <w:rFonts w:ascii="Times New Roman" w:hAnsi="Times New Roman"/>
          <w:color w:val="000000" w:themeColor="text1"/>
          <w:sz w:val="28"/>
          <w:szCs w:val="28"/>
          <w:lang w:val="vi-VN"/>
        </w:rPr>
        <w:t xml:space="preserve">Hoạt động của các cấp Hội nhất là cấp cơ sở còn khó khăn về nguồn lực, kinh phí và trang thiết bị làm việc. </w:t>
      </w:r>
      <w:r w:rsidR="00B07608" w:rsidRPr="001A1CDC">
        <w:rPr>
          <w:rFonts w:ascii="Times New Roman" w:hAnsi="Times New Roman"/>
          <w:color w:val="000000" w:themeColor="text1"/>
          <w:sz w:val="28"/>
          <w:szCs w:val="28"/>
          <w:lang w:val="vi-VN"/>
        </w:rPr>
        <w:t xml:space="preserve">Việc khai thác các nguồn lực xã hội hóa </w:t>
      </w:r>
      <w:r w:rsidR="00A9286A" w:rsidRPr="001A1CDC">
        <w:rPr>
          <w:rFonts w:ascii="Times New Roman" w:hAnsi="Times New Roman"/>
          <w:color w:val="000000" w:themeColor="text1"/>
          <w:sz w:val="28"/>
          <w:szCs w:val="28"/>
          <w:lang w:val="vi-VN"/>
        </w:rPr>
        <w:t xml:space="preserve">cho công tác Hội </w:t>
      </w:r>
      <w:r w:rsidR="00AF6281" w:rsidRPr="001A1CDC">
        <w:rPr>
          <w:rFonts w:ascii="Times New Roman" w:hAnsi="Times New Roman"/>
          <w:color w:val="000000" w:themeColor="text1"/>
          <w:sz w:val="28"/>
          <w:szCs w:val="28"/>
          <w:lang w:val="vi-VN"/>
        </w:rPr>
        <w:t xml:space="preserve">chưa </w:t>
      </w:r>
      <w:r w:rsidR="00A9286A" w:rsidRPr="001A1CDC">
        <w:rPr>
          <w:rFonts w:ascii="Times New Roman" w:hAnsi="Times New Roman"/>
          <w:color w:val="000000" w:themeColor="text1"/>
          <w:sz w:val="28"/>
          <w:szCs w:val="28"/>
          <w:lang w:val="vi-VN"/>
        </w:rPr>
        <w:t>tương xứng với</w:t>
      </w:r>
      <w:r w:rsidR="00AF6281" w:rsidRPr="001A1CDC">
        <w:rPr>
          <w:rFonts w:ascii="Times New Roman" w:hAnsi="Times New Roman"/>
          <w:color w:val="000000" w:themeColor="text1"/>
          <w:sz w:val="28"/>
          <w:szCs w:val="28"/>
          <w:lang w:val="vi-VN"/>
        </w:rPr>
        <w:t xml:space="preserve"> yêu cầu</w:t>
      </w:r>
      <w:r w:rsidR="00A9286A" w:rsidRPr="001A1CDC">
        <w:rPr>
          <w:rFonts w:ascii="Times New Roman" w:hAnsi="Times New Roman"/>
          <w:color w:val="000000" w:themeColor="text1"/>
          <w:sz w:val="28"/>
          <w:szCs w:val="28"/>
          <w:lang w:val="vi-VN"/>
        </w:rPr>
        <w:t xml:space="preserve"> nhiệm vụ.</w:t>
      </w:r>
      <w:r w:rsidR="00821D04" w:rsidRPr="001A1CDC">
        <w:rPr>
          <w:rFonts w:ascii="Times New Roman" w:hAnsi="Times New Roman"/>
          <w:color w:val="000000" w:themeColor="text1"/>
          <w:sz w:val="28"/>
          <w:szCs w:val="28"/>
          <w:lang w:val="vi-VN"/>
        </w:rPr>
        <w:t xml:space="preserve"> </w:t>
      </w:r>
    </w:p>
    <w:p w:rsidR="00E440D2" w:rsidRPr="001A1CDC" w:rsidRDefault="003E3B6A" w:rsidP="001A1CDC">
      <w:pPr>
        <w:tabs>
          <w:tab w:val="left" w:pos="0"/>
        </w:tabs>
        <w:spacing w:line="233" w:lineRule="auto"/>
        <w:ind w:firstLine="567"/>
        <w:jc w:val="both"/>
        <w:rPr>
          <w:rFonts w:ascii="Times New Roman" w:hAnsi="Times New Roman"/>
          <w:i/>
          <w:color w:val="000000" w:themeColor="text1"/>
          <w:sz w:val="28"/>
          <w:szCs w:val="28"/>
          <w:lang w:val="vi-VN"/>
        </w:rPr>
      </w:pPr>
      <w:r w:rsidRPr="001A1CDC">
        <w:rPr>
          <w:rFonts w:ascii="Times New Roman" w:hAnsi="Times New Roman"/>
          <w:i/>
          <w:color w:val="000000" w:themeColor="text1"/>
          <w:sz w:val="28"/>
          <w:szCs w:val="28"/>
          <w:lang w:val="vi-VN"/>
        </w:rPr>
        <w:t xml:space="preserve">* </w:t>
      </w:r>
      <w:r w:rsidR="00E440D2" w:rsidRPr="001A1CDC">
        <w:rPr>
          <w:rFonts w:ascii="Times New Roman" w:hAnsi="Times New Roman"/>
          <w:i/>
          <w:color w:val="000000" w:themeColor="text1"/>
          <w:sz w:val="28"/>
          <w:szCs w:val="28"/>
          <w:lang w:val="vi-VN"/>
        </w:rPr>
        <w:t>Nguyên nhân khách quan</w:t>
      </w:r>
    </w:p>
    <w:p w:rsidR="0020336B" w:rsidRPr="001A1CDC" w:rsidRDefault="00E440D2" w:rsidP="001A1CDC">
      <w:pPr>
        <w:tabs>
          <w:tab w:val="left" w:pos="0"/>
        </w:tabs>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t xml:space="preserve">- </w:t>
      </w:r>
      <w:r w:rsidR="00131E32" w:rsidRPr="001A1CDC">
        <w:rPr>
          <w:rFonts w:ascii="Times New Roman" w:hAnsi="Times New Roman"/>
          <w:color w:val="000000" w:themeColor="text1"/>
          <w:sz w:val="28"/>
          <w:szCs w:val="28"/>
          <w:lang w:val="vi-VN"/>
        </w:rPr>
        <w:t>Tiến trình hội nhập kinh tế quốc</w:t>
      </w:r>
      <w:r w:rsidR="002C1CE0" w:rsidRPr="001A1CDC">
        <w:rPr>
          <w:rFonts w:ascii="Times New Roman" w:hAnsi="Times New Roman"/>
          <w:color w:val="000000" w:themeColor="text1"/>
          <w:sz w:val="28"/>
          <w:szCs w:val="28"/>
          <w:lang w:val="vi-VN"/>
        </w:rPr>
        <w:t xml:space="preserve"> tế, mặt trái của kinh tế</w:t>
      </w:r>
      <w:r w:rsidR="00131E32" w:rsidRPr="001A1CDC">
        <w:rPr>
          <w:rFonts w:ascii="Times New Roman" w:hAnsi="Times New Roman"/>
          <w:color w:val="000000" w:themeColor="text1"/>
          <w:sz w:val="28"/>
          <w:szCs w:val="28"/>
          <w:lang w:val="vi-VN"/>
        </w:rPr>
        <w:t xml:space="preserve"> thị trường, thiên tai, dịch bệnh tác động không nhỏ đến nhận thức, lối sống, chất lượng cuộc sống của phụ nữ.</w:t>
      </w:r>
      <w:r w:rsidR="00F45F57" w:rsidRPr="001A1CDC">
        <w:rPr>
          <w:rFonts w:ascii="Times New Roman" w:hAnsi="Times New Roman"/>
          <w:color w:val="000000" w:themeColor="text1"/>
          <w:sz w:val="28"/>
          <w:szCs w:val="28"/>
          <w:lang w:val="vi-VN"/>
        </w:rPr>
        <w:t xml:space="preserve"> </w:t>
      </w:r>
    </w:p>
    <w:p w:rsidR="00F45F57" w:rsidRPr="001A1CDC" w:rsidRDefault="0020336B" w:rsidP="001A1CDC">
      <w:pPr>
        <w:tabs>
          <w:tab w:val="left" w:pos="0"/>
        </w:tabs>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t xml:space="preserve">- </w:t>
      </w:r>
      <w:r w:rsidR="00E440D2" w:rsidRPr="001A1CDC">
        <w:rPr>
          <w:rFonts w:ascii="Times New Roman" w:hAnsi="Times New Roman"/>
          <w:color w:val="000000" w:themeColor="text1"/>
          <w:sz w:val="28"/>
          <w:szCs w:val="28"/>
          <w:lang w:val="vi-VN"/>
        </w:rPr>
        <w:t>Một số vấn đề xã hội bức xúc chưa được quan tâm giải quyết kịp thời và triệt để; tình trạng bạo lực gia đình, xâm hại phụ nữ và trẻ em vẫn còn xảy ra</w:t>
      </w:r>
      <w:r w:rsidR="00F45F57" w:rsidRPr="001A1CDC">
        <w:rPr>
          <w:rFonts w:ascii="Times New Roman" w:hAnsi="Times New Roman"/>
          <w:color w:val="000000" w:themeColor="text1"/>
          <w:sz w:val="28"/>
          <w:szCs w:val="28"/>
          <w:lang w:val="vi-VN"/>
        </w:rPr>
        <w:t>.</w:t>
      </w:r>
    </w:p>
    <w:p w:rsidR="00C25386" w:rsidRPr="001A1CDC" w:rsidRDefault="00C25386" w:rsidP="001A1CDC">
      <w:pPr>
        <w:tabs>
          <w:tab w:val="left" w:pos="0"/>
        </w:tabs>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t xml:space="preserve">- </w:t>
      </w:r>
      <w:r w:rsidR="00745F9E" w:rsidRPr="001A1CDC">
        <w:rPr>
          <w:rFonts w:ascii="Times New Roman" w:hAnsi="Times New Roman"/>
          <w:color w:val="000000" w:themeColor="text1"/>
          <w:sz w:val="28"/>
          <w:szCs w:val="28"/>
          <w:lang w:val="vi-VN"/>
        </w:rPr>
        <w:t xml:space="preserve"> </w:t>
      </w:r>
      <w:r w:rsidRPr="001A1CDC">
        <w:rPr>
          <w:rFonts w:ascii="Times New Roman" w:hAnsi="Times New Roman"/>
          <w:color w:val="000000" w:themeColor="text1"/>
          <w:sz w:val="28"/>
          <w:szCs w:val="28"/>
          <w:lang w:val="vi-VN"/>
        </w:rPr>
        <w:t xml:space="preserve">Nhận thức của </w:t>
      </w:r>
      <w:r w:rsidR="00F45F57" w:rsidRPr="001A1CDC">
        <w:rPr>
          <w:rFonts w:ascii="Times New Roman" w:hAnsi="Times New Roman"/>
          <w:color w:val="000000" w:themeColor="text1"/>
          <w:sz w:val="28"/>
          <w:szCs w:val="28"/>
          <w:lang w:val="vi-VN"/>
        </w:rPr>
        <w:t xml:space="preserve">xã hội trong đó có </w:t>
      </w:r>
      <w:r w:rsidRPr="001A1CDC">
        <w:rPr>
          <w:rFonts w:ascii="Times New Roman" w:hAnsi="Times New Roman"/>
          <w:color w:val="000000" w:themeColor="text1"/>
          <w:sz w:val="28"/>
          <w:szCs w:val="28"/>
          <w:lang w:val="vi-VN"/>
        </w:rPr>
        <w:t>một bộ phận cán bộ, đảng viên về bình đẳng giới, vai</w:t>
      </w:r>
      <w:r w:rsidR="00ED728E" w:rsidRPr="001A1CDC">
        <w:rPr>
          <w:rFonts w:ascii="Times New Roman" w:hAnsi="Times New Roman"/>
          <w:color w:val="000000" w:themeColor="text1"/>
          <w:sz w:val="28"/>
          <w:szCs w:val="28"/>
          <w:lang w:val="vi-VN"/>
        </w:rPr>
        <w:t xml:space="preserve"> trò của phụ nữ và tổ chức Hội </w:t>
      </w:r>
      <w:r w:rsidR="0020336B" w:rsidRPr="001A1CDC">
        <w:rPr>
          <w:rFonts w:ascii="Times New Roman" w:hAnsi="Times New Roman"/>
          <w:color w:val="000000" w:themeColor="text1"/>
          <w:sz w:val="28"/>
          <w:szCs w:val="28"/>
          <w:lang w:val="vi-VN"/>
        </w:rPr>
        <w:t>p</w:t>
      </w:r>
      <w:r w:rsidRPr="001A1CDC">
        <w:rPr>
          <w:rFonts w:ascii="Times New Roman" w:hAnsi="Times New Roman"/>
          <w:color w:val="000000" w:themeColor="text1"/>
          <w:sz w:val="28"/>
          <w:szCs w:val="28"/>
          <w:lang w:val="vi-VN"/>
        </w:rPr>
        <w:t>hụ nữ chưa đầy đủ.</w:t>
      </w:r>
    </w:p>
    <w:p w:rsidR="00E440D2" w:rsidRPr="001A1CDC" w:rsidRDefault="008A6A0A" w:rsidP="001A1CDC">
      <w:pPr>
        <w:tabs>
          <w:tab w:val="left" w:pos="0"/>
        </w:tabs>
        <w:spacing w:line="233" w:lineRule="auto"/>
        <w:ind w:firstLine="567"/>
        <w:jc w:val="both"/>
        <w:rPr>
          <w:rFonts w:ascii="Times New Roman" w:hAnsi="Times New Roman"/>
          <w:b/>
          <w:color w:val="000000" w:themeColor="text1"/>
          <w:sz w:val="28"/>
          <w:szCs w:val="28"/>
          <w:lang w:val="vi-VN"/>
        </w:rPr>
      </w:pPr>
      <w:r w:rsidRPr="001A1CDC">
        <w:rPr>
          <w:rFonts w:ascii="Times New Roman" w:hAnsi="Times New Roman"/>
          <w:b/>
          <w:color w:val="000000" w:themeColor="text1"/>
          <w:sz w:val="26"/>
          <w:szCs w:val="28"/>
          <w:lang w:val="vi-VN"/>
        </w:rPr>
        <w:t>IV. BÀI HỌC KINH NGHIỆM</w:t>
      </w:r>
    </w:p>
    <w:p w:rsidR="00BE10F2" w:rsidRPr="001A1CDC" w:rsidRDefault="00BE10F2" w:rsidP="001A1CDC">
      <w:pPr>
        <w:pStyle w:val="ListParagraph"/>
        <w:numPr>
          <w:ilvl w:val="0"/>
          <w:numId w:val="3"/>
        </w:numPr>
        <w:spacing w:line="233" w:lineRule="auto"/>
        <w:jc w:val="both"/>
        <w:rPr>
          <w:rFonts w:ascii="Times New Roman" w:hAnsi="Times New Roman"/>
          <w:b/>
          <w:bCs/>
          <w:iCs/>
          <w:color w:val="000000" w:themeColor="text1"/>
          <w:sz w:val="28"/>
          <w:szCs w:val="28"/>
          <w:lang w:val="vi-VN"/>
        </w:rPr>
      </w:pPr>
      <w:r w:rsidRPr="001A1CDC">
        <w:rPr>
          <w:rFonts w:ascii="Times New Roman" w:hAnsi="Times New Roman"/>
          <w:b/>
          <w:bCs/>
          <w:iCs/>
          <w:color w:val="000000" w:themeColor="text1"/>
          <w:sz w:val="28"/>
          <w:szCs w:val="28"/>
          <w:lang w:val="vi-VN"/>
        </w:rPr>
        <w:t>Bám sát sự chỉ đạo của Thành ủy, Trung ươ</w:t>
      </w:r>
      <w:r w:rsidR="000A4490" w:rsidRPr="001A1CDC">
        <w:rPr>
          <w:rFonts w:ascii="Times New Roman" w:hAnsi="Times New Roman"/>
          <w:b/>
          <w:bCs/>
          <w:iCs/>
          <w:color w:val="000000" w:themeColor="text1"/>
          <w:sz w:val="28"/>
          <w:szCs w:val="28"/>
          <w:lang w:val="vi-VN"/>
        </w:rPr>
        <w:t>ng Hội LHPN Việt Nam</w:t>
      </w:r>
    </w:p>
    <w:p w:rsidR="00076A04" w:rsidRPr="001A1CDC" w:rsidRDefault="000A4490" w:rsidP="001A1CDC">
      <w:pPr>
        <w:spacing w:line="233" w:lineRule="auto"/>
        <w:ind w:firstLine="567"/>
        <w:jc w:val="both"/>
        <w:rPr>
          <w:rFonts w:ascii="Times New Roman" w:hAnsi="Times New Roman"/>
          <w:color w:val="000000" w:themeColor="text1"/>
          <w:spacing w:val="-2"/>
          <w:sz w:val="28"/>
          <w:szCs w:val="28"/>
          <w:lang w:val="vi-VN"/>
        </w:rPr>
      </w:pPr>
      <w:r w:rsidRPr="001A1CDC">
        <w:rPr>
          <w:rFonts w:ascii="Times New Roman" w:hAnsi="Times New Roman"/>
          <w:bCs/>
          <w:iCs/>
          <w:color w:val="000000" w:themeColor="text1"/>
          <w:spacing w:val="-2"/>
          <w:sz w:val="28"/>
          <w:szCs w:val="28"/>
          <w:lang w:val="vi-VN"/>
        </w:rPr>
        <w:t>B</w:t>
      </w:r>
      <w:r w:rsidR="00E04530" w:rsidRPr="001A1CDC">
        <w:rPr>
          <w:rFonts w:ascii="Times New Roman" w:hAnsi="Times New Roman"/>
          <w:color w:val="000000" w:themeColor="text1"/>
          <w:spacing w:val="-2"/>
          <w:sz w:val="28"/>
          <w:szCs w:val="28"/>
          <w:lang w:val="vi-VN"/>
        </w:rPr>
        <w:t>ám sát và cụ thể hóa chủ trương, đường lối</w:t>
      </w:r>
      <w:r w:rsidR="0070465D" w:rsidRPr="001A1CDC">
        <w:rPr>
          <w:rFonts w:ascii="Times New Roman" w:hAnsi="Times New Roman"/>
          <w:color w:val="000000" w:themeColor="text1"/>
          <w:spacing w:val="-2"/>
          <w:sz w:val="28"/>
          <w:szCs w:val="28"/>
          <w:lang w:val="vi-VN"/>
        </w:rPr>
        <w:t>, nghị quyết</w:t>
      </w:r>
      <w:r w:rsidR="00E04530" w:rsidRPr="001A1CDC">
        <w:rPr>
          <w:rFonts w:ascii="Times New Roman" w:hAnsi="Times New Roman"/>
          <w:color w:val="000000" w:themeColor="text1"/>
          <w:spacing w:val="-2"/>
          <w:sz w:val="28"/>
          <w:szCs w:val="28"/>
          <w:lang w:val="vi-VN"/>
        </w:rPr>
        <w:t xml:space="preserve"> </w:t>
      </w:r>
      <w:r w:rsidR="00E440D2" w:rsidRPr="001A1CDC">
        <w:rPr>
          <w:rFonts w:ascii="Times New Roman" w:hAnsi="Times New Roman"/>
          <w:color w:val="000000" w:themeColor="text1"/>
          <w:spacing w:val="-2"/>
          <w:sz w:val="28"/>
          <w:szCs w:val="28"/>
          <w:lang w:val="vi-VN"/>
        </w:rPr>
        <w:t>của Đảng,</w:t>
      </w:r>
      <w:r w:rsidR="00E04530" w:rsidRPr="001A1CDC">
        <w:rPr>
          <w:rFonts w:ascii="Times New Roman" w:hAnsi="Times New Roman"/>
          <w:color w:val="000000" w:themeColor="text1"/>
          <w:spacing w:val="-2"/>
          <w:sz w:val="28"/>
          <w:szCs w:val="28"/>
          <w:lang w:val="vi-VN"/>
        </w:rPr>
        <w:t xml:space="preserve"> chính sách, pháp luật của</w:t>
      </w:r>
      <w:r w:rsidR="00E440D2" w:rsidRPr="001A1CDC">
        <w:rPr>
          <w:rFonts w:ascii="Times New Roman" w:hAnsi="Times New Roman"/>
          <w:color w:val="000000" w:themeColor="text1"/>
          <w:spacing w:val="-2"/>
          <w:sz w:val="28"/>
          <w:szCs w:val="28"/>
          <w:lang w:val="vi-VN"/>
        </w:rPr>
        <w:t xml:space="preserve"> Nhà nước, </w:t>
      </w:r>
      <w:r w:rsidR="00E04530" w:rsidRPr="001A1CDC">
        <w:rPr>
          <w:rFonts w:ascii="Times New Roman" w:hAnsi="Times New Roman"/>
          <w:color w:val="000000" w:themeColor="text1"/>
          <w:spacing w:val="-2"/>
          <w:sz w:val="28"/>
          <w:szCs w:val="28"/>
          <w:lang w:val="vi-VN"/>
        </w:rPr>
        <w:t xml:space="preserve">chỉ đạo </w:t>
      </w:r>
      <w:r w:rsidR="00E440D2" w:rsidRPr="001A1CDC">
        <w:rPr>
          <w:rFonts w:ascii="Times New Roman" w:hAnsi="Times New Roman"/>
          <w:color w:val="000000" w:themeColor="text1"/>
          <w:spacing w:val="-2"/>
          <w:sz w:val="28"/>
          <w:szCs w:val="28"/>
          <w:lang w:val="vi-VN"/>
        </w:rPr>
        <w:t>định hướng</w:t>
      </w:r>
      <w:r w:rsidR="00ED728E" w:rsidRPr="001A1CDC">
        <w:rPr>
          <w:rFonts w:ascii="Times New Roman" w:hAnsi="Times New Roman"/>
          <w:color w:val="000000" w:themeColor="text1"/>
          <w:spacing w:val="-2"/>
          <w:sz w:val="28"/>
          <w:szCs w:val="28"/>
          <w:lang w:val="vi-VN"/>
        </w:rPr>
        <w:t>, chương trình công tác của</w:t>
      </w:r>
      <w:r w:rsidR="00E440D2" w:rsidRPr="001A1CDC">
        <w:rPr>
          <w:rFonts w:ascii="Times New Roman" w:hAnsi="Times New Roman"/>
          <w:color w:val="000000" w:themeColor="text1"/>
          <w:spacing w:val="-2"/>
          <w:sz w:val="28"/>
          <w:szCs w:val="28"/>
          <w:lang w:val="vi-VN"/>
        </w:rPr>
        <w:t xml:space="preserve"> Thành ủy Hà Nội, </w:t>
      </w:r>
      <w:r w:rsidR="00ED728E" w:rsidRPr="001A1CDC">
        <w:rPr>
          <w:rFonts w:ascii="Times New Roman" w:hAnsi="Times New Roman"/>
          <w:color w:val="000000" w:themeColor="text1"/>
          <w:spacing w:val="-2"/>
          <w:sz w:val="28"/>
          <w:szCs w:val="28"/>
          <w:lang w:val="vi-VN"/>
        </w:rPr>
        <w:t xml:space="preserve">sự chỉ đạo của </w:t>
      </w:r>
      <w:r w:rsidR="005300BC" w:rsidRPr="001A1CDC">
        <w:rPr>
          <w:rFonts w:ascii="Times New Roman" w:hAnsi="Times New Roman"/>
          <w:color w:val="000000" w:themeColor="text1"/>
          <w:spacing w:val="-2"/>
          <w:sz w:val="28"/>
          <w:szCs w:val="28"/>
          <w:lang w:val="vi-VN"/>
        </w:rPr>
        <w:t xml:space="preserve">Trung ương Hội LHPN </w:t>
      </w:r>
      <w:r w:rsidR="00E440D2" w:rsidRPr="001A1CDC">
        <w:rPr>
          <w:rFonts w:ascii="Times New Roman" w:hAnsi="Times New Roman"/>
          <w:color w:val="000000" w:themeColor="text1"/>
          <w:spacing w:val="-2"/>
          <w:sz w:val="28"/>
          <w:szCs w:val="28"/>
          <w:lang w:val="vi-VN"/>
        </w:rPr>
        <w:t>Việt Nam</w:t>
      </w:r>
      <w:r w:rsidR="00F6329E" w:rsidRPr="001A1CDC">
        <w:rPr>
          <w:rFonts w:ascii="Times New Roman" w:hAnsi="Times New Roman"/>
          <w:color w:val="000000" w:themeColor="text1"/>
          <w:spacing w:val="-2"/>
          <w:sz w:val="28"/>
          <w:szCs w:val="28"/>
          <w:lang w:val="vi-VN"/>
        </w:rPr>
        <w:t>, vận dụng sá</w:t>
      </w:r>
      <w:r w:rsidR="005300BC" w:rsidRPr="001A1CDC">
        <w:rPr>
          <w:rFonts w:ascii="Times New Roman" w:hAnsi="Times New Roman"/>
          <w:color w:val="000000" w:themeColor="text1"/>
          <w:spacing w:val="-2"/>
          <w:sz w:val="28"/>
          <w:szCs w:val="28"/>
          <w:lang w:val="vi-VN"/>
        </w:rPr>
        <w:t>ng tạo</w:t>
      </w:r>
      <w:r w:rsidR="00E440D2" w:rsidRPr="001A1CDC">
        <w:rPr>
          <w:rFonts w:ascii="Times New Roman" w:hAnsi="Times New Roman"/>
          <w:color w:val="000000" w:themeColor="text1"/>
          <w:spacing w:val="-2"/>
          <w:sz w:val="28"/>
          <w:szCs w:val="28"/>
          <w:lang w:val="vi-VN"/>
        </w:rPr>
        <w:t xml:space="preserve"> vào thực tiễ</w:t>
      </w:r>
      <w:r w:rsidR="00D270FF" w:rsidRPr="001A1CDC">
        <w:rPr>
          <w:rFonts w:ascii="Times New Roman" w:hAnsi="Times New Roman"/>
          <w:color w:val="000000" w:themeColor="text1"/>
          <w:spacing w:val="-2"/>
          <w:sz w:val="28"/>
          <w:szCs w:val="28"/>
          <w:lang w:val="vi-VN"/>
        </w:rPr>
        <w:t xml:space="preserve">n </w:t>
      </w:r>
      <w:r w:rsidR="005E4FAA" w:rsidRPr="001A1CDC">
        <w:rPr>
          <w:rFonts w:ascii="Times New Roman" w:hAnsi="Times New Roman"/>
          <w:color w:val="000000" w:themeColor="text1"/>
          <w:spacing w:val="-2"/>
          <w:sz w:val="28"/>
          <w:szCs w:val="28"/>
          <w:lang w:val="vi-VN"/>
        </w:rPr>
        <w:t>tình hình phụ nữ Thủ đô</w:t>
      </w:r>
      <w:r w:rsidR="00D270FF" w:rsidRPr="001A1CDC">
        <w:rPr>
          <w:rFonts w:ascii="Times New Roman" w:hAnsi="Times New Roman"/>
          <w:color w:val="000000" w:themeColor="text1"/>
          <w:spacing w:val="-2"/>
          <w:sz w:val="28"/>
          <w:szCs w:val="28"/>
          <w:lang w:val="vi-VN"/>
        </w:rPr>
        <w:t xml:space="preserve">; </w:t>
      </w:r>
      <w:r w:rsidR="00310784" w:rsidRPr="001A1CDC">
        <w:rPr>
          <w:rFonts w:ascii="Times New Roman" w:hAnsi="Times New Roman"/>
          <w:color w:val="000000" w:themeColor="text1"/>
          <w:spacing w:val="-2"/>
          <w:sz w:val="28"/>
          <w:szCs w:val="28"/>
          <w:lang w:val="vi-VN"/>
        </w:rPr>
        <w:t>nhận thức đầy đủ về vị thế, vai trò,</w:t>
      </w:r>
      <w:r w:rsidR="00D270FF" w:rsidRPr="001A1CDC">
        <w:rPr>
          <w:rFonts w:ascii="Times New Roman" w:hAnsi="Times New Roman"/>
          <w:color w:val="000000" w:themeColor="text1"/>
          <w:spacing w:val="-2"/>
          <w:sz w:val="28"/>
          <w:szCs w:val="28"/>
          <w:lang w:val="vi-VN"/>
        </w:rPr>
        <w:t xml:space="preserve"> </w:t>
      </w:r>
      <w:r w:rsidR="00F6329E" w:rsidRPr="001A1CDC">
        <w:rPr>
          <w:rFonts w:ascii="Times New Roman" w:hAnsi="Times New Roman"/>
          <w:color w:val="000000" w:themeColor="text1"/>
          <w:spacing w:val="-2"/>
          <w:sz w:val="28"/>
          <w:szCs w:val="28"/>
          <w:lang w:val="vi-VN"/>
        </w:rPr>
        <w:t>chức năng, nhiệm vụ</w:t>
      </w:r>
      <w:r w:rsidR="00D270FF" w:rsidRPr="001A1CDC">
        <w:rPr>
          <w:rFonts w:ascii="Times New Roman" w:hAnsi="Times New Roman"/>
          <w:color w:val="000000" w:themeColor="text1"/>
          <w:spacing w:val="-2"/>
          <w:sz w:val="28"/>
          <w:szCs w:val="28"/>
          <w:lang w:val="vi-VN"/>
        </w:rPr>
        <w:t xml:space="preserve"> của tổ chức Hội là</w:t>
      </w:r>
      <w:r w:rsidR="00A74906" w:rsidRPr="001A1CDC">
        <w:rPr>
          <w:rFonts w:ascii="Times New Roman" w:hAnsi="Times New Roman"/>
          <w:color w:val="000000" w:themeColor="text1"/>
          <w:spacing w:val="-2"/>
          <w:sz w:val="28"/>
          <w:szCs w:val="28"/>
          <w:lang w:val="vi-VN"/>
        </w:rPr>
        <w:t xml:space="preserve"> </w:t>
      </w:r>
      <w:r w:rsidR="00310784" w:rsidRPr="001A1CDC">
        <w:rPr>
          <w:rFonts w:ascii="Times New Roman" w:hAnsi="Times New Roman"/>
          <w:color w:val="000000" w:themeColor="text1"/>
          <w:spacing w:val="-2"/>
          <w:sz w:val="28"/>
          <w:szCs w:val="28"/>
          <w:lang w:val="vi-VN"/>
        </w:rPr>
        <w:t xml:space="preserve"> tổ chức chính trị-xã hội đại </w:t>
      </w:r>
      <w:r w:rsidR="001A1318" w:rsidRPr="001A1CDC">
        <w:rPr>
          <w:rFonts w:ascii="Times New Roman" w:hAnsi="Times New Roman"/>
          <w:color w:val="000000" w:themeColor="text1"/>
          <w:spacing w:val="-2"/>
          <w:sz w:val="28"/>
          <w:szCs w:val="28"/>
          <w:lang w:val="vi-VN"/>
        </w:rPr>
        <w:t>d</w:t>
      </w:r>
      <w:r w:rsidR="00310784" w:rsidRPr="001A1CDC">
        <w:rPr>
          <w:rFonts w:ascii="Times New Roman" w:hAnsi="Times New Roman"/>
          <w:color w:val="000000" w:themeColor="text1"/>
          <w:spacing w:val="-2"/>
          <w:sz w:val="28"/>
          <w:szCs w:val="28"/>
          <w:lang w:val="vi-VN"/>
        </w:rPr>
        <w:t xml:space="preserve">iện cho giới nữ; </w:t>
      </w:r>
      <w:r w:rsidR="00A74906" w:rsidRPr="001A1CDC">
        <w:rPr>
          <w:rFonts w:ascii="Times New Roman" w:hAnsi="Times New Roman"/>
          <w:color w:val="000000" w:themeColor="text1"/>
          <w:spacing w:val="-2"/>
          <w:sz w:val="28"/>
          <w:szCs w:val="28"/>
          <w:lang w:val="vi-VN"/>
        </w:rPr>
        <w:t>tập hợp, đoàn kết rộng rãi các tầng lớp phụ nữ;</w:t>
      </w:r>
      <w:r w:rsidR="00D270FF" w:rsidRPr="001A1CDC">
        <w:rPr>
          <w:rFonts w:ascii="Times New Roman" w:hAnsi="Times New Roman"/>
          <w:color w:val="000000" w:themeColor="text1"/>
          <w:spacing w:val="-2"/>
          <w:sz w:val="28"/>
          <w:szCs w:val="28"/>
          <w:lang w:val="vi-VN"/>
        </w:rPr>
        <w:t xml:space="preserve"> chăm lo bảo vệ quyền và lợi ích hợp pháp, chính đáng của phụ nữ, tham gia xây dựng Đảng, xây dựng chính </w:t>
      </w:r>
      <w:r w:rsidR="000E3317" w:rsidRPr="001A1CDC">
        <w:rPr>
          <w:rFonts w:ascii="Times New Roman" w:hAnsi="Times New Roman"/>
          <w:color w:val="000000" w:themeColor="text1"/>
          <w:spacing w:val="-2"/>
          <w:sz w:val="28"/>
          <w:szCs w:val="28"/>
          <w:lang w:val="vi-VN"/>
        </w:rPr>
        <w:t>quyền, thúc đẩy bình đẳng giới</w:t>
      </w:r>
      <w:r w:rsidR="00860361" w:rsidRPr="001A1CDC">
        <w:rPr>
          <w:rFonts w:ascii="Times New Roman" w:hAnsi="Times New Roman"/>
          <w:color w:val="000000" w:themeColor="text1"/>
          <w:spacing w:val="-2"/>
          <w:sz w:val="28"/>
          <w:szCs w:val="28"/>
          <w:lang w:val="vi-VN"/>
        </w:rPr>
        <w:t>.</w:t>
      </w:r>
      <w:r w:rsidR="00076A04" w:rsidRPr="001A1CDC">
        <w:rPr>
          <w:rFonts w:ascii="Times New Roman" w:hAnsi="Times New Roman"/>
          <w:color w:val="000000" w:themeColor="text1"/>
          <w:spacing w:val="-2"/>
          <w:sz w:val="28"/>
          <w:szCs w:val="28"/>
          <w:lang w:val="vi-VN"/>
        </w:rPr>
        <w:t xml:space="preserve"> </w:t>
      </w:r>
    </w:p>
    <w:p w:rsidR="00AE2832" w:rsidRPr="001A1CDC" w:rsidRDefault="00AE2832" w:rsidP="001A1CDC">
      <w:pPr>
        <w:spacing w:line="233" w:lineRule="auto"/>
        <w:ind w:firstLine="567"/>
        <w:jc w:val="both"/>
        <w:rPr>
          <w:rFonts w:ascii="Times New Roman" w:hAnsi="Times New Roman"/>
          <w:b/>
          <w:color w:val="000000" w:themeColor="text1"/>
          <w:sz w:val="28"/>
          <w:szCs w:val="28"/>
          <w:lang w:val="vi-VN"/>
        </w:rPr>
      </w:pPr>
      <w:r w:rsidRPr="001A1CDC">
        <w:rPr>
          <w:rFonts w:ascii="Times New Roman" w:hAnsi="Times New Roman"/>
          <w:b/>
          <w:color w:val="000000" w:themeColor="text1"/>
          <w:sz w:val="28"/>
          <w:szCs w:val="28"/>
          <w:lang w:val="vi-VN"/>
        </w:rPr>
        <w:t xml:space="preserve">2. </w:t>
      </w:r>
      <w:r w:rsidR="00E440D2" w:rsidRPr="001A1CDC">
        <w:rPr>
          <w:rFonts w:ascii="Times New Roman" w:hAnsi="Times New Roman"/>
          <w:b/>
          <w:color w:val="000000" w:themeColor="text1"/>
          <w:sz w:val="28"/>
          <w:szCs w:val="28"/>
          <w:lang w:val="vi-VN"/>
        </w:rPr>
        <w:t xml:space="preserve">Đổi mới </w:t>
      </w:r>
      <w:r w:rsidR="004255D9" w:rsidRPr="001A1CDC">
        <w:rPr>
          <w:rFonts w:ascii="Times New Roman" w:hAnsi="Times New Roman"/>
          <w:b/>
          <w:color w:val="000000" w:themeColor="text1"/>
          <w:sz w:val="28"/>
          <w:szCs w:val="28"/>
          <w:lang w:val="vi-VN"/>
        </w:rPr>
        <w:t>nội dung, phương thức hoạt động Hội</w:t>
      </w:r>
      <w:r w:rsidRPr="001A1CDC">
        <w:rPr>
          <w:rFonts w:ascii="Times New Roman" w:hAnsi="Times New Roman"/>
          <w:b/>
          <w:color w:val="000000" w:themeColor="text1"/>
          <w:sz w:val="28"/>
          <w:szCs w:val="28"/>
          <w:lang w:val="vi-VN"/>
        </w:rPr>
        <w:t xml:space="preserve"> </w:t>
      </w:r>
      <w:r w:rsidR="00892EFD" w:rsidRPr="001A1CDC">
        <w:rPr>
          <w:rFonts w:ascii="Times New Roman" w:hAnsi="Times New Roman"/>
          <w:b/>
          <w:color w:val="000000" w:themeColor="text1"/>
          <w:sz w:val="28"/>
          <w:szCs w:val="28"/>
          <w:lang w:val="vi-VN"/>
        </w:rPr>
        <w:t>theo hướng đa dạng, thiết thực</w:t>
      </w:r>
      <w:r w:rsidR="00026121" w:rsidRPr="001A1CDC">
        <w:rPr>
          <w:rFonts w:ascii="Times New Roman" w:hAnsi="Times New Roman"/>
          <w:b/>
          <w:color w:val="000000" w:themeColor="text1"/>
          <w:sz w:val="28"/>
          <w:szCs w:val="28"/>
          <w:lang w:val="vi-VN"/>
        </w:rPr>
        <w:t>, hiệu quả thực chất</w:t>
      </w:r>
    </w:p>
    <w:p w:rsidR="00C64CBB" w:rsidRPr="001A1CDC" w:rsidRDefault="00073437" w:rsidP="001A1CDC">
      <w:pPr>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t>Các phong trào, cuộc vận động, nhiệm vụ công tác của Hội phải đảm bảo tính thiết thực,</w:t>
      </w:r>
      <w:r w:rsidR="001F16D3" w:rsidRPr="001A1CDC">
        <w:rPr>
          <w:rFonts w:ascii="Times New Roman" w:hAnsi="Times New Roman"/>
          <w:color w:val="000000" w:themeColor="text1"/>
          <w:sz w:val="28"/>
          <w:szCs w:val="28"/>
          <w:lang w:val="vi-VN"/>
        </w:rPr>
        <w:t xml:space="preserve"> hiệu quả thực chất,</w:t>
      </w:r>
      <w:r w:rsidRPr="001A1CDC">
        <w:rPr>
          <w:rFonts w:ascii="Times New Roman" w:hAnsi="Times New Roman"/>
          <w:color w:val="000000" w:themeColor="text1"/>
          <w:sz w:val="28"/>
          <w:szCs w:val="28"/>
          <w:lang w:val="vi-VN"/>
        </w:rPr>
        <w:t xml:space="preserve"> </w:t>
      </w:r>
      <w:r w:rsidR="00EA72FF" w:rsidRPr="001A1CDC">
        <w:rPr>
          <w:rFonts w:ascii="Times New Roman" w:hAnsi="Times New Roman"/>
          <w:color w:val="000000" w:themeColor="text1"/>
          <w:sz w:val="28"/>
          <w:szCs w:val="28"/>
          <w:lang w:val="vi-VN"/>
        </w:rPr>
        <w:t>bám sát nhiệm vụ chính trị của T</w:t>
      </w:r>
      <w:r w:rsidRPr="001A1CDC">
        <w:rPr>
          <w:rFonts w:ascii="Times New Roman" w:hAnsi="Times New Roman"/>
          <w:color w:val="000000" w:themeColor="text1"/>
          <w:sz w:val="28"/>
          <w:szCs w:val="28"/>
          <w:lang w:val="vi-VN"/>
        </w:rPr>
        <w:t xml:space="preserve">hành phố, </w:t>
      </w:r>
      <w:r w:rsidR="00140022" w:rsidRPr="001A1CDC">
        <w:rPr>
          <w:rFonts w:ascii="Times New Roman" w:hAnsi="Times New Roman"/>
          <w:color w:val="000000" w:themeColor="text1"/>
          <w:sz w:val="28"/>
          <w:szCs w:val="28"/>
          <w:lang w:val="vi-VN"/>
        </w:rPr>
        <w:t>sát với nhu cầu của hội viên, phụ nữ, lấy phụ nữ làm trung tâm. Đổi mới cách thức</w:t>
      </w:r>
      <w:r w:rsidR="00645D6D" w:rsidRPr="001A1CDC">
        <w:rPr>
          <w:rFonts w:ascii="Times New Roman" w:hAnsi="Times New Roman"/>
          <w:color w:val="000000" w:themeColor="text1"/>
          <w:sz w:val="28"/>
          <w:szCs w:val="28"/>
          <w:lang w:val="vi-VN"/>
        </w:rPr>
        <w:t xml:space="preserve"> chỉ đạo và</w:t>
      </w:r>
      <w:r w:rsidR="00140022" w:rsidRPr="001A1CDC">
        <w:rPr>
          <w:rFonts w:ascii="Times New Roman" w:hAnsi="Times New Roman"/>
          <w:color w:val="000000" w:themeColor="text1"/>
          <w:sz w:val="28"/>
          <w:szCs w:val="28"/>
          <w:lang w:val="vi-VN"/>
        </w:rPr>
        <w:t xml:space="preserve"> tổ chức hoạt động Hội</w:t>
      </w:r>
      <w:r w:rsidR="00645D6D" w:rsidRPr="001A1CDC">
        <w:rPr>
          <w:rFonts w:ascii="Times New Roman" w:hAnsi="Times New Roman"/>
          <w:color w:val="000000" w:themeColor="text1"/>
          <w:sz w:val="28"/>
          <w:szCs w:val="28"/>
          <w:lang w:val="vi-VN"/>
        </w:rPr>
        <w:t>, hướng mạnh hoạt động về cơ sở</w:t>
      </w:r>
      <w:r w:rsidR="001F16D3" w:rsidRPr="001A1CDC">
        <w:rPr>
          <w:rFonts w:ascii="Times New Roman" w:hAnsi="Times New Roman"/>
          <w:color w:val="000000" w:themeColor="text1"/>
          <w:sz w:val="28"/>
          <w:szCs w:val="28"/>
          <w:lang w:val="vi-VN"/>
        </w:rPr>
        <w:t>, xác định rõ trọng tâm, trọng điểm trong từng giai đoạn</w:t>
      </w:r>
      <w:r w:rsidR="00B9618A" w:rsidRPr="001A1CDC">
        <w:rPr>
          <w:rFonts w:ascii="Times New Roman" w:hAnsi="Times New Roman"/>
          <w:color w:val="000000" w:themeColor="text1"/>
          <w:sz w:val="28"/>
          <w:szCs w:val="28"/>
          <w:lang w:val="vi-VN"/>
        </w:rPr>
        <w:t xml:space="preserve">, coi trọng đặc thù và </w:t>
      </w:r>
      <w:r w:rsidR="00EA72FF" w:rsidRPr="001A1CDC">
        <w:rPr>
          <w:rFonts w:ascii="Times New Roman" w:hAnsi="Times New Roman"/>
          <w:color w:val="000000" w:themeColor="text1"/>
          <w:sz w:val="28"/>
          <w:szCs w:val="28"/>
          <w:lang w:val="vi-VN"/>
        </w:rPr>
        <w:t xml:space="preserve">phát huy </w:t>
      </w:r>
      <w:r w:rsidR="00B9618A" w:rsidRPr="001A1CDC">
        <w:rPr>
          <w:rFonts w:ascii="Times New Roman" w:hAnsi="Times New Roman"/>
          <w:color w:val="000000" w:themeColor="text1"/>
          <w:sz w:val="28"/>
          <w:szCs w:val="28"/>
          <w:lang w:val="vi-VN"/>
        </w:rPr>
        <w:t>tính sáng tạo của địa phương</w:t>
      </w:r>
      <w:r w:rsidR="001F16D3" w:rsidRPr="001A1CDC">
        <w:rPr>
          <w:rFonts w:ascii="Times New Roman" w:hAnsi="Times New Roman"/>
          <w:color w:val="000000" w:themeColor="text1"/>
          <w:sz w:val="28"/>
          <w:szCs w:val="28"/>
          <w:lang w:val="vi-VN"/>
        </w:rPr>
        <w:t>.</w:t>
      </w:r>
      <w:r w:rsidR="003F35B3" w:rsidRPr="001A1CDC">
        <w:rPr>
          <w:rFonts w:ascii="Times New Roman" w:hAnsi="Times New Roman"/>
          <w:color w:val="000000" w:themeColor="text1"/>
          <w:sz w:val="28"/>
          <w:szCs w:val="28"/>
          <w:lang w:val="vi-VN"/>
        </w:rPr>
        <w:t xml:space="preserve"> Quan tâm đầu tư cho</w:t>
      </w:r>
      <w:r w:rsidR="004A5C2F" w:rsidRPr="001A1CDC">
        <w:rPr>
          <w:rFonts w:ascii="Times New Roman" w:hAnsi="Times New Roman"/>
          <w:color w:val="000000" w:themeColor="text1"/>
          <w:sz w:val="28"/>
          <w:szCs w:val="28"/>
          <w:lang w:val="vi-VN"/>
        </w:rPr>
        <w:t xml:space="preserve"> </w:t>
      </w:r>
      <w:r w:rsidR="000A2A51" w:rsidRPr="001A1CDC">
        <w:rPr>
          <w:rFonts w:ascii="Times New Roman" w:hAnsi="Times New Roman"/>
          <w:color w:val="000000" w:themeColor="text1"/>
          <w:sz w:val="28"/>
          <w:szCs w:val="28"/>
          <w:lang w:val="vi-VN"/>
        </w:rPr>
        <w:t>công tác nghiên cứu,</w:t>
      </w:r>
      <w:r w:rsidR="00495BCF" w:rsidRPr="001A1CDC">
        <w:rPr>
          <w:rFonts w:ascii="Times New Roman" w:hAnsi="Times New Roman"/>
          <w:color w:val="000000" w:themeColor="text1"/>
          <w:sz w:val="28"/>
          <w:szCs w:val="28"/>
          <w:lang w:val="vi-VN"/>
        </w:rPr>
        <w:t xml:space="preserve"> đề xuất chính sách</w:t>
      </w:r>
      <w:r w:rsidR="00617CD6" w:rsidRPr="001A1CDC">
        <w:rPr>
          <w:rFonts w:ascii="Times New Roman" w:hAnsi="Times New Roman"/>
          <w:color w:val="000000" w:themeColor="text1"/>
          <w:sz w:val="28"/>
          <w:szCs w:val="28"/>
          <w:lang w:val="vi-VN"/>
        </w:rPr>
        <w:t>,</w:t>
      </w:r>
      <w:r w:rsidR="000A2A51" w:rsidRPr="001A1CDC">
        <w:rPr>
          <w:rFonts w:ascii="Times New Roman" w:hAnsi="Times New Roman"/>
          <w:color w:val="000000" w:themeColor="text1"/>
          <w:sz w:val="28"/>
          <w:szCs w:val="28"/>
          <w:lang w:val="vi-VN"/>
        </w:rPr>
        <w:t xml:space="preserve"> </w:t>
      </w:r>
      <w:r w:rsidR="00B34745" w:rsidRPr="001A1CDC">
        <w:rPr>
          <w:rFonts w:ascii="Times New Roman" w:hAnsi="Times New Roman"/>
          <w:color w:val="000000" w:themeColor="text1"/>
          <w:sz w:val="28"/>
          <w:szCs w:val="28"/>
          <w:lang w:val="vi-VN"/>
        </w:rPr>
        <w:t xml:space="preserve">giám sát, phản biện xã hội, </w:t>
      </w:r>
      <w:r w:rsidR="001A1318" w:rsidRPr="001A1CDC">
        <w:rPr>
          <w:rFonts w:ascii="Times New Roman" w:hAnsi="Times New Roman"/>
          <w:color w:val="000000" w:themeColor="text1"/>
          <w:sz w:val="28"/>
          <w:szCs w:val="28"/>
          <w:lang w:val="vi-VN"/>
        </w:rPr>
        <w:t xml:space="preserve">chỉ đạo điểm, </w:t>
      </w:r>
      <w:r w:rsidR="004538EE" w:rsidRPr="001A1CDC">
        <w:rPr>
          <w:rFonts w:ascii="Times New Roman" w:hAnsi="Times New Roman"/>
          <w:color w:val="000000" w:themeColor="text1"/>
          <w:sz w:val="28"/>
          <w:szCs w:val="28"/>
          <w:lang w:val="vi-VN"/>
        </w:rPr>
        <w:t>tổng kết thực tiễn</w:t>
      </w:r>
      <w:r w:rsidR="00247B0D" w:rsidRPr="001A1CDC">
        <w:rPr>
          <w:rFonts w:ascii="Times New Roman" w:hAnsi="Times New Roman"/>
          <w:color w:val="000000" w:themeColor="text1"/>
          <w:sz w:val="28"/>
          <w:szCs w:val="28"/>
          <w:lang w:val="vi-VN"/>
        </w:rPr>
        <w:t xml:space="preserve"> để đúc rút kinh nghiệm</w:t>
      </w:r>
      <w:r w:rsidR="00617CD6" w:rsidRPr="001A1CDC">
        <w:rPr>
          <w:rFonts w:ascii="Times New Roman" w:hAnsi="Times New Roman"/>
          <w:color w:val="000000" w:themeColor="text1"/>
          <w:sz w:val="28"/>
          <w:szCs w:val="28"/>
          <w:lang w:val="vi-VN"/>
        </w:rPr>
        <w:t xml:space="preserve">, </w:t>
      </w:r>
      <w:r w:rsidR="00B34745" w:rsidRPr="001A1CDC">
        <w:rPr>
          <w:rFonts w:ascii="Times New Roman" w:hAnsi="Times New Roman"/>
          <w:color w:val="000000" w:themeColor="text1"/>
          <w:sz w:val="28"/>
          <w:szCs w:val="28"/>
          <w:lang w:val="vi-VN"/>
        </w:rPr>
        <w:t>nhân rộng các mô hình, cách làm tốt.</w:t>
      </w:r>
      <w:r w:rsidR="007A3797" w:rsidRPr="001A1CDC">
        <w:rPr>
          <w:rFonts w:ascii="Times New Roman" w:hAnsi="Times New Roman"/>
          <w:color w:val="000000" w:themeColor="text1"/>
          <w:sz w:val="28"/>
          <w:szCs w:val="28"/>
          <w:lang w:val="vi-VN"/>
        </w:rPr>
        <w:t xml:space="preserve"> </w:t>
      </w:r>
    </w:p>
    <w:p w:rsidR="007D0C4A" w:rsidRPr="001A1CDC" w:rsidRDefault="000044D8" w:rsidP="001A1CDC">
      <w:pPr>
        <w:spacing w:line="233" w:lineRule="auto"/>
        <w:ind w:firstLine="720"/>
        <w:jc w:val="both"/>
        <w:rPr>
          <w:rFonts w:ascii="Times New Roman Bold" w:hAnsi="Times New Roman Bold"/>
          <w:b/>
          <w:bCs/>
          <w:i/>
          <w:iCs/>
          <w:color w:val="000000" w:themeColor="text1"/>
          <w:sz w:val="28"/>
          <w:szCs w:val="28"/>
          <w:lang w:val="vi-VN"/>
        </w:rPr>
      </w:pPr>
      <w:r w:rsidRPr="001A1CDC">
        <w:rPr>
          <w:rFonts w:ascii="Times New Roman Bold" w:hAnsi="Times New Roman Bold"/>
          <w:b/>
          <w:color w:val="000000" w:themeColor="text1"/>
          <w:sz w:val="28"/>
          <w:szCs w:val="28"/>
          <w:lang w:val="vi-VN"/>
        </w:rPr>
        <w:t xml:space="preserve">3. </w:t>
      </w:r>
      <w:r w:rsidR="007114CC" w:rsidRPr="001A1CDC">
        <w:rPr>
          <w:rFonts w:ascii="Times New Roman Bold" w:hAnsi="Times New Roman Bold"/>
          <w:b/>
          <w:color w:val="000000" w:themeColor="text1"/>
          <w:sz w:val="28"/>
          <w:szCs w:val="28"/>
          <w:lang w:val="vi-VN"/>
        </w:rPr>
        <w:t>Củng cố tổ chứ</w:t>
      </w:r>
      <w:r w:rsidR="00EA72FF" w:rsidRPr="001A1CDC">
        <w:rPr>
          <w:rFonts w:ascii="Times New Roman Bold" w:hAnsi="Times New Roman Bold"/>
          <w:b/>
          <w:color w:val="000000" w:themeColor="text1"/>
          <w:sz w:val="28"/>
          <w:szCs w:val="28"/>
          <w:lang w:val="vi-VN"/>
        </w:rPr>
        <w:t xml:space="preserve">c bộ máy Hội các </w:t>
      </w:r>
      <w:r w:rsidR="00EA72FF" w:rsidRPr="001A1CDC">
        <w:rPr>
          <w:rFonts w:ascii="Times New Roman" w:hAnsi="Times New Roman"/>
          <w:b/>
          <w:color w:val="000000" w:themeColor="text1"/>
          <w:sz w:val="28"/>
          <w:szCs w:val="28"/>
          <w:lang w:val="vi-VN"/>
        </w:rPr>
        <w:t>cấ</w:t>
      </w:r>
      <w:r w:rsidR="000B4441" w:rsidRPr="001A1CDC">
        <w:rPr>
          <w:rFonts w:ascii="Times New Roman" w:hAnsi="Times New Roman"/>
          <w:b/>
          <w:color w:val="000000" w:themeColor="text1"/>
          <w:sz w:val="28"/>
          <w:szCs w:val="28"/>
          <w:lang w:val="vi-VN"/>
        </w:rPr>
        <w:t>p; nghiên cứu</w:t>
      </w:r>
      <w:r w:rsidR="00EA72FF" w:rsidRPr="001A1CDC">
        <w:rPr>
          <w:rFonts w:ascii="Times New Roman" w:hAnsi="Times New Roman"/>
          <w:b/>
          <w:color w:val="000000" w:themeColor="text1"/>
          <w:sz w:val="28"/>
          <w:szCs w:val="28"/>
          <w:lang w:val="vi-VN"/>
        </w:rPr>
        <w:t xml:space="preserve"> các hình thức phù hợp </w:t>
      </w:r>
      <w:r w:rsidR="007114CC" w:rsidRPr="001A1CDC">
        <w:rPr>
          <w:rFonts w:ascii="Times New Roman" w:hAnsi="Times New Roman"/>
          <w:b/>
          <w:color w:val="000000" w:themeColor="text1"/>
          <w:sz w:val="28"/>
          <w:szCs w:val="28"/>
          <w:lang w:val="vi-VN"/>
        </w:rPr>
        <w:t>tập</w:t>
      </w:r>
      <w:r w:rsidR="007114CC" w:rsidRPr="001A1CDC">
        <w:rPr>
          <w:rFonts w:ascii="Times New Roman Bold" w:hAnsi="Times New Roman Bold"/>
          <w:b/>
          <w:color w:val="000000" w:themeColor="text1"/>
          <w:sz w:val="28"/>
          <w:szCs w:val="28"/>
          <w:lang w:val="vi-VN"/>
        </w:rPr>
        <w:t xml:space="preserve"> hợp, thu hút</w:t>
      </w:r>
      <w:r w:rsidR="001D135B" w:rsidRPr="001A1CDC">
        <w:rPr>
          <w:rFonts w:ascii="Times New Roman Bold" w:hAnsi="Times New Roman Bold"/>
          <w:b/>
          <w:color w:val="000000" w:themeColor="text1"/>
          <w:sz w:val="28"/>
          <w:szCs w:val="28"/>
          <w:lang w:val="vi-VN"/>
        </w:rPr>
        <w:t>, phát triển</w:t>
      </w:r>
      <w:r w:rsidR="007114CC" w:rsidRPr="001A1CDC">
        <w:rPr>
          <w:rFonts w:ascii="Times New Roman Bold" w:hAnsi="Times New Roman Bold"/>
          <w:b/>
          <w:color w:val="000000" w:themeColor="text1"/>
          <w:sz w:val="28"/>
          <w:szCs w:val="28"/>
          <w:lang w:val="vi-VN"/>
        </w:rPr>
        <w:t xml:space="preserve"> hội viên</w:t>
      </w:r>
    </w:p>
    <w:p w:rsidR="004A5C2F" w:rsidRPr="001A1CDC" w:rsidRDefault="00E440D2" w:rsidP="001A1CDC">
      <w:pPr>
        <w:spacing w:line="233" w:lineRule="auto"/>
        <w:ind w:firstLine="720"/>
        <w:jc w:val="both"/>
        <w:rPr>
          <w:rFonts w:ascii="Times New Roman" w:hAnsi="Times New Roman"/>
          <w:color w:val="000000" w:themeColor="text1"/>
          <w:sz w:val="28"/>
          <w:szCs w:val="28"/>
          <w:lang w:val="vi-VN"/>
        </w:rPr>
      </w:pPr>
      <w:r w:rsidRPr="001A1CDC">
        <w:rPr>
          <w:rFonts w:ascii="Times New Roman" w:hAnsi="Times New Roman"/>
          <w:b/>
          <w:bCs/>
          <w:i/>
          <w:iCs/>
          <w:color w:val="000000" w:themeColor="text1"/>
          <w:sz w:val="28"/>
          <w:szCs w:val="28"/>
          <w:lang w:val="vi-VN"/>
        </w:rPr>
        <w:t xml:space="preserve"> </w:t>
      </w:r>
      <w:r w:rsidR="001D135B" w:rsidRPr="001A1CDC">
        <w:rPr>
          <w:rFonts w:ascii="Times New Roman" w:hAnsi="Times New Roman"/>
          <w:color w:val="000000" w:themeColor="text1"/>
          <w:sz w:val="28"/>
          <w:szCs w:val="28"/>
          <w:lang w:val="vi-VN"/>
        </w:rPr>
        <w:t>T</w:t>
      </w:r>
      <w:r w:rsidRPr="001A1CDC">
        <w:rPr>
          <w:rFonts w:ascii="Times New Roman" w:hAnsi="Times New Roman"/>
          <w:color w:val="000000" w:themeColor="text1"/>
          <w:sz w:val="28"/>
          <w:szCs w:val="28"/>
          <w:lang w:val="vi-VN"/>
        </w:rPr>
        <w:t xml:space="preserve">hường xuyên quan tâm củng cố, kiện toàn bộ máy tổ chức Hội các cấp </w:t>
      </w:r>
      <w:r w:rsidR="001D135B" w:rsidRPr="001A1CDC">
        <w:rPr>
          <w:rFonts w:ascii="Times New Roman" w:hAnsi="Times New Roman"/>
          <w:color w:val="000000" w:themeColor="text1"/>
          <w:sz w:val="28"/>
          <w:szCs w:val="28"/>
          <w:lang w:val="vi-VN"/>
        </w:rPr>
        <w:t xml:space="preserve">nhất là cấp cơ sở, chi hội, tổ phụ nữ, </w:t>
      </w:r>
      <w:r w:rsidR="00A12AE5" w:rsidRPr="001A1CDC">
        <w:rPr>
          <w:rFonts w:ascii="Times New Roman" w:hAnsi="Times New Roman"/>
          <w:color w:val="000000" w:themeColor="text1"/>
          <w:sz w:val="28"/>
          <w:szCs w:val="28"/>
          <w:lang w:val="vi-VN"/>
        </w:rPr>
        <w:t>đảm bảo tinh gọn,</w:t>
      </w:r>
      <w:r w:rsidR="009C45CF" w:rsidRPr="001A1CDC">
        <w:rPr>
          <w:rFonts w:ascii="Times New Roman" w:hAnsi="Times New Roman"/>
          <w:color w:val="000000" w:themeColor="text1"/>
          <w:sz w:val="28"/>
          <w:szCs w:val="28"/>
          <w:lang w:val="vi-VN"/>
        </w:rPr>
        <w:t xml:space="preserve"> đồng bộ với hệ thống chính trị ở cơ sở, địa bàn dân cư, hoạt động hiệu quả</w:t>
      </w:r>
      <w:r w:rsidR="00A12AE5" w:rsidRPr="001A1CDC">
        <w:rPr>
          <w:rFonts w:ascii="Times New Roman" w:hAnsi="Times New Roman"/>
          <w:color w:val="000000" w:themeColor="text1"/>
          <w:sz w:val="28"/>
          <w:szCs w:val="28"/>
          <w:lang w:val="vi-VN"/>
        </w:rPr>
        <w:t xml:space="preserve">. </w:t>
      </w:r>
      <w:r w:rsidR="00C64CBB" w:rsidRPr="001A1CDC">
        <w:rPr>
          <w:rFonts w:ascii="Times New Roman" w:hAnsi="Times New Roman"/>
          <w:color w:val="000000" w:themeColor="text1"/>
          <w:sz w:val="28"/>
          <w:szCs w:val="28"/>
          <w:lang w:val="vi-VN"/>
        </w:rPr>
        <w:t>Tăng cường sự gắn kế</w:t>
      </w:r>
      <w:r w:rsidR="00923EBC" w:rsidRPr="001A1CDC">
        <w:rPr>
          <w:rFonts w:ascii="Times New Roman" w:hAnsi="Times New Roman"/>
          <w:color w:val="000000" w:themeColor="text1"/>
          <w:sz w:val="28"/>
          <w:szCs w:val="28"/>
          <w:lang w:val="vi-VN"/>
        </w:rPr>
        <w:t xml:space="preserve">t chặt chẽ giữa tổ chức Hội với </w:t>
      </w:r>
      <w:r w:rsidR="00C64CBB" w:rsidRPr="001A1CDC">
        <w:rPr>
          <w:rFonts w:ascii="Times New Roman" w:hAnsi="Times New Roman"/>
          <w:color w:val="000000" w:themeColor="text1"/>
          <w:sz w:val="28"/>
          <w:szCs w:val="28"/>
          <w:lang w:val="vi-VN"/>
        </w:rPr>
        <w:t xml:space="preserve">các tổ chức thành viên. </w:t>
      </w:r>
      <w:r w:rsidR="00A12AE5" w:rsidRPr="001A1CDC">
        <w:rPr>
          <w:rFonts w:ascii="Times New Roman" w:hAnsi="Times New Roman"/>
          <w:color w:val="000000" w:themeColor="text1"/>
          <w:sz w:val="28"/>
          <w:szCs w:val="28"/>
          <w:lang w:val="vi-VN"/>
        </w:rPr>
        <w:t>Đa dạng các mô hình tổ chức, loại hình hoạt động</w:t>
      </w:r>
      <w:r w:rsidR="009C45CF" w:rsidRPr="001A1CDC">
        <w:rPr>
          <w:rFonts w:ascii="Times New Roman" w:hAnsi="Times New Roman"/>
          <w:color w:val="000000" w:themeColor="text1"/>
          <w:sz w:val="28"/>
          <w:szCs w:val="28"/>
          <w:lang w:val="vi-VN"/>
        </w:rPr>
        <w:t>, nhất là hoạt động chuyên đề</w:t>
      </w:r>
      <w:r w:rsidR="00A12AE5" w:rsidRPr="001A1CDC">
        <w:rPr>
          <w:rFonts w:ascii="Times New Roman" w:hAnsi="Times New Roman"/>
          <w:color w:val="000000" w:themeColor="text1"/>
          <w:sz w:val="28"/>
          <w:szCs w:val="28"/>
          <w:lang w:val="vi-VN"/>
        </w:rPr>
        <w:t xml:space="preserve"> để tập h</w:t>
      </w:r>
      <w:r w:rsidR="00256238" w:rsidRPr="001A1CDC">
        <w:rPr>
          <w:rFonts w:ascii="Times New Roman" w:hAnsi="Times New Roman"/>
          <w:color w:val="000000" w:themeColor="text1"/>
          <w:sz w:val="28"/>
          <w:szCs w:val="28"/>
          <w:lang w:val="vi-VN"/>
        </w:rPr>
        <w:t>ợp, thu hút các tầng lớp phụ nữ, phát triển hội viên</w:t>
      </w:r>
      <w:r w:rsidR="00A12AE5" w:rsidRPr="001A1CDC">
        <w:rPr>
          <w:rFonts w:ascii="Times New Roman" w:hAnsi="Times New Roman"/>
          <w:color w:val="000000" w:themeColor="text1"/>
          <w:sz w:val="28"/>
          <w:szCs w:val="28"/>
          <w:lang w:val="vi-VN"/>
        </w:rPr>
        <w:t xml:space="preserve">. </w:t>
      </w:r>
      <w:r w:rsidRPr="001A1CDC">
        <w:rPr>
          <w:rFonts w:ascii="Times New Roman" w:hAnsi="Times New Roman"/>
          <w:color w:val="000000" w:themeColor="text1"/>
          <w:sz w:val="28"/>
          <w:szCs w:val="28"/>
          <w:lang w:val="vi-VN"/>
        </w:rPr>
        <w:t>Thực hiện tốt phương châm “</w:t>
      </w:r>
      <w:r w:rsidRPr="001A1CDC">
        <w:rPr>
          <w:rFonts w:ascii="Times New Roman" w:hAnsi="Times New Roman"/>
          <w:i/>
          <w:color w:val="000000" w:themeColor="text1"/>
          <w:sz w:val="28"/>
          <w:szCs w:val="28"/>
          <w:lang w:val="vi-VN"/>
        </w:rPr>
        <w:t>Ở đâu có phụ nữ, ở đó có hoạt động Hội</w:t>
      </w:r>
      <w:r w:rsidRPr="001A1CDC">
        <w:rPr>
          <w:rFonts w:ascii="Times New Roman" w:hAnsi="Times New Roman"/>
          <w:color w:val="000000" w:themeColor="text1"/>
          <w:sz w:val="28"/>
          <w:szCs w:val="28"/>
          <w:lang w:val="vi-VN"/>
        </w:rPr>
        <w:t xml:space="preserve">”; </w:t>
      </w:r>
      <w:r w:rsidR="00C64CBB" w:rsidRPr="001A1CDC">
        <w:rPr>
          <w:rFonts w:ascii="Times New Roman" w:hAnsi="Times New Roman"/>
          <w:color w:val="000000" w:themeColor="text1"/>
          <w:sz w:val="28"/>
          <w:szCs w:val="28"/>
          <w:lang w:val="vi-VN"/>
        </w:rPr>
        <w:t>nắm bắt kịp thời tình hình</w:t>
      </w:r>
      <w:r w:rsidR="003F7138" w:rsidRPr="001A1CDC">
        <w:rPr>
          <w:rFonts w:ascii="Times New Roman" w:hAnsi="Times New Roman"/>
          <w:color w:val="000000" w:themeColor="text1"/>
          <w:sz w:val="28"/>
          <w:szCs w:val="28"/>
          <w:lang w:val="vi-VN"/>
        </w:rPr>
        <w:t xml:space="preserve"> tư tưởng, đời sống của phụ nữ; kết nối,</w:t>
      </w:r>
      <w:r w:rsidR="00B405EE" w:rsidRPr="001A1CDC">
        <w:rPr>
          <w:rFonts w:ascii="Times New Roman" w:hAnsi="Times New Roman"/>
          <w:color w:val="000000" w:themeColor="text1"/>
          <w:sz w:val="28"/>
          <w:szCs w:val="28"/>
          <w:lang w:val="vi-VN"/>
        </w:rPr>
        <w:t xml:space="preserve"> phát huy vai trò của đội ngũ nữ trí thức, nữ doanh nhân, phụ nữ có tầm ảnh </w:t>
      </w:r>
      <w:r w:rsidR="00B405EE" w:rsidRPr="001A1CDC">
        <w:rPr>
          <w:rFonts w:ascii="Times New Roman" w:hAnsi="Times New Roman"/>
          <w:color w:val="000000" w:themeColor="text1"/>
          <w:sz w:val="28"/>
          <w:szCs w:val="28"/>
          <w:lang w:val="vi-VN"/>
        </w:rPr>
        <w:lastRenderedPageBreak/>
        <w:t>hưởng</w:t>
      </w:r>
      <w:r w:rsidR="003F7138" w:rsidRPr="001A1CDC">
        <w:rPr>
          <w:rFonts w:ascii="Times New Roman" w:hAnsi="Times New Roman"/>
          <w:color w:val="000000" w:themeColor="text1"/>
          <w:sz w:val="28"/>
          <w:szCs w:val="28"/>
          <w:lang w:val="vi-VN"/>
        </w:rPr>
        <w:t>, quan tâm giúp đỡ</w:t>
      </w:r>
      <w:r w:rsidR="00C64CBB" w:rsidRPr="001A1CDC">
        <w:rPr>
          <w:rFonts w:ascii="Times New Roman" w:hAnsi="Times New Roman"/>
          <w:color w:val="000000" w:themeColor="text1"/>
          <w:sz w:val="28"/>
          <w:szCs w:val="28"/>
          <w:lang w:val="vi-VN"/>
        </w:rPr>
        <w:t xml:space="preserve"> nhóm phụ nữ dễ bị tổn thương, tạo sự gắn bó</w:t>
      </w:r>
      <w:r w:rsidR="003F7138" w:rsidRPr="001A1CDC">
        <w:rPr>
          <w:rFonts w:ascii="Times New Roman" w:hAnsi="Times New Roman"/>
          <w:color w:val="000000" w:themeColor="text1"/>
          <w:sz w:val="28"/>
          <w:szCs w:val="28"/>
          <w:lang w:val="vi-VN"/>
        </w:rPr>
        <w:t xml:space="preserve"> giữa phụ nữ với tổ chức Hội.</w:t>
      </w:r>
    </w:p>
    <w:p w:rsidR="003F7138" w:rsidRPr="001A1CDC" w:rsidRDefault="003F7138" w:rsidP="001A1CDC">
      <w:pPr>
        <w:spacing w:line="233" w:lineRule="auto"/>
        <w:ind w:firstLine="720"/>
        <w:jc w:val="both"/>
        <w:rPr>
          <w:rFonts w:ascii="Times New Roman" w:hAnsi="Times New Roman"/>
          <w:b/>
          <w:bCs/>
          <w:iCs/>
          <w:color w:val="000000" w:themeColor="text1"/>
          <w:sz w:val="28"/>
          <w:szCs w:val="28"/>
          <w:lang w:val="vi-VN"/>
        </w:rPr>
      </w:pPr>
      <w:r w:rsidRPr="001A1CDC">
        <w:rPr>
          <w:rFonts w:ascii="Times New Roman" w:hAnsi="Times New Roman"/>
          <w:b/>
          <w:bCs/>
          <w:iCs/>
          <w:color w:val="000000" w:themeColor="text1"/>
          <w:sz w:val="28"/>
          <w:szCs w:val="28"/>
          <w:lang w:val="vi-VN"/>
        </w:rPr>
        <w:t xml:space="preserve">4. </w:t>
      </w:r>
      <w:r w:rsidR="007D5F5F" w:rsidRPr="001A1CDC">
        <w:rPr>
          <w:rFonts w:ascii="Times New Roman" w:hAnsi="Times New Roman"/>
          <w:b/>
          <w:bCs/>
          <w:iCs/>
          <w:color w:val="000000" w:themeColor="text1"/>
          <w:sz w:val="28"/>
          <w:szCs w:val="28"/>
          <w:lang w:val="vi-VN"/>
        </w:rPr>
        <w:t>Xây dựng đội ngũ cán bộ Hội các cấp</w:t>
      </w:r>
      <w:r w:rsidR="00EA72FF" w:rsidRPr="001A1CDC">
        <w:rPr>
          <w:rFonts w:ascii="Times New Roman" w:hAnsi="Times New Roman"/>
          <w:b/>
          <w:bCs/>
          <w:iCs/>
          <w:color w:val="000000" w:themeColor="text1"/>
          <w:sz w:val="28"/>
          <w:szCs w:val="28"/>
          <w:lang w:val="vi-VN"/>
        </w:rPr>
        <w:t xml:space="preserve"> vững mạnh</w:t>
      </w:r>
    </w:p>
    <w:p w:rsidR="00E440D2" w:rsidRPr="001A1CDC" w:rsidRDefault="007D5F5F" w:rsidP="001A1CDC">
      <w:pPr>
        <w:spacing w:line="233" w:lineRule="auto"/>
        <w:ind w:firstLine="720"/>
        <w:jc w:val="both"/>
        <w:rPr>
          <w:rFonts w:ascii="Times New Roman" w:hAnsi="Times New Roman"/>
          <w:bCs/>
          <w:iCs/>
          <w:color w:val="000000" w:themeColor="text1"/>
          <w:sz w:val="28"/>
          <w:szCs w:val="28"/>
          <w:lang w:val="vi-VN"/>
        </w:rPr>
      </w:pPr>
      <w:r w:rsidRPr="001A1CDC">
        <w:rPr>
          <w:rFonts w:ascii="Times New Roman" w:hAnsi="Times New Roman"/>
          <w:bCs/>
          <w:iCs/>
          <w:color w:val="000000" w:themeColor="text1"/>
          <w:sz w:val="28"/>
          <w:szCs w:val="28"/>
          <w:lang w:val="vi-VN"/>
        </w:rPr>
        <w:t xml:space="preserve">Kiện toàn đội ngũ cán bộ Hội </w:t>
      </w:r>
      <w:r w:rsidR="006C141E" w:rsidRPr="001A1CDC">
        <w:rPr>
          <w:rFonts w:ascii="Times New Roman" w:hAnsi="Times New Roman"/>
          <w:bCs/>
          <w:iCs/>
          <w:color w:val="000000" w:themeColor="text1"/>
          <w:sz w:val="28"/>
          <w:szCs w:val="28"/>
        </w:rPr>
        <w:t>P</w:t>
      </w:r>
      <w:r w:rsidR="00EA72FF" w:rsidRPr="001A1CDC">
        <w:rPr>
          <w:rFonts w:ascii="Times New Roman" w:hAnsi="Times New Roman"/>
          <w:bCs/>
          <w:iCs/>
          <w:color w:val="000000" w:themeColor="text1"/>
          <w:sz w:val="28"/>
          <w:szCs w:val="28"/>
          <w:lang w:val="vi-VN"/>
        </w:rPr>
        <w:t xml:space="preserve">hụ nữ </w:t>
      </w:r>
      <w:r w:rsidRPr="001A1CDC">
        <w:rPr>
          <w:rFonts w:ascii="Times New Roman" w:hAnsi="Times New Roman"/>
          <w:bCs/>
          <w:iCs/>
          <w:color w:val="000000" w:themeColor="text1"/>
          <w:sz w:val="28"/>
          <w:szCs w:val="28"/>
          <w:lang w:val="vi-VN"/>
        </w:rPr>
        <w:t>các cấp đủ số lượng và đảm bảo chất l</w:t>
      </w:r>
      <w:r w:rsidR="00EA72FF" w:rsidRPr="001A1CDC">
        <w:rPr>
          <w:rFonts w:ascii="Times New Roman" w:hAnsi="Times New Roman"/>
          <w:bCs/>
          <w:iCs/>
          <w:color w:val="000000" w:themeColor="text1"/>
          <w:sz w:val="28"/>
          <w:szCs w:val="28"/>
          <w:lang w:val="vi-VN"/>
        </w:rPr>
        <w:t xml:space="preserve">ượng, đáp ứng yêu cầu nhiệm vụ; </w:t>
      </w:r>
      <w:r w:rsidR="00E440D2" w:rsidRPr="001A1CDC">
        <w:rPr>
          <w:rFonts w:ascii="Times New Roman" w:hAnsi="Times New Roman"/>
          <w:bCs/>
          <w:iCs/>
          <w:color w:val="000000" w:themeColor="text1"/>
          <w:sz w:val="28"/>
          <w:szCs w:val="28"/>
          <w:lang w:val="vi-VN"/>
        </w:rPr>
        <w:t>có bản lĩnh</w:t>
      </w:r>
      <w:r w:rsidR="004E0436" w:rsidRPr="001A1CDC">
        <w:rPr>
          <w:rFonts w:ascii="Times New Roman" w:hAnsi="Times New Roman"/>
          <w:bCs/>
          <w:iCs/>
          <w:color w:val="000000" w:themeColor="text1"/>
          <w:sz w:val="28"/>
          <w:szCs w:val="28"/>
          <w:lang w:val="vi-VN"/>
        </w:rPr>
        <w:t xml:space="preserve"> chính trị vững vàng</w:t>
      </w:r>
      <w:r w:rsidR="00E440D2" w:rsidRPr="001A1CDC">
        <w:rPr>
          <w:rFonts w:ascii="Times New Roman" w:hAnsi="Times New Roman"/>
          <w:bCs/>
          <w:iCs/>
          <w:color w:val="000000" w:themeColor="text1"/>
          <w:sz w:val="28"/>
          <w:szCs w:val="28"/>
          <w:lang w:val="vi-VN"/>
        </w:rPr>
        <w:t xml:space="preserve">, phẩm chất đạo đức, </w:t>
      </w:r>
      <w:r w:rsidR="00760506" w:rsidRPr="001A1CDC">
        <w:rPr>
          <w:rFonts w:ascii="Times New Roman" w:hAnsi="Times New Roman"/>
          <w:bCs/>
          <w:iCs/>
          <w:color w:val="000000" w:themeColor="text1"/>
          <w:sz w:val="28"/>
          <w:szCs w:val="28"/>
          <w:lang w:val="vi-VN"/>
        </w:rPr>
        <w:t xml:space="preserve">gương mẫu, </w:t>
      </w:r>
      <w:r w:rsidR="00B44761" w:rsidRPr="001A1CDC">
        <w:rPr>
          <w:rFonts w:ascii="Times New Roman" w:hAnsi="Times New Roman"/>
          <w:bCs/>
          <w:iCs/>
          <w:color w:val="000000" w:themeColor="text1"/>
          <w:sz w:val="28"/>
          <w:szCs w:val="28"/>
          <w:lang w:val="vi-VN"/>
        </w:rPr>
        <w:t>có kiến thức</w:t>
      </w:r>
      <w:r w:rsidR="006C141E" w:rsidRPr="001A1CDC">
        <w:rPr>
          <w:rFonts w:ascii="Times New Roman" w:hAnsi="Times New Roman"/>
          <w:bCs/>
          <w:iCs/>
          <w:color w:val="000000" w:themeColor="text1"/>
          <w:sz w:val="28"/>
          <w:szCs w:val="28"/>
          <w:lang w:val="vi-VN"/>
        </w:rPr>
        <w:t xml:space="preserve">, kỹ năng công tác </w:t>
      </w:r>
      <w:r w:rsidR="006C141E" w:rsidRPr="001A1CDC">
        <w:rPr>
          <w:rFonts w:ascii="Times New Roman" w:hAnsi="Times New Roman"/>
          <w:bCs/>
          <w:iCs/>
          <w:color w:val="000000" w:themeColor="text1"/>
          <w:sz w:val="28"/>
          <w:szCs w:val="28"/>
        </w:rPr>
        <w:t>H</w:t>
      </w:r>
      <w:r w:rsidR="00E440D2" w:rsidRPr="001A1CDC">
        <w:rPr>
          <w:rFonts w:ascii="Times New Roman" w:hAnsi="Times New Roman"/>
          <w:bCs/>
          <w:iCs/>
          <w:color w:val="000000" w:themeColor="text1"/>
          <w:sz w:val="28"/>
          <w:szCs w:val="28"/>
          <w:lang w:val="vi-VN"/>
        </w:rPr>
        <w:t>ội,</w:t>
      </w:r>
      <w:r w:rsidR="00833184" w:rsidRPr="001A1CDC">
        <w:rPr>
          <w:rFonts w:ascii="Times New Roman" w:hAnsi="Times New Roman"/>
          <w:bCs/>
          <w:iCs/>
          <w:color w:val="000000" w:themeColor="text1"/>
          <w:sz w:val="28"/>
          <w:szCs w:val="28"/>
          <w:lang w:val="vi-VN"/>
        </w:rPr>
        <w:t xml:space="preserve"> năng động, sáng tạo,</w:t>
      </w:r>
      <w:r w:rsidR="00E440D2" w:rsidRPr="001A1CDC">
        <w:rPr>
          <w:rFonts w:ascii="Times New Roman" w:hAnsi="Times New Roman"/>
          <w:bCs/>
          <w:iCs/>
          <w:color w:val="000000" w:themeColor="text1"/>
          <w:sz w:val="28"/>
          <w:szCs w:val="28"/>
          <w:lang w:val="vi-VN"/>
        </w:rPr>
        <w:t xml:space="preserve"> tâm huyết, trách nhiệm với phong trào phụ nữ và bình đẳng giới</w:t>
      </w:r>
      <w:r w:rsidR="006C141E" w:rsidRPr="001A1CDC">
        <w:rPr>
          <w:rFonts w:ascii="Times New Roman" w:hAnsi="Times New Roman"/>
          <w:bCs/>
          <w:iCs/>
          <w:color w:val="000000" w:themeColor="text1"/>
          <w:sz w:val="28"/>
          <w:szCs w:val="28"/>
        </w:rPr>
        <w:t>,</w:t>
      </w:r>
      <w:r w:rsidR="00E440D2" w:rsidRPr="001A1CDC">
        <w:rPr>
          <w:rFonts w:ascii="Times New Roman" w:hAnsi="Times New Roman"/>
          <w:bCs/>
          <w:iCs/>
          <w:color w:val="000000" w:themeColor="text1"/>
          <w:sz w:val="28"/>
          <w:szCs w:val="28"/>
          <w:lang w:val="vi-VN"/>
        </w:rPr>
        <w:t xml:space="preserve"> là nhân tố quyết định chất lượng, hiệu quả hoạt động Hội.</w:t>
      </w:r>
      <w:r w:rsidR="00B44761" w:rsidRPr="001A1CDC">
        <w:rPr>
          <w:rFonts w:ascii="Times New Roman" w:hAnsi="Times New Roman"/>
          <w:bCs/>
          <w:iCs/>
          <w:color w:val="000000" w:themeColor="text1"/>
          <w:sz w:val="28"/>
          <w:szCs w:val="28"/>
          <w:lang w:val="vi-VN"/>
        </w:rPr>
        <w:t xml:space="preserve"> L</w:t>
      </w:r>
      <w:r w:rsidR="00760506" w:rsidRPr="001A1CDC">
        <w:rPr>
          <w:rFonts w:ascii="Times New Roman" w:hAnsi="Times New Roman"/>
          <w:bCs/>
          <w:iCs/>
          <w:color w:val="000000" w:themeColor="text1"/>
          <w:sz w:val="28"/>
          <w:szCs w:val="28"/>
          <w:lang w:val="vi-VN"/>
        </w:rPr>
        <w:t>àm tốt công tác đào tạo, bồi dưỡng và thực hiện chính sách đối với cán bộ, động viên để cán bộ yên tâm tham gia công tác.</w:t>
      </w:r>
      <w:r w:rsidR="00230741" w:rsidRPr="001A1CDC">
        <w:rPr>
          <w:rFonts w:ascii="Times New Roman" w:hAnsi="Times New Roman"/>
          <w:bCs/>
          <w:iCs/>
          <w:color w:val="000000" w:themeColor="text1"/>
          <w:sz w:val="28"/>
          <w:szCs w:val="28"/>
          <w:lang w:val="vi-VN"/>
        </w:rPr>
        <w:t xml:space="preserve"> </w:t>
      </w:r>
    </w:p>
    <w:p w:rsidR="00760506" w:rsidRPr="001A1CDC" w:rsidRDefault="00760506" w:rsidP="001A1CDC">
      <w:pPr>
        <w:spacing w:line="233" w:lineRule="auto"/>
        <w:ind w:firstLine="720"/>
        <w:jc w:val="both"/>
        <w:rPr>
          <w:rFonts w:ascii="Times New Roman" w:hAnsi="Times New Roman"/>
          <w:b/>
          <w:bCs/>
          <w:iCs/>
          <w:color w:val="000000" w:themeColor="text1"/>
          <w:sz w:val="28"/>
          <w:szCs w:val="28"/>
          <w:lang w:val="vi-VN"/>
        </w:rPr>
      </w:pPr>
      <w:r w:rsidRPr="001A1CDC">
        <w:rPr>
          <w:rFonts w:ascii="Times New Roman" w:hAnsi="Times New Roman"/>
          <w:b/>
          <w:bCs/>
          <w:iCs/>
          <w:color w:val="000000" w:themeColor="text1"/>
          <w:sz w:val="28"/>
          <w:szCs w:val="28"/>
          <w:lang w:val="vi-VN"/>
        </w:rPr>
        <w:t xml:space="preserve">5. </w:t>
      </w:r>
      <w:r w:rsidR="004538EE" w:rsidRPr="001A1CDC">
        <w:rPr>
          <w:rFonts w:ascii="Times New Roman" w:hAnsi="Times New Roman"/>
          <w:b/>
          <w:bCs/>
          <w:iCs/>
          <w:color w:val="000000" w:themeColor="text1"/>
          <w:sz w:val="28"/>
          <w:szCs w:val="28"/>
          <w:lang w:val="vi-VN"/>
        </w:rPr>
        <w:t xml:space="preserve">Phát huy nội lực, </w:t>
      </w:r>
      <w:r w:rsidR="0009678F" w:rsidRPr="001A1CDC">
        <w:rPr>
          <w:rFonts w:ascii="Times New Roman" w:hAnsi="Times New Roman"/>
          <w:b/>
          <w:bCs/>
          <w:iCs/>
          <w:color w:val="000000" w:themeColor="text1"/>
          <w:sz w:val="28"/>
          <w:szCs w:val="28"/>
          <w:lang w:val="vi-VN"/>
        </w:rPr>
        <w:t xml:space="preserve">tăng cường </w:t>
      </w:r>
      <w:r w:rsidR="004538EE" w:rsidRPr="001A1CDC">
        <w:rPr>
          <w:rFonts w:ascii="Times New Roman" w:hAnsi="Times New Roman"/>
          <w:b/>
          <w:bCs/>
          <w:iCs/>
          <w:color w:val="000000" w:themeColor="text1"/>
          <w:sz w:val="28"/>
          <w:szCs w:val="28"/>
          <w:lang w:val="vi-VN"/>
        </w:rPr>
        <w:t>k</w:t>
      </w:r>
      <w:r w:rsidR="00833184" w:rsidRPr="001A1CDC">
        <w:rPr>
          <w:rFonts w:ascii="Times New Roman" w:hAnsi="Times New Roman"/>
          <w:b/>
          <w:bCs/>
          <w:iCs/>
          <w:color w:val="000000" w:themeColor="text1"/>
          <w:sz w:val="28"/>
          <w:szCs w:val="28"/>
          <w:lang w:val="vi-VN"/>
        </w:rPr>
        <w:t>hai thác các nguồn lực</w:t>
      </w:r>
    </w:p>
    <w:p w:rsidR="00D034C5" w:rsidRPr="001A1CDC" w:rsidRDefault="004538EE" w:rsidP="001A1CDC">
      <w:pPr>
        <w:spacing w:line="233" w:lineRule="auto"/>
        <w:ind w:firstLine="567"/>
        <w:jc w:val="both"/>
        <w:rPr>
          <w:rFonts w:ascii="Times New Roman" w:hAnsi="Times New Roman"/>
          <w:bCs/>
          <w:iCs/>
          <w:color w:val="000000" w:themeColor="text1"/>
          <w:sz w:val="28"/>
          <w:szCs w:val="28"/>
          <w:lang w:val="vi-VN"/>
        </w:rPr>
      </w:pPr>
      <w:r w:rsidRPr="001A1CDC">
        <w:rPr>
          <w:rFonts w:ascii="Times New Roman" w:hAnsi="Times New Roman"/>
          <w:color w:val="000000" w:themeColor="text1"/>
          <w:sz w:val="28"/>
          <w:szCs w:val="28"/>
          <w:lang w:val="vi-VN"/>
        </w:rPr>
        <w:t xml:space="preserve"> </w:t>
      </w:r>
      <w:r w:rsidR="00DA6DF7" w:rsidRPr="001A1CDC">
        <w:rPr>
          <w:rFonts w:ascii="Times New Roman" w:hAnsi="Times New Roman"/>
          <w:color w:val="000000" w:themeColor="text1"/>
          <w:sz w:val="28"/>
          <w:szCs w:val="28"/>
          <w:lang w:val="vi-VN"/>
        </w:rPr>
        <w:t>K</w:t>
      </w:r>
      <w:r w:rsidRPr="001A1CDC">
        <w:rPr>
          <w:rFonts w:ascii="Times New Roman" w:hAnsi="Times New Roman"/>
          <w:color w:val="000000" w:themeColor="text1"/>
          <w:sz w:val="28"/>
          <w:szCs w:val="28"/>
          <w:lang w:val="vi-VN"/>
        </w:rPr>
        <w:t>hơi dậy tinh thần làm chủ, tiềm năng, sức sáng tạo</w:t>
      </w:r>
      <w:r w:rsidR="00DA6DF7" w:rsidRPr="001A1CDC">
        <w:rPr>
          <w:rFonts w:ascii="Times New Roman" w:hAnsi="Times New Roman"/>
          <w:color w:val="000000" w:themeColor="text1"/>
          <w:sz w:val="28"/>
          <w:szCs w:val="28"/>
          <w:lang w:val="vi-VN"/>
        </w:rPr>
        <w:t xml:space="preserve"> của phụ nữ Thủ đô</w:t>
      </w:r>
      <w:r w:rsidR="008D2D73" w:rsidRPr="001A1CDC">
        <w:rPr>
          <w:rFonts w:ascii="Times New Roman" w:hAnsi="Times New Roman"/>
          <w:color w:val="000000" w:themeColor="text1"/>
          <w:sz w:val="28"/>
          <w:szCs w:val="28"/>
          <w:lang w:val="vi-VN"/>
        </w:rPr>
        <w:t xml:space="preserve"> chủ động giải quyết các vấn đề của bản thân, của gia đình đồng thời tích cực tham gia phong trào</w:t>
      </w:r>
      <w:r w:rsidR="001B252F" w:rsidRPr="001A1CDC">
        <w:rPr>
          <w:rFonts w:ascii="Times New Roman" w:hAnsi="Times New Roman"/>
          <w:color w:val="000000" w:themeColor="text1"/>
          <w:sz w:val="28"/>
          <w:szCs w:val="28"/>
          <w:lang w:val="vi-VN"/>
        </w:rPr>
        <w:t xml:space="preserve"> phụ nữ và hoạt động xã hội. </w:t>
      </w:r>
      <w:r w:rsidR="001B252F" w:rsidRPr="001A1CDC">
        <w:rPr>
          <w:rFonts w:ascii="Times New Roman" w:hAnsi="Times New Roman"/>
          <w:bCs/>
          <w:iCs/>
          <w:color w:val="000000" w:themeColor="text1"/>
          <w:sz w:val="28"/>
          <w:szCs w:val="28"/>
          <w:lang w:val="vi-VN"/>
        </w:rPr>
        <w:t>Quan tâm xây dựng đội ngũ chuyên gia, cộng tác viên, vai trò của nữ trí thức, nữ doanh nhân, phụ nữ có tầm ảnh hưởng đối với công tác</w:t>
      </w:r>
      <w:r w:rsidR="009B3778" w:rsidRPr="001A1CDC">
        <w:rPr>
          <w:rFonts w:ascii="Times New Roman" w:hAnsi="Times New Roman"/>
          <w:bCs/>
          <w:iCs/>
          <w:color w:val="000000" w:themeColor="text1"/>
          <w:sz w:val="28"/>
          <w:szCs w:val="28"/>
          <w:lang w:val="vi-VN"/>
        </w:rPr>
        <w:t xml:space="preserve"> Hội.</w:t>
      </w:r>
      <w:r w:rsidRPr="001A1CDC">
        <w:rPr>
          <w:rFonts w:ascii="Times New Roman" w:hAnsi="Times New Roman"/>
          <w:color w:val="000000" w:themeColor="text1"/>
          <w:sz w:val="28"/>
          <w:szCs w:val="28"/>
          <w:lang w:val="vi-VN"/>
        </w:rPr>
        <w:t xml:space="preserve"> </w:t>
      </w:r>
      <w:r w:rsidR="00860361" w:rsidRPr="001A1CDC">
        <w:rPr>
          <w:rFonts w:ascii="Times New Roman" w:hAnsi="Times New Roman"/>
          <w:color w:val="000000" w:themeColor="text1"/>
          <w:sz w:val="28"/>
          <w:szCs w:val="28"/>
          <w:lang w:val="vi-VN"/>
        </w:rPr>
        <w:t xml:space="preserve">Tranh thủ sự giúp đỡ của các ban Trung ương Hội, các ban Đảng Thành ủy, sự phối hợp của các sở, </w:t>
      </w:r>
      <w:r w:rsidR="009B3778" w:rsidRPr="001A1CDC">
        <w:rPr>
          <w:rFonts w:ascii="Times New Roman" w:hAnsi="Times New Roman"/>
          <w:color w:val="000000" w:themeColor="text1"/>
          <w:sz w:val="28"/>
          <w:szCs w:val="28"/>
          <w:lang w:val="vi-VN"/>
        </w:rPr>
        <w:t>ngành, MTTQ và tổ chức CT-</w:t>
      </w:r>
      <w:r w:rsidR="00396595" w:rsidRPr="001A1CDC">
        <w:rPr>
          <w:rFonts w:ascii="Times New Roman" w:hAnsi="Times New Roman"/>
          <w:color w:val="000000" w:themeColor="text1"/>
          <w:sz w:val="28"/>
          <w:szCs w:val="28"/>
          <w:lang w:val="vi-VN"/>
        </w:rPr>
        <w:t>XH, m</w:t>
      </w:r>
      <w:r w:rsidR="00D034C5" w:rsidRPr="001A1CDC">
        <w:rPr>
          <w:rFonts w:ascii="Times New Roman" w:hAnsi="Times New Roman"/>
          <w:bCs/>
          <w:iCs/>
          <w:color w:val="000000" w:themeColor="text1"/>
          <w:sz w:val="28"/>
          <w:szCs w:val="28"/>
          <w:lang w:val="vi-VN"/>
        </w:rPr>
        <w:t>ở rộng quan hệ với các tổ chức, cá nhân trong và ngoài nước, chủ động khai thác nguồn lực từ các chương trình, dự án, các tổ chức, cá nhân hỗ trợ cho sự phát triển của phụ nữ và hoạt động Hội</w:t>
      </w:r>
      <w:r w:rsidR="00396595" w:rsidRPr="001A1CDC">
        <w:rPr>
          <w:rFonts w:ascii="Times New Roman" w:hAnsi="Times New Roman"/>
          <w:bCs/>
          <w:iCs/>
          <w:color w:val="000000" w:themeColor="text1"/>
          <w:sz w:val="28"/>
          <w:szCs w:val="28"/>
          <w:lang w:val="vi-VN"/>
        </w:rPr>
        <w:t xml:space="preserve"> phụ nữ Hà Nội</w:t>
      </w:r>
      <w:r w:rsidR="00D034C5" w:rsidRPr="001A1CDC">
        <w:rPr>
          <w:rFonts w:ascii="Times New Roman" w:hAnsi="Times New Roman"/>
          <w:bCs/>
          <w:iCs/>
          <w:color w:val="000000" w:themeColor="text1"/>
          <w:sz w:val="28"/>
          <w:szCs w:val="28"/>
          <w:lang w:val="vi-VN"/>
        </w:rPr>
        <w:t>.</w:t>
      </w:r>
    </w:p>
    <w:p w:rsidR="00D034C5" w:rsidRPr="001A1CDC" w:rsidRDefault="00D034C5" w:rsidP="001A1CDC">
      <w:pPr>
        <w:pStyle w:val="BodyText2"/>
        <w:widowControl w:val="0"/>
        <w:spacing w:before="0" w:line="233" w:lineRule="auto"/>
        <w:jc w:val="center"/>
        <w:rPr>
          <w:rFonts w:ascii="Times New Roman" w:hAnsi="Times New Roman"/>
          <w:color w:val="000000" w:themeColor="text1"/>
          <w:sz w:val="28"/>
          <w:szCs w:val="28"/>
          <w:lang w:val="vi-VN"/>
        </w:rPr>
      </w:pPr>
    </w:p>
    <w:p w:rsidR="0009678F" w:rsidRPr="001A1CDC" w:rsidRDefault="0009678F" w:rsidP="001A1CDC">
      <w:pPr>
        <w:pStyle w:val="BodyText2"/>
        <w:widowControl w:val="0"/>
        <w:spacing w:before="0" w:line="233" w:lineRule="auto"/>
        <w:jc w:val="center"/>
        <w:rPr>
          <w:rFonts w:ascii="Times New Roman" w:hAnsi="Times New Roman"/>
          <w:color w:val="000000" w:themeColor="text1"/>
          <w:sz w:val="28"/>
          <w:szCs w:val="28"/>
          <w:lang w:val="vi-VN"/>
        </w:rPr>
      </w:pPr>
    </w:p>
    <w:p w:rsidR="005E72AF" w:rsidRPr="001A1CDC" w:rsidRDefault="005E72AF" w:rsidP="001A1CDC">
      <w:pPr>
        <w:pStyle w:val="BodyText2"/>
        <w:widowControl w:val="0"/>
        <w:spacing w:before="0" w:line="233" w:lineRule="auto"/>
        <w:jc w:val="center"/>
        <w:rPr>
          <w:rFonts w:ascii="Times New Roman" w:hAnsi="Times New Roman"/>
          <w:color w:val="000000" w:themeColor="text1"/>
          <w:sz w:val="28"/>
          <w:szCs w:val="28"/>
          <w:lang w:val="sq-AL"/>
        </w:rPr>
      </w:pPr>
      <w:r w:rsidRPr="001A1CDC">
        <w:rPr>
          <w:rFonts w:ascii="Times New Roman" w:hAnsi="Times New Roman"/>
          <w:color w:val="000000" w:themeColor="text1"/>
          <w:sz w:val="28"/>
          <w:szCs w:val="28"/>
          <w:lang w:val="sq-AL"/>
        </w:rPr>
        <w:t>PHẦN THỨ HAI</w:t>
      </w:r>
    </w:p>
    <w:p w:rsidR="005E72AF" w:rsidRPr="001A1CDC" w:rsidRDefault="005E72AF" w:rsidP="001A1CDC">
      <w:pPr>
        <w:pStyle w:val="BodyText2"/>
        <w:widowControl w:val="0"/>
        <w:spacing w:before="0" w:line="233" w:lineRule="auto"/>
        <w:jc w:val="center"/>
        <w:rPr>
          <w:rFonts w:ascii="Times New Roman" w:hAnsi="Times New Roman"/>
          <w:color w:val="000000" w:themeColor="text1"/>
          <w:sz w:val="28"/>
          <w:szCs w:val="28"/>
          <w:lang w:val="sq-AL"/>
        </w:rPr>
      </w:pPr>
      <w:r w:rsidRPr="001A1CDC">
        <w:rPr>
          <w:rFonts w:ascii="Times New Roman" w:hAnsi="Times New Roman"/>
          <w:color w:val="000000" w:themeColor="text1"/>
          <w:sz w:val="28"/>
          <w:szCs w:val="28"/>
          <w:lang w:val="sq-AL"/>
        </w:rPr>
        <w:t>PHƯƠNG HƯỚNG, NHIỆM VỤ NHIỆM KỲ 2021-2026</w:t>
      </w:r>
    </w:p>
    <w:p w:rsidR="005E72AF" w:rsidRPr="001A1CDC" w:rsidRDefault="005E72AF" w:rsidP="001A1CDC">
      <w:pPr>
        <w:pStyle w:val="BodyText2"/>
        <w:widowControl w:val="0"/>
        <w:spacing w:before="0" w:line="233" w:lineRule="auto"/>
        <w:jc w:val="center"/>
        <w:rPr>
          <w:rFonts w:ascii="Times New Roman" w:hAnsi="Times New Roman"/>
          <w:color w:val="000000" w:themeColor="text1"/>
          <w:szCs w:val="28"/>
          <w:lang w:val="sq-AL"/>
        </w:rPr>
      </w:pPr>
    </w:p>
    <w:p w:rsidR="005E72AF" w:rsidRPr="001A1CDC" w:rsidRDefault="005E72AF" w:rsidP="001A1CDC">
      <w:pPr>
        <w:spacing w:line="233" w:lineRule="auto"/>
        <w:ind w:firstLine="567"/>
        <w:jc w:val="both"/>
        <w:rPr>
          <w:rFonts w:ascii="Times New Roman" w:hAnsi="Times New Roman"/>
          <w:b/>
          <w:color w:val="000000" w:themeColor="text1"/>
          <w:szCs w:val="28"/>
          <w:lang w:val="sq-AL"/>
        </w:rPr>
      </w:pPr>
      <w:r w:rsidRPr="001A1CDC">
        <w:rPr>
          <w:rFonts w:ascii="Times New Roman" w:hAnsi="Times New Roman"/>
          <w:b/>
          <w:color w:val="000000" w:themeColor="text1"/>
          <w:sz w:val="26"/>
          <w:szCs w:val="26"/>
          <w:lang w:val="sq-AL"/>
        </w:rPr>
        <w:t>I. DỰ BÁO TÌNH HÌNH 5 NĂM</w:t>
      </w:r>
      <w:r w:rsidRPr="001A1CDC">
        <w:rPr>
          <w:rFonts w:ascii="Times New Roman" w:hAnsi="Times New Roman"/>
          <w:b/>
          <w:color w:val="000000" w:themeColor="text1"/>
          <w:szCs w:val="28"/>
          <w:lang w:val="sq-AL"/>
        </w:rPr>
        <w:t xml:space="preserve"> TỚI </w:t>
      </w:r>
    </w:p>
    <w:p w:rsidR="006F42A8" w:rsidRPr="001A1CDC" w:rsidRDefault="005E72AF" w:rsidP="001A1CDC">
      <w:pPr>
        <w:spacing w:line="233" w:lineRule="auto"/>
        <w:ind w:firstLine="567"/>
        <w:jc w:val="both"/>
        <w:rPr>
          <w:color w:val="000000" w:themeColor="text1"/>
          <w:sz w:val="28"/>
          <w:szCs w:val="28"/>
          <w:lang w:val="sq-AL"/>
        </w:rPr>
      </w:pPr>
      <w:r w:rsidRPr="001A1CDC">
        <w:rPr>
          <w:rFonts w:ascii="Times New Roman" w:hAnsi="Times New Roman"/>
          <w:color w:val="000000" w:themeColor="text1"/>
          <w:sz w:val="28"/>
          <w:szCs w:val="28"/>
          <w:lang w:val="sq-AL"/>
        </w:rPr>
        <w:t>Trong thời gian tới,</w:t>
      </w:r>
      <w:r w:rsidR="00DF4FA0" w:rsidRPr="001A1CDC">
        <w:rPr>
          <w:rFonts w:ascii="Times New Roman" w:hAnsi="Times New Roman"/>
          <w:color w:val="000000" w:themeColor="text1"/>
          <w:sz w:val="28"/>
          <w:szCs w:val="28"/>
          <w:lang w:val="sq-AL"/>
        </w:rPr>
        <w:t xml:space="preserve"> </w:t>
      </w:r>
      <w:r w:rsidR="001E3943" w:rsidRPr="001A1CDC">
        <w:rPr>
          <w:rFonts w:ascii="Times New Roman" w:hAnsi="Times New Roman"/>
          <w:color w:val="000000" w:themeColor="text1"/>
          <w:sz w:val="28"/>
          <w:szCs w:val="28"/>
          <w:lang w:val="sq-AL"/>
        </w:rPr>
        <w:t>phong trà</w:t>
      </w:r>
      <w:r w:rsidR="00096492" w:rsidRPr="001A1CDC">
        <w:rPr>
          <w:rFonts w:ascii="Times New Roman" w:hAnsi="Times New Roman"/>
          <w:color w:val="000000" w:themeColor="text1"/>
          <w:sz w:val="28"/>
          <w:szCs w:val="28"/>
          <w:lang w:val="sq-AL"/>
        </w:rPr>
        <w:t xml:space="preserve">o phụ nữ và hoạt động Hội LHPN </w:t>
      </w:r>
      <w:r w:rsidR="001E3943" w:rsidRPr="001A1CDC">
        <w:rPr>
          <w:rFonts w:ascii="Times New Roman" w:hAnsi="Times New Roman"/>
          <w:color w:val="000000" w:themeColor="text1"/>
          <w:sz w:val="28"/>
          <w:szCs w:val="28"/>
          <w:lang w:val="sq-AL"/>
        </w:rPr>
        <w:t>Hà Nội có nhiều điều kiện thuận lợi và cơ hội để phát triển song cũng không ít  khó khăn, thách thức.</w:t>
      </w:r>
      <w:r w:rsidR="00D6186F" w:rsidRPr="001A1CDC">
        <w:rPr>
          <w:rFonts w:ascii="Times New Roman" w:hAnsi="Times New Roman"/>
          <w:color w:val="000000" w:themeColor="text1"/>
          <w:sz w:val="28"/>
          <w:szCs w:val="28"/>
          <w:lang w:val="sq-AL"/>
        </w:rPr>
        <w:t xml:space="preserve"> </w:t>
      </w:r>
      <w:r w:rsidR="003A46DA" w:rsidRPr="001A1CDC">
        <w:rPr>
          <w:rFonts w:ascii="Times New Roman" w:hAnsi="Times New Roman"/>
          <w:color w:val="000000" w:themeColor="text1"/>
          <w:sz w:val="28"/>
          <w:szCs w:val="28"/>
          <w:lang w:val="sq-AL"/>
        </w:rPr>
        <w:t>T</w:t>
      </w:r>
      <w:r w:rsidRPr="001A1CDC">
        <w:rPr>
          <w:rFonts w:ascii="Times New Roman" w:hAnsi="Times New Roman"/>
          <w:color w:val="000000" w:themeColor="text1"/>
          <w:sz w:val="28"/>
          <w:szCs w:val="28"/>
          <w:lang w:val="sq-AL"/>
        </w:rPr>
        <w:t>ình hình thế giới và khu vực dự báo tiếp tục có nhiều thay đổ</w:t>
      </w:r>
      <w:r w:rsidR="00045BC8" w:rsidRPr="001A1CDC">
        <w:rPr>
          <w:rFonts w:ascii="Times New Roman" w:hAnsi="Times New Roman"/>
          <w:color w:val="000000" w:themeColor="text1"/>
          <w:sz w:val="28"/>
          <w:szCs w:val="28"/>
          <w:lang w:val="sq-AL"/>
        </w:rPr>
        <w:t>i</w:t>
      </w:r>
      <w:r w:rsidRPr="001A1CDC">
        <w:rPr>
          <w:rFonts w:ascii="Times New Roman" w:hAnsi="Times New Roman"/>
          <w:color w:val="000000" w:themeColor="text1"/>
          <w:sz w:val="28"/>
          <w:szCs w:val="28"/>
          <w:lang w:val="sq-AL"/>
        </w:rPr>
        <w:t xml:space="preserve"> phức tạp, khó lườ</w:t>
      </w:r>
      <w:r w:rsidR="004D4566" w:rsidRPr="001A1CDC">
        <w:rPr>
          <w:rFonts w:ascii="Times New Roman" w:hAnsi="Times New Roman"/>
          <w:color w:val="000000" w:themeColor="text1"/>
          <w:sz w:val="28"/>
          <w:szCs w:val="28"/>
          <w:lang w:val="sq-AL"/>
        </w:rPr>
        <w:t>ng</w:t>
      </w:r>
      <w:r w:rsidRPr="001A1CDC">
        <w:rPr>
          <w:rFonts w:ascii="Times New Roman" w:hAnsi="Times New Roman"/>
          <w:color w:val="000000" w:themeColor="text1"/>
          <w:sz w:val="28"/>
          <w:szCs w:val="28"/>
          <w:lang w:val="sq-AL"/>
        </w:rPr>
        <w:t xml:space="preserve">. Cuộc cách mạng công nghiệp lần thứ tư phát triển mạnh mẽ. </w:t>
      </w:r>
      <w:r w:rsidR="003A46DA" w:rsidRPr="001A1CDC">
        <w:rPr>
          <w:rFonts w:ascii="Times New Roman" w:hAnsi="Times New Roman"/>
          <w:color w:val="000000" w:themeColor="text1"/>
          <w:sz w:val="28"/>
          <w:szCs w:val="28"/>
          <w:lang w:val="sq-AL"/>
        </w:rPr>
        <w:t>Vấn đề thúc đẩy bình đẳng giới và trao quyền cho phụ nữ tiếp tục được các quốc gia quan tâm và là mục tiêu quan trọng trong các chương trình nghị sự, chiến lược phát triển bền vững toàn cầu.</w:t>
      </w:r>
      <w:r w:rsidR="003A46DA" w:rsidRPr="001A1CDC">
        <w:rPr>
          <w:color w:val="000000" w:themeColor="text1"/>
          <w:sz w:val="28"/>
          <w:szCs w:val="28"/>
          <w:lang w:val="sq-AL"/>
        </w:rPr>
        <w:t xml:space="preserve"> </w:t>
      </w:r>
    </w:p>
    <w:p w:rsidR="002B42C1" w:rsidRPr="001A1CDC" w:rsidRDefault="005E72AF" w:rsidP="001A1CDC">
      <w:pPr>
        <w:pStyle w:val="lama"/>
        <w:widowControl w:val="0"/>
        <w:spacing w:before="0" w:after="0" w:line="233" w:lineRule="auto"/>
        <w:ind w:firstLine="567"/>
        <w:jc w:val="both"/>
        <w:rPr>
          <w:color w:val="000000" w:themeColor="text1"/>
          <w:sz w:val="28"/>
          <w:szCs w:val="28"/>
          <w:lang w:val="sq-AL"/>
        </w:rPr>
      </w:pPr>
      <w:r w:rsidRPr="001A1CDC">
        <w:rPr>
          <w:color w:val="000000" w:themeColor="text1"/>
          <w:sz w:val="28"/>
          <w:szCs w:val="28"/>
          <w:lang w:val="sq-AL"/>
        </w:rPr>
        <w:t>Trong nước, sau 35 năm đổi mới,</w:t>
      </w:r>
      <w:r w:rsidR="007419BC" w:rsidRPr="001A1CDC">
        <w:rPr>
          <w:color w:val="000000" w:themeColor="text1"/>
          <w:sz w:val="28"/>
          <w:szCs w:val="28"/>
          <w:lang w:val="sq-AL"/>
        </w:rPr>
        <w:t xml:space="preserve"> 13 năm mở rộng địa giới hành chính, phát huy truyền thống 1010 năm Thăng Long- Hà Nội,</w:t>
      </w:r>
      <w:r w:rsidR="0070465D" w:rsidRPr="001A1CDC">
        <w:rPr>
          <w:color w:val="000000" w:themeColor="text1"/>
          <w:sz w:val="28"/>
          <w:szCs w:val="28"/>
          <w:lang w:val="sq-AL"/>
        </w:rPr>
        <w:t xml:space="preserve"> T</w:t>
      </w:r>
      <w:r w:rsidR="003C37AF" w:rsidRPr="001A1CDC">
        <w:rPr>
          <w:color w:val="000000" w:themeColor="text1"/>
          <w:sz w:val="28"/>
          <w:szCs w:val="28"/>
          <w:lang w:val="sq-AL"/>
        </w:rPr>
        <w:t>hành phố hòa bình,</w:t>
      </w:r>
      <w:r w:rsidR="00141597" w:rsidRPr="001A1CDC">
        <w:rPr>
          <w:color w:val="000000" w:themeColor="text1"/>
          <w:sz w:val="28"/>
          <w:szCs w:val="28"/>
          <w:lang w:val="sq-AL"/>
        </w:rPr>
        <w:t xml:space="preserve"> </w:t>
      </w:r>
      <w:r w:rsidR="0070465D" w:rsidRPr="001A1CDC">
        <w:rPr>
          <w:color w:val="000000" w:themeColor="text1"/>
          <w:sz w:val="28"/>
          <w:szCs w:val="28"/>
          <w:lang w:val="sq-AL"/>
        </w:rPr>
        <w:t>T</w:t>
      </w:r>
      <w:r w:rsidR="00141597" w:rsidRPr="001A1CDC">
        <w:rPr>
          <w:color w:val="000000" w:themeColor="text1"/>
          <w:sz w:val="28"/>
          <w:szCs w:val="28"/>
          <w:lang w:val="sq-AL"/>
        </w:rPr>
        <w:t>hành phố sáng tạo,</w:t>
      </w:r>
      <w:r w:rsidRPr="001A1CDC">
        <w:rPr>
          <w:color w:val="000000" w:themeColor="text1"/>
          <w:sz w:val="28"/>
          <w:szCs w:val="28"/>
          <w:lang w:val="sq-AL"/>
        </w:rPr>
        <w:t xml:space="preserve"> vị thế và uy tín của đất nước và Thủ đô trên trường quốc tế đượ</w:t>
      </w:r>
      <w:r w:rsidR="003C37AF" w:rsidRPr="001A1CDC">
        <w:rPr>
          <w:color w:val="000000" w:themeColor="text1"/>
          <w:sz w:val="28"/>
          <w:szCs w:val="28"/>
          <w:lang w:val="sq-AL"/>
        </w:rPr>
        <w:t xml:space="preserve">c nâng cao. </w:t>
      </w:r>
      <w:r w:rsidR="00441456" w:rsidRPr="001A1CDC">
        <w:rPr>
          <w:color w:val="000000" w:themeColor="text1"/>
          <w:sz w:val="28"/>
          <w:szCs w:val="28"/>
          <w:lang w:val="sq-AL"/>
        </w:rPr>
        <w:t>Đời sống vật chất và tinh thần của phụ nữ và nhân dân Thủ</w:t>
      </w:r>
      <w:r w:rsidR="00D621D9" w:rsidRPr="001A1CDC">
        <w:rPr>
          <w:color w:val="000000" w:themeColor="text1"/>
          <w:sz w:val="28"/>
          <w:szCs w:val="28"/>
          <w:lang w:val="sq-AL"/>
        </w:rPr>
        <w:t xml:space="preserve"> đô có chuyển biến tích cực.</w:t>
      </w:r>
      <w:r w:rsidR="00441456" w:rsidRPr="001A1CDC">
        <w:rPr>
          <w:color w:val="000000" w:themeColor="text1"/>
          <w:sz w:val="28"/>
          <w:szCs w:val="28"/>
          <w:lang w:val="sq-AL"/>
        </w:rPr>
        <w:t xml:space="preserve"> </w:t>
      </w:r>
      <w:r w:rsidR="00B4666F" w:rsidRPr="001A1CDC">
        <w:rPr>
          <w:bCs/>
          <w:color w:val="000000" w:themeColor="text1"/>
          <w:sz w:val="28"/>
          <w:szCs w:val="28"/>
          <w:lang w:val="sq-AL"/>
        </w:rPr>
        <w:t>Nghị quyết Đại hội đảng bộ Thành phố lần thứ XVII, nhiệm kỳ 2020-2025 và 10 Chương trình công tác của Thành ủy (khóa XVII) đã được ban hành</w:t>
      </w:r>
      <w:r w:rsidR="00F04F7D" w:rsidRPr="001A1CDC">
        <w:rPr>
          <w:bCs/>
          <w:color w:val="000000" w:themeColor="text1"/>
          <w:sz w:val="28"/>
          <w:szCs w:val="28"/>
          <w:lang w:val="sq-AL"/>
        </w:rPr>
        <w:t>, đề cao vai trò gương mẫu,</w:t>
      </w:r>
      <w:r w:rsidR="008E5F21" w:rsidRPr="001A1CDC">
        <w:rPr>
          <w:bCs/>
          <w:color w:val="000000" w:themeColor="text1"/>
          <w:sz w:val="28"/>
          <w:szCs w:val="28"/>
          <w:lang w:val="sq-AL"/>
        </w:rPr>
        <w:t xml:space="preserve"> khơi</w:t>
      </w:r>
      <w:r w:rsidR="0079344B" w:rsidRPr="001A1CDC">
        <w:rPr>
          <w:bCs/>
          <w:color w:val="000000" w:themeColor="text1"/>
          <w:sz w:val="28"/>
          <w:szCs w:val="28"/>
          <w:lang w:val="sq-AL"/>
        </w:rPr>
        <w:t xml:space="preserve"> dậy ý chí,</w:t>
      </w:r>
      <w:r w:rsidR="008E5F21" w:rsidRPr="001A1CDC">
        <w:rPr>
          <w:bCs/>
          <w:color w:val="000000" w:themeColor="text1"/>
          <w:sz w:val="28"/>
          <w:szCs w:val="28"/>
          <w:lang w:val="sq-AL"/>
        </w:rPr>
        <w:t xml:space="preserve"> sức mạnh đại đoàn kết toàn dân,</w:t>
      </w:r>
      <w:r w:rsidR="00F04F7D" w:rsidRPr="001A1CDC">
        <w:rPr>
          <w:bCs/>
          <w:color w:val="000000" w:themeColor="text1"/>
          <w:sz w:val="28"/>
          <w:szCs w:val="28"/>
          <w:lang w:val="sq-AL"/>
        </w:rPr>
        <w:t xml:space="preserve"> xây dựng Đ</w:t>
      </w:r>
      <w:r w:rsidR="00226291" w:rsidRPr="001A1CDC">
        <w:rPr>
          <w:bCs/>
          <w:color w:val="000000" w:themeColor="text1"/>
          <w:sz w:val="28"/>
          <w:szCs w:val="28"/>
          <w:lang w:val="sq-AL"/>
        </w:rPr>
        <w:t>ảng bộ và hệ thống chính trị trong sạch, vững mạ</w:t>
      </w:r>
      <w:r w:rsidR="008E5F21" w:rsidRPr="001A1CDC">
        <w:rPr>
          <w:bCs/>
          <w:color w:val="000000" w:themeColor="text1"/>
          <w:sz w:val="28"/>
          <w:szCs w:val="28"/>
          <w:lang w:val="sq-AL"/>
        </w:rPr>
        <w:t>nh;</w:t>
      </w:r>
      <w:r w:rsidR="0079344B" w:rsidRPr="001A1CDC">
        <w:rPr>
          <w:bCs/>
          <w:color w:val="000000" w:themeColor="text1"/>
          <w:sz w:val="28"/>
          <w:szCs w:val="28"/>
          <w:lang w:val="sq-AL"/>
        </w:rPr>
        <w:t xml:space="preserve"> </w:t>
      </w:r>
      <w:r w:rsidR="00D621D9" w:rsidRPr="001A1CDC">
        <w:rPr>
          <w:color w:val="000000" w:themeColor="text1"/>
          <w:sz w:val="28"/>
          <w:szCs w:val="28"/>
          <w:lang w:val="sq-AL"/>
        </w:rPr>
        <w:t xml:space="preserve">xác định </w:t>
      </w:r>
      <w:r w:rsidR="00141597" w:rsidRPr="001A1CDC">
        <w:rPr>
          <w:color w:val="000000" w:themeColor="text1"/>
          <w:sz w:val="28"/>
          <w:szCs w:val="28"/>
          <w:lang w:val="sq-AL"/>
        </w:rPr>
        <w:t>mục tiêu xây dựng thành phố xanh, thông minh, hiện đại</w:t>
      </w:r>
      <w:r w:rsidR="00E85A0D" w:rsidRPr="001A1CDC">
        <w:rPr>
          <w:color w:val="000000" w:themeColor="text1"/>
          <w:sz w:val="28"/>
          <w:szCs w:val="28"/>
          <w:lang w:val="sq-AL"/>
        </w:rPr>
        <w:t>, giàu đẹp, văn minh</w:t>
      </w:r>
      <w:r w:rsidR="00E31C47" w:rsidRPr="001A1CDC">
        <w:rPr>
          <w:color w:val="000000" w:themeColor="text1"/>
          <w:sz w:val="28"/>
          <w:szCs w:val="28"/>
          <w:lang w:val="sq-AL"/>
        </w:rPr>
        <w:t>;</w:t>
      </w:r>
      <w:r w:rsidR="00E85A0D" w:rsidRPr="001A1CDC">
        <w:rPr>
          <w:color w:val="000000" w:themeColor="text1"/>
          <w:sz w:val="28"/>
          <w:szCs w:val="28"/>
          <w:lang w:val="sq-AL"/>
        </w:rPr>
        <w:t xml:space="preserve"> triển khai thí điểm mô hình chính quyền đô thị trên đị</w:t>
      </w:r>
      <w:r w:rsidR="0070465D" w:rsidRPr="001A1CDC">
        <w:rPr>
          <w:color w:val="000000" w:themeColor="text1"/>
          <w:sz w:val="28"/>
          <w:szCs w:val="28"/>
          <w:lang w:val="sq-AL"/>
        </w:rPr>
        <w:t>a bàn T</w:t>
      </w:r>
      <w:r w:rsidR="00E85A0D" w:rsidRPr="001A1CDC">
        <w:rPr>
          <w:color w:val="000000" w:themeColor="text1"/>
          <w:sz w:val="28"/>
          <w:szCs w:val="28"/>
          <w:lang w:val="sq-AL"/>
        </w:rPr>
        <w:t xml:space="preserve">hành phố, </w:t>
      </w:r>
      <w:r w:rsidR="00154C36" w:rsidRPr="001A1CDC">
        <w:rPr>
          <w:color w:val="000000" w:themeColor="text1"/>
          <w:sz w:val="28"/>
          <w:szCs w:val="28"/>
          <w:lang w:val="sq-AL"/>
        </w:rPr>
        <w:t xml:space="preserve"> đòi hỏi sự tham gia đồng bộ, trách nhiệm của cả hệ thống chính trị, mỗi người dân Thủ đô trong đó có mỗi người phụ nữ và các cấp Hội phụ nữ Thành phố.</w:t>
      </w:r>
      <w:r w:rsidR="001E3943" w:rsidRPr="001A1CDC">
        <w:rPr>
          <w:color w:val="000000" w:themeColor="text1"/>
          <w:sz w:val="28"/>
          <w:szCs w:val="28"/>
          <w:lang w:val="sq-AL"/>
        </w:rPr>
        <w:t xml:space="preserve"> </w:t>
      </w:r>
    </w:p>
    <w:p w:rsidR="005E72AF" w:rsidRPr="001A1CDC" w:rsidRDefault="0081565F" w:rsidP="001A1CDC">
      <w:pPr>
        <w:pStyle w:val="lama"/>
        <w:widowControl w:val="0"/>
        <w:spacing w:before="0" w:after="0" w:line="233" w:lineRule="auto"/>
        <w:ind w:firstLine="567"/>
        <w:jc w:val="both"/>
        <w:rPr>
          <w:color w:val="000000" w:themeColor="text1"/>
          <w:sz w:val="28"/>
          <w:szCs w:val="28"/>
          <w:lang w:val="sq-AL"/>
        </w:rPr>
      </w:pPr>
      <w:r w:rsidRPr="001A1CDC">
        <w:rPr>
          <w:color w:val="000000" w:themeColor="text1"/>
          <w:sz w:val="28"/>
          <w:szCs w:val="28"/>
          <w:lang w:val="sq-AL"/>
        </w:rPr>
        <w:t>K</w:t>
      </w:r>
      <w:r w:rsidR="005E72AF" w:rsidRPr="001A1CDC">
        <w:rPr>
          <w:color w:val="000000" w:themeColor="text1"/>
          <w:sz w:val="28"/>
          <w:szCs w:val="28"/>
          <w:lang w:val="sq-AL"/>
        </w:rPr>
        <w:t>inh tế</w:t>
      </w:r>
      <w:r w:rsidR="0004282F" w:rsidRPr="001A1CDC">
        <w:rPr>
          <w:color w:val="000000" w:themeColor="text1"/>
          <w:sz w:val="28"/>
          <w:szCs w:val="28"/>
          <w:lang w:val="sq-AL"/>
        </w:rPr>
        <w:t xml:space="preserve"> tri thức,</w:t>
      </w:r>
      <w:r w:rsidR="005E72AF" w:rsidRPr="001A1CDC">
        <w:rPr>
          <w:color w:val="000000" w:themeColor="text1"/>
          <w:sz w:val="28"/>
          <w:szCs w:val="28"/>
          <w:lang w:val="sq-AL"/>
        </w:rPr>
        <w:t xml:space="preserve"> hội nhập quốc tế </w:t>
      </w:r>
      <w:r w:rsidRPr="001A1CDC">
        <w:rPr>
          <w:color w:val="000000" w:themeColor="text1"/>
          <w:sz w:val="28"/>
          <w:szCs w:val="28"/>
          <w:lang w:val="sq-AL"/>
        </w:rPr>
        <w:t>sâu rộng, chuyển đổi số</w:t>
      </w:r>
      <w:r w:rsidR="0004282F" w:rsidRPr="001A1CDC">
        <w:rPr>
          <w:color w:val="000000" w:themeColor="text1"/>
          <w:sz w:val="28"/>
          <w:szCs w:val="28"/>
          <w:lang w:val="sq-AL"/>
        </w:rPr>
        <w:t>,</w:t>
      </w:r>
      <w:r w:rsidRPr="001A1CDC">
        <w:rPr>
          <w:color w:val="000000" w:themeColor="text1"/>
          <w:sz w:val="28"/>
          <w:szCs w:val="28"/>
          <w:lang w:val="sq-AL"/>
        </w:rPr>
        <w:t xml:space="preserve"> một mặt là động lực </w:t>
      </w:r>
      <w:r w:rsidR="005E72AF" w:rsidRPr="001A1CDC">
        <w:rPr>
          <w:color w:val="000000" w:themeColor="text1"/>
          <w:sz w:val="28"/>
          <w:szCs w:val="28"/>
          <w:lang w:val="sq-AL"/>
        </w:rPr>
        <w:t>khơi dậy tiềm năng sáng tạo, khát vọ</w:t>
      </w:r>
      <w:r w:rsidRPr="001A1CDC">
        <w:rPr>
          <w:color w:val="000000" w:themeColor="text1"/>
          <w:sz w:val="28"/>
          <w:szCs w:val="28"/>
          <w:lang w:val="sq-AL"/>
        </w:rPr>
        <w:t xml:space="preserve">ng vươn lên </w:t>
      </w:r>
      <w:r w:rsidR="005E72AF" w:rsidRPr="001A1CDC">
        <w:rPr>
          <w:color w:val="000000" w:themeColor="text1"/>
          <w:sz w:val="28"/>
          <w:szCs w:val="28"/>
          <w:lang w:val="sq-AL"/>
        </w:rPr>
        <w:t>của phụ nữ Thủ đô</w:t>
      </w:r>
      <w:r w:rsidRPr="001A1CDC">
        <w:rPr>
          <w:color w:val="000000" w:themeColor="text1"/>
          <w:sz w:val="28"/>
          <w:szCs w:val="28"/>
          <w:lang w:val="sq-AL"/>
        </w:rPr>
        <w:t xml:space="preserve"> song cũng tạo ra nhiều thách thức, áp lực</w:t>
      </w:r>
      <w:r w:rsidR="00E31C47" w:rsidRPr="001A1CDC">
        <w:rPr>
          <w:color w:val="000000" w:themeColor="text1"/>
          <w:sz w:val="28"/>
          <w:szCs w:val="28"/>
          <w:lang w:val="sq-AL"/>
        </w:rPr>
        <w:t>.</w:t>
      </w:r>
      <w:r w:rsidR="00C64FD0" w:rsidRPr="001A1CDC">
        <w:rPr>
          <w:color w:val="000000" w:themeColor="text1"/>
          <w:sz w:val="28"/>
          <w:szCs w:val="28"/>
          <w:lang w:val="sq-AL"/>
        </w:rPr>
        <w:t xml:space="preserve"> </w:t>
      </w:r>
      <w:r w:rsidR="00071A71" w:rsidRPr="001A1CDC">
        <w:rPr>
          <w:color w:val="000000" w:themeColor="text1"/>
          <w:sz w:val="28"/>
          <w:szCs w:val="28"/>
          <w:lang w:val="sq-AL"/>
        </w:rPr>
        <w:t xml:space="preserve">Tình trạng tăng dân số cơ học nhanh, an toàn </w:t>
      </w:r>
      <w:r w:rsidR="00071A71" w:rsidRPr="001A1CDC">
        <w:rPr>
          <w:color w:val="000000" w:themeColor="text1"/>
          <w:sz w:val="28"/>
          <w:szCs w:val="28"/>
          <w:lang w:val="sq-AL"/>
        </w:rPr>
        <w:lastRenderedPageBreak/>
        <w:t xml:space="preserve">giao thông, ô nhiễm môi trường, an toàn vệ sinh thực phẩm, tội phạm và tệ nạn xã hội còn tiềm ẩn. </w:t>
      </w:r>
      <w:r w:rsidR="00C64FD0" w:rsidRPr="001A1CDC">
        <w:rPr>
          <w:color w:val="000000" w:themeColor="text1"/>
          <w:sz w:val="28"/>
          <w:szCs w:val="28"/>
          <w:lang w:val="sq-AL"/>
        </w:rPr>
        <w:t>Biến đổi khí hậu, thiên tai, dịch bệnh</w:t>
      </w:r>
      <w:r w:rsidR="00086030" w:rsidRPr="001A1CDC">
        <w:rPr>
          <w:color w:val="000000" w:themeColor="text1"/>
          <w:sz w:val="28"/>
          <w:szCs w:val="28"/>
          <w:lang w:val="sq-AL"/>
        </w:rPr>
        <w:t>, nhất</w:t>
      </w:r>
      <w:r w:rsidR="00C64FD0" w:rsidRPr="001A1CDC">
        <w:rPr>
          <w:color w:val="000000" w:themeColor="text1"/>
          <w:sz w:val="28"/>
          <w:szCs w:val="28"/>
          <w:lang w:val="sq-AL"/>
        </w:rPr>
        <w:t xml:space="preserve"> dị</w:t>
      </w:r>
      <w:r w:rsidR="00086030" w:rsidRPr="001A1CDC">
        <w:rPr>
          <w:color w:val="000000" w:themeColor="text1"/>
          <w:sz w:val="28"/>
          <w:szCs w:val="28"/>
          <w:lang w:val="sq-AL"/>
        </w:rPr>
        <w:t>ch</w:t>
      </w:r>
      <w:r w:rsidR="00C64FD0" w:rsidRPr="001A1CDC">
        <w:rPr>
          <w:color w:val="000000" w:themeColor="text1"/>
          <w:sz w:val="28"/>
          <w:szCs w:val="28"/>
          <w:lang w:val="sq-AL"/>
        </w:rPr>
        <w:t xml:space="preserve"> Covid- 19 với những biến thể khó lường tiếp tục</w:t>
      </w:r>
      <w:r w:rsidR="0070131E" w:rsidRPr="001A1CDC">
        <w:rPr>
          <w:color w:val="000000" w:themeColor="text1"/>
          <w:sz w:val="28"/>
          <w:szCs w:val="28"/>
          <w:lang w:val="sq-AL"/>
        </w:rPr>
        <w:t xml:space="preserve"> kéo dài,</w:t>
      </w:r>
      <w:r w:rsidR="00C64FD0" w:rsidRPr="001A1CDC">
        <w:rPr>
          <w:color w:val="000000" w:themeColor="text1"/>
          <w:sz w:val="28"/>
          <w:szCs w:val="28"/>
          <w:lang w:val="sq-AL"/>
        </w:rPr>
        <w:t xml:space="preserve"> </w:t>
      </w:r>
      <w:r w:rsidR="0070131E" w:rsidRPr="001A1CDC">
        <w:rPr>
          <w:color w:val="000000" w:themeColor="text1"/>
          <w:sz w:val="28"/>
          <w:szCs w:val="28"/>
          <w:lang w:val="sq-AL"/>
        </w:rPr>
        <w:t>tác động tiêu cực</w:t>
      </w:r>
      <w:r w:rsidR="00C64FD0" w:rsidRPr="001A1CDC">
        <w:rPr>
          <w:color w:val="000000" w:themeColor="text1"/>
          <w:sz w:val="28"/>
          <w:szCs w:val="28"/>
          <w:lang w:val="sq-AL"/>
        </w:rPr>
        <w:t xml:space="preserve"> </w:t>
      </w:r>
      <w:r w:rsidR="0070131E" w:rsidRPr="001A1CDC">
        <w:rPr>
          <w:color w:val="000000" w:themeColor="text1"/>
          <w:sz w:val="28"/>
          <w:szCs w:val="28"/>
          <w:lang w:val="sq-AL"/>
        </w:rPr>
        <w:t>đến</w:t>
      </w:r>
      <w:r w:rsidR="00C64FD0" w:rsidRPr="001A1CDC">
        <w:rPr>
          <w:color w:val="000000" w:themeColor="text1"/>
          <w:sz w:val="28"/>
          <w:szCs w:val="28"/>
          <w:lang w:val="sq-AL"/>
        </w:rPr>
        <w:t xml:space="preserve"> phát triển kinh tế, xã hộ</w:t>
      </w:r>
      <w:r w:rsidR="0070131E" w:rsidRPr="001A1CDC">
        <w:rPr>
          <w:color w:val="000000" w:themeColor="text1"/>
          <w:sz w:val="28"/>
          <w:szCs w:val="28"/>
          <w:lang w:val="sq-AL"/>
        </w:rPr>
        <w:t>i</w:t>
      </w:r>
      <w:r w:rsidR="005E72AF" w:rsidRPr="001A1CDC">
        <w:rPr>
          <w:color w:val="000000" w:themeColor="text1"/>
          <w:sz w:val="28"/>
          <w:szCs w:val="28"/>
          <w:lang w:val="sq-AL"/>
        </w:rPr>
        <w:t xml:space="preserve">... </w:t>
      </w:r>
      <w:r w:rsidR="00434814" w:rsidRPr="001A1CDC">
        <w:rPr>
          <w:color w:val="000000" w:themeColor="text1"/>
          <w:sz w:val="28"/>
          <w:szCs w:val="28"/>
          <w:lang w:val="sq-AL"/>
        </w:rPr>
        <w:t>ảnh hưởng</w:t>
      </w:r>
      <w:r w:rsidR="0070131E" w:rsidRPr="001A1CDC">
        <w:rPr>
          <w:color w:val="000000" w:themeColor="text1"/>
          <w:sz w:val="28"/>
          <w:szCs w:val="28"/>
          <w:lang w:val="sq-AL"/>
        </w:rPr>
        <w:t xml:space="preserve"> lớn</w:t>
      </w:r>
      <w:r w:rsidR="00434814" w:rsidRPr="001A1CDC">
        <w:rPr>
          <w:color w:val="000000" w:themeColor="text1"/>
          <w:sz w:val="28"/>
          <w:szCs w:val="28"/>
          <w:lang w:val="sq-AL"/>
        </w:rPr>
        <w:t xml:space="preserve"> tới đời sống của </w:t>
      </w:r>
      <w:r w:rsidR="005E72AF" w:rsidRPr="001A1CDC">
        <w:rPr>
          <w:color w:val="000000" w:themeColor="text1"/>
          <w:sz w:val="28"/>
          <w:szCs w:val="28"/>
          <w:lang w:val="sq-AL"/>
        </w:rPr>
        <w:t xml:space="preserve">phụ nữ và phong trào của Hội. </w:t>
      </w:r>
    </w:p>
    <w:p w:rsidR="005E72AF" w:rsidRPr="001A1CDC" w:rsidRDefault="005E72AF" w:rsidP="001A1CDC">
      <w:pPr>
        <w:tabs>
          <w:tab w:val="left" w:pos="0"/>
        </w:tabs>
        <w:spacing w:line="233" w:lineRule="auto"/>
        <w:ind w:firstLine="567"/>
        <w:jc w:val="both"/>
        <w:rPr>
          <w:rFonts w:ascii="Times New Roman" w:hAnsi="Times New Roman"/>
          <w:b/>
          <w:color w:val="000000" w:themeColor="text1"/>
          <w:sz w:val="26"/>
          <w:szCs w:val="26"/>
          <w:lang w:val="sq-AL"/>
        </w:rPr>
      </w:pPr>
      <w:r w:rsidRPr="001A1CDC">
        <w:rPr>
          <w:rFonts w:ascii="Times New Roman" w:hAnsi="Times New Roman"/>
          <w:b/>
          <w:color w:val="000000" w:themeColor="text1"/>
          <w:sz w:val="26"/>
          <w:szCs w:val="26"/>
          <w:lang w:val="sq-AL"/>
        </w:rPr>
        <w:t xml:space="preserve">II. MỤC TIÊU </w:t>
      </w:r>
    </w:p>
    <w:p w:rsidR="005E72AF" w:rsidRPr="001A1CDC" w:rsidRDefault="005E72AF" w:rsidP="001A1CDC">
      <w:pPr>
        <w:spacing w:line="233" w:lineRule="auto"/>
        <w:ind w:firstLine="567"/>
        <w:jc w:val="both"/>
        <w:rPr>
          <w:rFonts w:ascii="Times New Roman" w:hAnsi="Times New Roman"/>
          <w:b/>
          <w:color w:val="000000" w:themeColor="text1"/>
          <w:sz w:val="28"/>
          <w:szCs w:val="28"/>
          <w:lang w:val="sq-AL"/>
        </w:rPr>
      </w:pPr>
      <w:r w:rsidRPr="001A1CDC">
        <w:rPr>
          <w:rFonts w:ascii="Times New Roman" w:hAnsi="Times New Roman"/>
          <w:b/>
          <w:color w:val="000000" w:themeColor="text1"/>
          <w:sz w:val="28"/>
          <w:szCs w:val="28"/>
          <w:lang w:val="sq-AL"/>
        </w:rPr>
        <w:t>1. Mục tiêu tổng quát</w:t>
      </w:r>
    </w:p>
    <w:p w:rsidR="005E72AF" w:rsidRPr="001A1CDC" w:rsidRDefault="005E72AF" w:rsidP="001A1CDC">
      <w:pPr>
        <w:spacing w:line="233" w:lineRule="auto"/>
        <w:ind w:firstLine="567"/>
        <w:jc w:val="both"/>
        <w:rPr>
          <w:rFonts w:ascii="Times New Roman" w:hAnsi="Times New Roman"/>
          <w:color w:val="000000" w:themeColor="text1"/>
          <w:sz w:val="28"/>
          <w:szCs w:val="28"/>
          <w:lang w:val="sq-AL"/>
        </w:rPr>
      </w:pPr>
      <w:r w:rsidRPr="001A1CDC">
        <w:rPr>
          <w:rFonts w:ascii="Times New Roman" w:hAnsi="Times New Roman"/>
          <w:color w:val="000000" w:themeColor="text1"/>
          <w:sz w:val="28"/>
          <w:szCs w:val="28"/>
          <w:lang w:val="sq-AL"/>
        </w:rPr>
        <w:t xml:space="preserve">Đoàn kết, tập hợp rộng rãi các tầng lớp phụ nữ Thủ đô, phát huy tiềm năng, sức sáng tạo, khát vọng vươn lên, </w:t>
      </w:r>
      <w:r w:rsidR="00B4127E" w:rsidRPr="001A1CDC">
        <w:rPr>
          <w:rFonts w:ascii="Times New Roman" w:hAnsi="Times New Roman"/>
          <w:color w:val="000000" w:themeColor="text1"/>
          <w:sz w:val="28"/>
          <w:szCs w:val="28"/>
          <w:lang w:val="sq-AL"/>
        </w:rPr>
        <w:t>nâng cao chất lượng, hiệu quả hoạt động và vị thế của tổ chức Hội</w:t>
      </w:r>
      <w:r w:rsidRPr="001A1CDC">
        <w:rPr>
          <w:rFonts w:ascii="Times New Roman" w:hAnsi="Times New Roman"/>
          <w:color w:val="000000" w:themeColor="text1"/>
          <w:sz w:val="28"/>
          <w:szCs w:val="28"/>
          <w:lang w:val="sq-AL"/>
        </w:rPr>
        <w:t xml:space="preserve">; huy động </w:t>
      </w:r>
      <w:r w:rsidR="00B4127E" w:rsidRPr="001A1CDC">
        <w:rPr>
          <w:rFonts w:ascii="Times New Roman" w:hAnsi="Times New Roman"/>
          <w:color w:val="000000" w:themeColor="text1"/>
          <w:sz w:val="28"/>
          <w:szCs w:val="28"/>
          <w:lang w:val="sq-AL"/>
        </w:rPr>
        <w:t>sự tham gia của</w:t>
      </w:r>
      <w:r w:rsidRPr="001A1CDC">
        <w:rPr>
          <w:rFonts w:ascii="Times New Roman" w:hAnsi="Times New Roman"/>
          <w:color w:val="000000" w:themeColor="text1"/>
          <w:sz w:val="28"/>
          <w:szCs w:val="28"/>
          <w:lang w:val="sq-AL"/>
        </w:rPr>
        <w:t xml:space="preserve"> xã hội vì sự phát triển toàn diện và hạnh phúc của phụ nữ, góp phần xây dựng Thủ đô phát triển nhanh, bền vững theo hướng đô thị xanh, thành phố thông minh, hiện đại.</w:t>
      </w:r>
    </w:p>
    <w:p w:rsidR="005E72AF" w:rsidRPr="001A1CDC" w:rsidRDefault="004669BB" w:rsidP="001A1CDC">
      <w:pPr>
        <w:tabs>
          <w:tab w:val="left" w:pos="0"/>
        </w:tabs>
        <w:spacing w:line="233" w:lineRule="auto"/>
        <w:ind w:firstLine="567"/>
        <w:jc w:val="both"/>
        <w:rPr>
          <w:rFonts w:ascii="Times New Roman" w:hAnsi="Times New Roman"/>
          <w:b/>
          <w:color w:val="000000" w:themeColor="text1"/>
          <w:sz w:val="28"/>
          <w:szCs w:val="28"/>
          <w:lang w:val="sq-AL"/>
        </w:rPr>
      </w:pPr>
      <w:r w:rsidRPr="001A1CDC">
        <w:rPr>
          <w:rFonts w:ascii="Times New Roman" w:hAnsi="Times New Roman"/>
          <w:b/>
          <w:color w:val="000000" w:themeColor="text1"/>
          <w:sz w:val="28"/>
          <w:szCs w:val="28"/>
          <w:lang w:val="sq-AL"/>
        </w:rPr>
        <w:t>2. Một số</w:t>
      </w:r>
      <w:r w:rsidR="005E72AF" w:rsidRPr="001A1CDC">
        <w:rPr>
          <w:rFonts w:ascii="Times New Roman" w:hAnsi="Times New Roman"/>
          <w:b/>
          <w:color w:val="000000" w:themeColor="text1"/>
          <w:sz w:val="28"/>
          <w:szCs w:val="28"/>
          <w:lang w:val="sq-AL"/>
        </w:rPr>
        <w:t xml:space="preserve"> chỉ tiêu cơ bản</w:t>
      </w:r>
    </w:p>
    <w:p w:rsidR="005E72AF" w:rsidRPr="001A1CDC" w:rsidRDefault="00A80640" w:rsidP="001A1CDC">
      <w:pPr>
        <w:tabs>
          <w:tab w:val="left" w:pos="0"/>
        </w:tabs>
        <w:spacing w:line="233" w:lineRule="auto"/>
        <w:ind w:firstLine="567"/>
        <w:jc w:val="both"/>
        <w:rPr>
          <w:rFonts w:ascii="Times New Roman" w:hAnsi="Times New Roman"/>
          <w:bCs/>
          <w:color w:val="000000" w:themeColor="text1"/>
          <w:sz w:val="28"/>
          <w:szCs w:val="28"/>
          <w:lang w:val="sq-AL"/>
        </w:rPr>
      </w:pPr>
      <w:r>
        <w:rPr>
          <w:rFonts w:ascii="Times New Roman" w:hAnsi="Times New Roman"/>
          <w:color w:val="000000" w:themeColor="text1"/>
          <w:sz w:val="28"/>
          <w:szCs w:val="28"/>
          <w:lang w:val="sq-AL"/>
        </w:rPr>
        <w:t>2.1. Hằ</w:t>
      </w:r>
      <w:r w:rsidR="005E72AF" w:rsidRPr="001A1CDC">
        <w:rPr>
          <w:rFonts w:ascii="Times New Roman" w:hAnsi="Times New Roman"/>
          <w:color w:val="000000" w:themeColor="text1"/>
          <w:sz w:val="28"/>
          <w:szCs w:val="28"/>
          <w:lang w:val="sq-AL"/>
        </w:rPr>
        <w:t xml:space="preserve">ng  năm, 85% trở lên cán bộ, hội viên, phụ nữ được tuyên truyền nghị quyết của Đảng, chính sách, pháp luật của Nhà nước. </w:t>
      </w:r>
      <w:r w:rsidR="005E72AF" w:rsidRPr="001A1CDC">
        <w:rPr>
          <w:rFonts w:ascii="Times New Roman" w:hAnsi="Times New Roman"/>
          <w:bCs/>
          <w:color w:val="000000" w:themeColor="text1"/>
          <w:sz w:val="28"/>
          <w:szCs w:val="28"/>
          <w:lang w:val="sq-AL"/>
        </w:rPr>
        <w:t>M</w:t>
      </w:r>
      <w:r w:rsidR="005E72AF" w:rsidRPr="001A1CDC">
        <w:rPr>
          <w:rFonts w:ascii="Times New Roman" w:hAnsi="Times New Roman"/>
          <w:bCs/>
          <w:color w:val="000000" w:themeColor="text1"/>
          <w:sz w:val="28"/>
          <w:szCs w:val="28"/>
          <w:lang w:val="vi-VN"/>
        </w:rPr>
        <w:t xml:space="preserve">ỗi cơ sở Hội tổ chức ít nhất </w:t>
      </w:r>
      <w:r w:rsidR="005E72AF" w:rsidRPr="001A1CDC">
        <w:rPr>
          <w:rFonts w:ascii="Times New Roman" w:hAnsi="Times New Roman"/>
          <w:bCs/>
          <w:color w:val="000000" w:themeColor="text1"/>
          <w:sz w:val="28"/>
          <w:szCs w:val="28"/>
          <w:lang w:val="sq-AL"/>
        </w:rPr>
        <w:t>02</w:t>
      </w:r>
      <w:r w:rsidR="005E72AF" w:rsidRPr="001A1CDC">
        <w:rPr>
          <w:rFonts w:ascii="Times New Roman" w:hAnsi="Times New Roman"/>
          <w:bCs/>
          <w:color w:val="000000" w:themeColor="text1"/>
          <w:sz w:val="28"/>
          <w:szCs w:val="28"/>
          <w:lang w:val="vi-VN"/>
        </w:rPr>
        <w:t xml:space="preserve"> hoạt động tuyên truyền, giáo dục chính trị tư tưởng, giáo dục truyền thống, </w:t>
      </w:r>
      <w:r w:rsidR="005E72AF" w:rsidRPr="001A1CDC">
        <w:rPr>
          <w:rFonts w:ascii="Times New Roman" w:hAnsi="Times New Roman"/>
          <w:bCs/>
          <w:color w:val="000000" w:themeColor="text1"/>
          <w:sz w:val="28"/>
          <w:szCs w:val="28"/>
          <w:lang w:val="sq-AL"/>
        </w:rPr>
        <w:t>nâng cao kiến thức, phẩm chất đạo đức</w:t>
      </w:r>
      <w:r w:rsidR="005E72AF" w:rsidRPr="001A1CDC">
        <w:rPr>
          <w:rFonts w:ascii="Times New Roman" w:hAnsi="Times New Roman"/>
          <w:bCs/>
          <w:color w:val="000000" w:themeColor="text1"/>
          <w:sz w:val="28"/>
          <w:szCs w:val="28"/>
          <w:lang w:val="vi-VN"/>
        </w:rPr>
        <w:t xml:space="preserve"> cho hội viên</w:t>
      </w:r>
      <w:r w:rsidR="005E72AF" w:rsidRPr="001A1CDC">
        <w:rPr>
          <w:rFonts w:ascii="Times New Roman" w:hAnsi="Times New Roman"/>
          <w:bCs/>
          <w:color w:val="000000" w:themeColor="text1"/>
          <w:sz w:val="28"/>
          <w:szCs w:val="28"/>
          <w:lang w:val="sq-AL"/>
        </w:rPr>
        <w:t>, phụ nữ.</w:t>
      </w:r>
    </w:p>
    <w:p w:rsidR="005E72AF" w:rsidRPr="001A1CDC" w:rsidRDefault="005E72AF" w:rsidP="001A1CDC">
      <w:pPr>
        <w:tabs>
          <w:tab w:val="left" w:pos="0"/>
        </w:tabs>
        <w:spacing w:line="233" w:lineRule="auto"/>
        <w:ind w:firstLine="567"/>
        <w:jc w:val="both"/>
        <w:rPr>
          <w:rFonts w:ascii="Times New Roman" w:hAnsi="Times New Roman"/>
          <w:bCs/>
          <w:color w:val="000000" w:themeColor="text1"/>
          <w:sz w:val="28"/>
          <w:szCs w:val="28"/>
          <w:lang w:val="sq-AL"/>
        </w:rPr>
      </w:pPr>
      <w:r w:rsidRPr="001A1CDC">
        <w:rPr>
          <w:rFonts w:ascii="Times New Roman" w:hAnsi="Times New Roman"/>
          <w:bCs/>
          <w:color w:val="000000" w:themeColor="text1"/>
          <w:sz w:val="28"/>
          <w:szCs w:val="28"/>
          <w:lang w:val="sq-AL"/>
        </w:rPr>
        <w:t xml:space="preserve">2.2. Mỗi quận/huyện/thị xã chỉ đạo ít nhất 01 mô hình vận động phụ nữ thực hiện nếp sống lối sống người Hà Nội thanh lịch, văn minh. </w:t>
      </w:r>
      <w:r w:rsidRPr="001A1CDC">
        <w:rPr>
          <w:rFonts w:ascii="Times New Roman" w:hAnsi="Times New Roman"/>
          <w:color w:val="000000" w:themeColor="text1"/>
          <w:sz w:val="28"/>
          <w:szCs w:val="28"/>
          <w:lang w:val="sq-AL"/>
        </w:rPr>
        <w:t xml:space="preserve">Hằng năm, mỗi cơ sở Hội có ít nhất 01 mô hình vận động phụ nữ rèn luyện sức khỏe; phấn đấu </w:t>
      </w:r>
      <w:r w:rsidRPr="001A1CDC">
        <w:rPr>
          <w:rFonts w:ascii="Times New Roman" w:hAnsi="Times New Roman"/>
          <w:bCs/>
          <w:color w:val="000000" w:themeColor="text1"/>
          <w:sz w:val="28"/>
          <w:szCs w:val="28"/>
          <w:lang w:val="sq-AL"/>
        </w:rPr>
        <w:t xml:space="preserve">45% trở lên hội viên, phụ nữ tham gia luyện tập thể dục thể thao thường xuyên. </w:t>
      </w:r>
    </w:p>
    <w:p w:rsidR="005E72AF" w:rsidRPr="001A1CDC" w:rsidRDefault="00A80640" w:rsidP="001A1CDC">
      <w:pPr>
        <w:tabs>
          <w:tab w:val="left" w:pos="0"/>
        </w:tabs>
        <w:spacing w:line="233" w:lineRule="auto"/>
        <w:ind w:firstLine="567"/>
        <w:jc w:val="both"/>
        <w:rPr>
          <w:rFonts w:ascii="Times New Roman" w:hAnsi="Times New Roman"/>
          <w:color w:val="000000" w:themeColor="text1"/>
          <w:sz w:val="28"/>
          <w:szCs w:val="28"/>
          <w:lang w:val="sq-AL"/>
        </w:rPr>
      </w:pPr>
      <w:r>
        <w:rPr>
          <w:rFonts w:ascii="Times New Roman" w:hAnsi="Times New Roman"/>
          <w:bCs/>
          <w:color w:val="000000" w:themeColor="text1"/>
          <w:sz w:val="28"/>
          <w:szCs w:val="28"/>
          <w:lang w:val="sq-AL"/>
        </w:rPr>
        <w:t>2.3. Hằ</w:t>
      </w:r>
      <w:r w:rsidR="005E72AF" w:rsidRPr="001A1CDC">
        <w:rPr>
          <w:rFonts w:ascii="Times New Roman" w:hAnsi="Times New Roman"/>
          <w:bCs/>
          <w:color w:val="000000" w:themeColor="text1"/>
          <w:sz w:val="28"/>
          <w:szCs w:val="28"/>
          <w:lang w:val="sq-AL"/>
        </w:rPr>
        <w:t>ng năm,</w:t>
      </w:r>
      <w:r w:rsidR="005E72AF" w:rsidRPr="001A1CDC">
        <w:rPr>
          <w:rFonts w:ascii="Times New Roman" w:hAnsi="Times New Roman"/>
          <w:color w:val="000000" w:themeColor="text1"/>
          <w:sz w:val="28"/>
          <w:szCs w:val="28"/>
          <w:lang w:val="sq-AL"/>
        </w:rPr>
        <w:t xml:space="preserve"> toàn Thành phố vận động, hỗ trợ 1.200 hộ gia đình đạt tiêu chí 5 không 3 sạch, văn minh hạnh phúc; Hỗ trợ xây, sửa 60 mái ấm tình thương; Mỗi cơ sở Hội có 01 một công trình/phần việc tham gia xây dựng</w:t>
      </w:r>
      <w:r w:rsidR="002F5AC1" w:rsidRPr="001A1CDC">
        <w:rPr>
          <w:rFonts w:ascii="Times New Roman" w:hAnsi="Times New Roman"/>
          <w:color w:val="000000" w:themeColor="text1"/>
          <w:sz w:val="28"/>
          <w:szCs w:val="28"/>
          <w:lang w:val="sq-AL"/>
        </w:rPr>
        <w:t xml:space="preserve"> đô thị xanh, văn minh, hiện đại,</w:t>
      </w:r>
      <w:r w:rsidR="005E72AF" w:rsidRPr="001A1CDC">
        <w:rPr>
          <w:rFonts w:ascii="Times New Roman" w:hAnsi="Times New Roman"/>
          <w:color w:val="000000" w:themeColor="text1"/>
          <w:sz w:val="28"/>
          <w:szCs w:val="28"/>
          <w:lang w:val="sq-AL"/>
        </w:rPr>
        <w:t xml:space="preserve"> nông thôn mới</w:t>
      </w:r>
      <w:r w:rsidR="002F5AC1" w:rsidRPr="001A1CDC">
        <w:rPr>
          <w:rFonts w:ascii="Times New Roman" w:hAnsi="Times New Roman"/>
          <w:color w:val="000000" w:themeColor="text1"/>
          <w:sz w:val="28"/>
          <w:szCs w:val="28"/>
          <w:lang w:val="sq-AL"/>
        </w:rPr>
        <w:t xml:space="preserve"> nâng cao</w:t>
      </w:r>
      <w:r w:rsidR="005E72AF" w:rsidRPr="001A1CDC">
        <w:rPr>
          <w:rFonts w:ascii="Times New Roman" w:hAnsi="Times New Roman"/>
          <w:color w:val="000000" w:themeColor="text1"/>
          <w:sz w:val="28"/>
          <w:szCs w:val="28"/>
          <w:lang w:val="sq-AL"/>
        </w:rPr>
        <w:t>.</w:t>
      </w:r>
    </w:p>
    <w:p w:rsidR="005E72AF" w:rsidRPr="001A1CDC" w:rsidRDefault="005E72AF" w:rsidP="001A1CDC">
      <w:pPr>
        <w:tabs>
          <w:tab w:val="left" w:pos="0"/>
        </w:tabs>
        <w:spacing w:line="233" w:lineRule="auto"/>
        <w:ind w:firstLine="567"/>
        <w:jc w:val="both"/>
        <w:rPr>
          <w:rFonts w:ascii="Times New Roman" w:hAnsi="Times New Roman"/>
          <w:color w:val="000000" w:themeColor="text1"/>
          <w:spacing w:val="-2"/>
          <w:sz w:val="28"/>
          <w:szCs w:val="28"/>
          <w:lang w:val="sq-AL"/>
        </w:rPr>
      </w:pPr>
      <w:r w:rsidRPr="001A1CDC">
        <w:rPr>
          <w:rFonts w:ascii="Times New Roman" w:hAnsi="Times New Roman"/>
          <w:color w:val="000000" w:themeColor="text1"/>
          <w:spacing w:val="-2"/>
          <w:sz w:val="28"/>
          <w:szCs w:val="28"/>
          <w:lang w:val="sq-AL"/>
        </w:rPr>
        <w:t xml:space="preserve"> 2.4. 100% hộ nghèo do phụ nữ làm chủ hộ đư</w:t>
      </w:r>
      <w:r w:rsidR="00A80640">
        <w:rPr>
          <w:rFonts w:ascii="Times New Roman" w:hAnsi="Times New Roman"/>
          <w:color w:val="000000" w:themeColor="text1"/>
          <w:spacing w:val="-2"/>
          <w:sz w:val="28"/>
          <w:szCs w:val="28"/>
          <w:lang w:val="sq-AL"/>
        </w:rPr>
        <w:t>ợc giúp đỡ nâng cao mức sống. Hằ</w:t>
      </w:r>
      <w:r w:rsidRPr="001A1CDC">
        <w:rPr>
          <w:rFonts w:ascii="Times New Roman" w:hAnsi="Times New Roman"/>
          <w:color w:val="000000" w:themeColor="text1"/>
          <w:spacing w:val="-2"/>
          <w:sz w:val="28"/>
          <w:szCs w:val="28"/>
          <w:lang w:val="sq-AL"/>
        </w:rPr>
        <w:t xml:space="preserve">ng năm, mỗi cơ sở giúp từ 3-5 hộ nghèo, cận nghèo do phụ nữ làm chủ thoát nghèo, ra khỏi diện cận nghèo. </w:t>
      </w:r>
      <w:r w:rsidR="008F7A09" w:rsidRPr="001A1CDC">
        <w:rPr>
          <w:rFonts w:ascii="New serif" w:hAnsi="New serif" w:cs="Calibri"/>
          <w:color w:val="000000" w:themeColor="text1"/>
          <w:spacing w:val="-2"/>
          <w:sz w:val="28"/>
          <w:szCs w:val="28"/>
        </w:rPr>
        <w:t>Phấn đấu trong nhiệm kỳ 2021 - 2026 các cấp Hội giúp được 10.000 hộ nghèo, cận nghèo thoát nghèo có địa chỉ cụ thể.</w:t>
      </w:r>
      <w:r w:rsidR="008F7A09" w:rsidRPr="001A1CDC">
        <w:rPr>
          <w:rFonts w:ascii="Times New Roman" w:hAnsi="Times New Roman"/>
          <w:color w:val="000000" w:themeColor="text1"/>
          <w:spacing w:val="-2"/>
          <w:sz w:val="28"/>
          <w:szCs w:val="28"/>
          <w:lang w:val="sq-AL"/>
        </w:rPr>
        <w:t xml:space="preserve"> </w:t>
      </w:r>
      <w:r w:rsidRPr="001A1CDC">
        <w:rPr>
          <w:rFonts w:ascii="Times New Roman" w:hAnsi="Times New Roman"/>
          <w:color w:val="000000" w:themeColor="text1"/>
          <w:spacing w:val="-2"/>
          <w:sz w:val="28"/>
          <w:szCs w:val="28"/>
          <w:lang w:val="sv-SE"/>
        </w:rPr>
        <w:t xml:space="preserve">Hằng năm, toàn Thành phố tư vấn, </w:t>
      </w:r>
      <w:r w:rsidRPr="001A1CDC">
        <w:rPr>
          <w:rFonts w:ascii="Times New Roman" w:hAnsi="Times New Roman"/>
          <w:color w:val="000000" w:themeColor="text1"/>
          <w:spacing w:val="-2"/>
          <w:sz w:val="28"/>
          <w:szCs w:val="28"/>
          <w:lang w:val="sq-AL"/>
        </w:rPr>
        <w:t xml:space="preserve">giới thiệu việc làm cho 15.000 lao động (trong đó có 70% lao động nữ); </w:t>
      </w:r>
      <w:r w:rsidRPr="001A1CDC">
        <w:rPr>
          <w:rFonts w:ascii="Times New Roman" w:hAnsi="Times New Roman"/>
          <w:color w:val="000000" w:themeColor="text1"/>
          <w:spacing w:val="-6"/>
          <w:sz w:val="28"/>
          <w:szCs w:val="28"/>
          <w:lang w:val="sq-AL"/>
        </w:rPr>
        <w:t xml:space="preserve">Vận động, hỗ trợ 300 phụ nữ khởi sự kinh doanh, khởi nghiệp; </w:t>
      </w:r>
      <w:r w:rsidRPr="001A1CDC">
        <w:rPr>
          <w:rFonts w:ascii="Times New Roman" w:hAnsi="Times New Roman"/>
          <w:color w:val="000000" w:themeColor="text1"/>
          <w:spacing w:val="-6"/>
          <w:sz w:val="28"/>
          <w:szCs w:val="28"/>
          <w:lang w:val="pt-BR"/>
        </w:rPr>
        <w:t>hỗ trợ thành lập 4 hợp tác xã/tổ, nhóm liên kết phát triển kinh tế do phụ nữ quản lý, điều hành; Hỗ trợ nâng cao năng lực cho 1500 phụ nữ là chủ doanh nghiệp, quản lý hợp tác xã, chủ hộ kinh doanh.</w:t>
      </w:r>
    </w:p>
    <w:p w:rsidR="005E72AF" w:rsidRPr="001A1CDC" w:rsidRDefault="005E72AF" w:rsidP="001A1CDC">
      <w:pPr>
        <w:spacing w:line="233" w:lineRule="auto"/>
        <w:ind w:firstLine="567"/>
        <w:jc w:val="both"/>
        <w:rPr>
          <w:rFonts w:ascii="Times New Roman" w:hAnsi="Times New Roman"/>
          <w:color w:val="000000" w:themeColor="text1"/>
          <w:spacing w:val="-4"/>
          <w:sz w:val="28"/>
          <w:szCs w:val="28"/>
          <w:lang w:val="pt-BR"/>
        </w:rPr>
      </w:pPr>
      <w:r w:rsidRPr="001A1CDC">
        <w:rPr>
          <w:rFonts w:ascii="Times New Roman" w:hAnsi="Times New Roman"/>
          <w:color w:val="000000" w:themeColor="text1"/>
          <w:spacing w:val="-4"/>
          <w:sz w:val="28"/>
          <w:szCs w:val="28"/>
          <w:lang w:val="pt-BR"/>
        </w:rPr>
        <w:t>2.5. Đến cuối nhiệm kỳ, 100% vụ việc liên quan đến phụ nữ, trẻ em khi phát hiện được Hội lên tiếng bảo vệ quyền lợi hợp pháp, chính đáng; 80% phụ nữ và trẻ em gái là nạn nhân của bạo lực gia đình, nạn nhân mua bán người trở về địa phương khi phát hiện đ</w:t>
      </w:r>
      <w:r w:rsidR="0070465D" w:rsidRPr="001A1CDC">
        <w:rPr>
          <w:rFonts w:ascii="Times New Roman" w:hAnsi="Times New Roman"/>
          <w:color w:val="000000" w:themeColor="text1"/>
          <w:spacing w:val="-4"/>
          <w:sz w:val="28"/>
          <w:szCs w:val="28"/>
          <w:lang w:val="pt-BR"/>
        </w:rPr>
        <w:t>ược các cấp Hội hỗ trợ kịp thời</w:t>
      </w:r>
      <w:r w:rsidRPr="001A1CDC">
        <w:rPr>
          <w:rFonts w:ascii="Times New Roman" w:hAnsi="Times New Roman"/>
          <w:color w:val="000000" w:themeColor="text1"/>
          <w:spacing w:val="-4"/>
          <w:sz w:val="28"/>
          <w:szCs w:val="28"/>
          <w:lang w:val="pt-BR"/>
        </w:rPr>
        <w:t xml:space="preserve">. 60% phụ nữ khuyết tật được Hội giúp đỡ bằng các hình thức khác nhau. </w:t>
      </w:r>
    </w:p>
    <w:p w:rsidR="005E72AF" w:rsidRPr="001A1CDC" w:rsidRDefault="005E72AF" w:rsidP="001A1CDC">
      <w:pPr>
        <w:spacing w:line="233" w:lineRule="auto"/>
        <w:ind w:firstLine="567"/>
        <w:jc w:val="both"/>
        <w:rPr>
          <w:rFonts w:ascii="Times New Roman" w:hAnsi="Times New Roman"/>
          <w:color w:val="000000" w:themeColor="text1"/>
          <w:spacing w:val="-4"/>
          <w:sz w:val="28"/>
          <w:szCs w:val="28"/>
          <w:lang w:val="pt-BR"/>
        </w:rPr>
      </w:pPr>
      <w:r w:rsidRPr="001A1CDC">
        <w:rPr>
          <w:rFonts w:ascii="Times New Roman" w:hAnsi="Times New Roman"/>
          <w:color w:val="000000" w:themeColor="text1"/>
          <w:spacing w:val="-4"/>
          <w:sz w:val="28"/>
          <w:szCs w:val="28"/>
          <w:lang w:val="pt-BR"/>
        </w:rPr>
        <w:t>2.6. Đến cuối nhiệm kỳ, toàn Thành phố ph</w:t>
      </w:r>
      <w:r w:rsidR="00A80640">
        <w:rPr>
          <w:rFonts w:ascii="Times New Roman" w:hAnsi="Times New Roman"/>
          <w:color w:val="000000" w:themeColor="text1"/>
          <w:spacing w:val="-4"/>
          <w:sz w:val="28"/>
          <w:szCs w:val="28"/>
          <w:lang w:val="pt-BR"/>
        </w:rPr>
        <w:t>át triển 40.000 hội viên mới. Hằ</w:t>
      </w:r>
      <w:r w:rsidRPr="001A1CDC">
        <w:rPr>
          <w:rFonts w:ascii="Times New Roman" w:hAnsi="Times New Roman"/>
          <w:color w:val="000000" w:themeColor="text1"/>
          <w:spacing w:val="-4"/>
          <w:sz w:val="28"/>
          <w:szCs w:val="28"/>
          <w:lang w:val="pt-BR"/>
        </w:rPr>
        <w:t xml:space="preserve">ng năm, có từ 90% cơ sở Hội xếp loại tốt trở lên, không có cơ sở xếp loại kém. </w:t>
      </w:r>
    </w:p>
    <w:p w:rsidR="005E72AF" w:rsidRPr="001A1CDC" w:rsidRDefault="005E72AF" w:rsidP="001A1CDC">
      <w:pPr>
        <w:spacing w:line="233" w:lineRule="auto"/>
        <w:ind w:firstLine="567"/>
        <w:jc w:val="both"/>
        <w:rPr>
          <w:rFonts w:ascii="Times New Roman" w:hAnsi="Times New Roman"/>
          <w:iCs/>
          <w:color w:val="000000" w:themeColor="text1"/>
          <w:sz w:val="28"/>
          <w:szCs w:val="28"/>
          <w:lang w:val="pt-BR"/>
        </w:rPr>
      </w:pPr>
      <w:r w:rsidRPr="001A1CDC">
        <w:rPr>
          <w:rFonts w:ascii="Times New Roman" w:hAnsi="Times New Roman"/>
          <w:color w:val="000000" w:themeColor="text1"/>
          <w:sz w:val="28"/>
          <w:szCs w:val="28"/>
          <w:lang w:val="pt-BR"/>
        </w:rPr>
        <w:t>2.7. 100% cán bộ Hội các cấp được tập huấn, bồi dưỡng nâng cao kiến thức, kỹ năng công tác Hội;</w:t>
      </w:r>
      <w:r w:rsidRPr="001A1CDC">
        <w:rPr>
          <w:rFonts w:ascii="Times New Roman" w:hAnsi="Times New Roman"/>
          <w:iCs/>
          <w:color w:val="000000" w:themeColor="text1"/>
          <w:sz w:val="28"/>
          <w:szCs w:val="28"/>
          <w:lang w:val="pt-BR"/>
        </w:rPr>
        <w:t xml:space="preserve"> 100% cán bộ Hội chuyên trách sử dụng thành thạo các phần mềm cơ bản trong công tác Hội. </w:t>
      </w:r>
    </w:p>
    <w:p w:rsidR="005E72AF" w:rsidRPr="001A1CDC" w:rsidRDefault="00F20AD7"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2.8. Đến cuối nhiệm kỳ, Thành h</w:t>
      </w:r>
      <w:r w:rsidR="005E72AF" w:rsidRPr="001A1CDC">
        <w:rPr>
          <w:rFonts w:ascii="Times New Roman" w:hAnsi="Times New Roman"/>
          <w:color w:val="000000" w:themeColor="text1"/>
          <w:sz w:val="28"/>
          <w:szCs w:val="28"/>
          <w:lang w:val="pt-BR"/>
        </w:rPr>
        <w:t>ội tham mưu đề xuất được ít nhất 02 chính sách/chương trình/đề án liên quan đến phụ nữ. H</w:t>
      </w:r>
      <w:r w:rsidR="00D6428D" w:rsidRPr="001A1CDC">
        <w:rPr>
          <w:rFonts w:ascii="Times New Roman" w:hAnsi="Times New Roman"/>
          <w:color w:val="000000" w:themeColor="text1"/>
          <w:sz w:val="28"/>
          <w:szCs w:val="28"/>
          <w:lang w:val="pt-BR"/>
        </w:rPr>
        <w:t>àng</w:t>
      </w:r>
      <w:r w:rsidR="005E72AF" w:rsidRPr="001A1CDC">
        <w:rPr>
          <w:rFonts w:ascii="Times New Roman" w:hAnsi="Times New Roman"/>
          <w:color w:val="000000" w:themeColor="text1"/>
          <w:sz w:val="28"/>
          <w:szCs w:val="28"/>
          <w:lang w:val="pt-BR"/>
        </w:rPr>
        <w:t xml:space="preserve"> năm, từng cấp Hội chủ trì, phối hợp giám sát ít nhất 01 chính sách và góp ý phản biện xã hội ít nhất 02 dự thảo văn bản của cấp ủy, chính quyền.</w:t>
      </w:r>
    </w:p>
    <w:p w:rsidR="005E72AF" w:rsidRPr="001A1CDC" w:rsidRDefault="005E72AF" w:rsidP="001A1CDC">
      <w:pPr>
        <w:spacing w:line="233" w:lineRule="auto"/>
        <w:ind w:firstLine="567"/>
        <w:jc w:val="both"/>
        <w:rPr>
          <w:rFonts w:ascii="Times New Roman" w:hAnsi="Times New Roman"/>
          <w:b/>
          <w:color w:val="000000" w:themeColor="text1"/>
          <w:sz w:val="26"/>
          <w:szCs w:val="26"/>
          <w:lang w:val="pt-BR"/>
        </w:rPr>
      </w:pPr>
      <w:r w:rsidRPr="001A1CDC">
        <w:rPr>
          <w:rFonts w:ascii="Times New Roman" w:hAnsi="Times New Roman"/>
          <w:b/>
          <w:color w:val="000000" w:themeColor="text1"/>
          <w:sz w:val="26"/>
          <w:szCs w:val="26"/>
          <w:lang w:val="pt-BR"/>
        </w:rPr>
        <w:lastRenderedPageBreak/>
        <w:t xml:space="preserve">III. PHONG TRÀO THI ĐUA, CUỘC VẬN ĐỘNG VÀ KHÂU ĐỘT PHÁ </w:t>
      </w:r>
    </w:p>
    <w:p w:rsidR="005E72AF" w:rsidRPr="001A1CDC" w:rsidRDefault="005E72AF" w:rsidP="001A1CDC">
      <w:pPr>
        <w:spacing w:line="233" w:lineRule="auto"/>
        <w:ind w:firstLine="567"/>
        <w:jc w:val="both"/>
        <w:rPr>
          <w:rFonts w:ascii="Times New Roman" w:hAnsi="Times New Roman"/>
          <w:i/>
          <w:color w:val="000000" w:themeColor="text1"/>
          <w:sz w:val="28"/>
          <w:szCs w:val="28"/>
          <w:lang w:val="pt-BR"/>
        </w:rPr>
      </w:pPr>
      <w:r w:rsidRPr="001A1CDC">
        <w:rPr>
          <w:rFonts w:ascii="Times New Roman" w:hAnsi="Times New Roman"/>
          <w:b/>
          <w:color w:val="000000" w:themeColor="text1"/>
          <w:sz w:val="28"/>
          <w:szCs w:val="28"/>
          <w:lang w:val="pt-BR"/>
        </w:rPr>
        <w:t>1. Phong trào thi đua</w:t>
      </w:r>
    </w:p>
    <w:p w:rsidR="00A3791E" w:rsidRPr="001A1CDC" w:rsidRDefault="008F7A09" w:rsidP="001A1CDC">
      <w:pPr>
        <w:spacing w:line="233" w:lineRule="auto"/>
        <w:ind w:firstLine="567"/>
        <w:jc w:val="both"/>
        <w:rPr>
          <w:rFonts w:ascii="Times New Roman" w:hAnsi="Times New Roman"/>
          <w:iCs/>
          <w:color w:val="000000" w:themeColor="text1"/>
          <w:sz w:val="28"/>
          <w:szCs w:val="28"/>
          <w:lang w:val="pt-BR"/>
        </w:rPr>
      </w:pPr>
      <w:r w:rsidRPr="001A1CDC">
        <w:rPr>
          <w:rFonts w:ascii="Times New Roman" w:hAnsi="Times New Roman"/>
          <w:b/>
          <w:iCs/>
          <w:color w:val="000000" w:themeColor="text1"/>
          <w:sz w:val="28"/>
          <w:szCs w:val="28"/>
          <w:lang w:val="pt-BR"/>
        </w:rPr>
        <w:t xml:space="preserve"> </w:t>
      </w:r>
      <w:r w:rsidR="00A3791E" w:rsidRPr="001A1CDC">
        <w:rPr>
          <w:rFonts w:ascii="Times New Roman" w:hAnsi="Times New Roman"/>
          <w:b/>
          <w:iCs/>
          <w:color w:val="000000" w:themeColor="text1"/>
          <w:sz w:val="28"/>
          <w:szCs w:val="28"/>
          <w:lang w:val="pt-BR"/>
        </w:rPr>
        <w:t>Hưởng ứng phong trào thi đua của Trung ương Hội:</w:t>
      </w:r>
      <w:r w:rsidR="00A3791E" w:rsidRPr="001A1CDC">
        <w:rPr>
          <w:rFonts w:ascii="Times New Roman" w:hAnsi="Times New Roman"/>
          <w:iCs/>
          <w:color w:val="000000" w:themeColor="text1"/>
          <w:sz w:val="28"/>
          <w:szCs w:val="28"/>
          <w:lang w:val="pt-BR"/>
        </w:rPr>
        <w:t xml:space="preserve"> “</w:t>
      </w:r>
      <w:r w:rsidR="00A3791E" w:rsidRPr="001A1CDC">
        <w:rPr>
          <w:rFonts w:ascii="Times New Roman" w:hAnsi="Times New Roman"/>
          <w:i/>
          <w:iCs/>
          <w:color w:val="000000" w:themeColor="text1"/>
          <w:sz w:val="28"/>
          <w:szCs w:val="28"/>
          <w:lang w:val="pt-BR"/>
        </w:rPr>
        <w:t>Xây dựng người phụ nữ Việt Nam thời đại mới”</w:t>
      </w:r>
      <w:r w:rsidR="009B1BDC" w:rsidRPr="001A1CDC">
        <w:rPr>
          <w:rFonts w:ascii="Times New Roman" w:hAnsi="Times New Roman"/>
          <w:iCs/>
          <w:color w:val="000000" w:themeColor="text1"/>
          <w:sz w:val="28"/>
          <w:szCs w:val="28"/>
          <w:lang w:val="pt-BR"/>
        </w:rPr>
        <w:t>; phấn đấu đạt chuẩn mực “</w:t>
      </w:r>
      <w:r w:rsidR="009B1BDC" w:rsidRPr="001A1CDC">
        <w:rPr>
          <w:rFonts w:ascii="Times New Roman" w:hAnsi="Times New Roman"/>
          <w:i/>
          <w:iCs/>
          <w:color w:val="000000" w:themeColor="text1"/>
          <w:sz w:val="28"/>
          <w:szCs w:val="28"/>
          <w:lang w:val="pt-BR"/>
        </w:rPr>
        <w:t>Phụ nữ Thủ đô trung hậu, sáng tạo, đảm đang, thanh lịch”</w:t>
      </w:r>
      <w:r w:rsidR="009B1BDC" w:rsidRPr="001A1CDC">
        <w:rPr>
          <w:rFonts w:ascii="Times New Roman" w:hAnsi="Times New Roman"/>
          <w:iCs/>
          <w:color w:val="000000" w:themeColor="text1"/>
          <w:sz w:val="28"/>
          <w:szCs w:val="28"/>
          <w:lang w:val="pt-BR"/>
        </w:rPr>
        <w:t>.</w:t>
      </w:r>
    </w:p>
    <w:p w:rsidR="005E72AF" w:rsidRPr="001A1CDC" w:rsidRDefault="005E72AF" w:rsidP="001A1CDC">
      <w:pPr>
        <w:spacing w:line="233" w:lineRule="auto"/>
        <w:ind w:firstLine="567"/>
        <w:jc w:val="both"/>
        <w:rPr>
          <w:rFonts w:ascii="Times New Roman" w:hAnsi="Times New Roman"/>
          <w:b/>
          <w:color w:val="000000" w:themeColor="text1"/>
          <w:sz w:val="28"/>
          <w:szCs w:val="28"/>
          <w:lang w:val="pt-BR"/>
        </w:rPr>
      </w:pPr>
      <w:r w:rsidRPr="001A1CDC">
        <w:rPr>
          <w:rFonts w:ascii="Times New Roman" w:hAnsi="Times New Roman"/>
          <w:b/>
          <w:color w:val="000000" w:themeColor="text1"/>
          <w:sz w:val="28"/>
          <w:szCs w:val="28"/>
          <w:lang w:val="pt-BR"/>
        </w:rPr>
        <w:t>2. Cuộc vận động</w:t>
      </w:r>
    </w:p>
    <w:p w:rsidR="005E72AF" w:rsidRPr="001A1CDC" w:rsidRDefault="005E72AF" w:rsidP="001A1CDC">
      <w:pPr>
        <w:spacing w:line="233" w:lineRule="auto"/>
        <w:ind w:firstLine="567"/>
        <w:jc w:val="both"/>
        <w:rPr>
          <w:rFonts w:ascii="Times New Roman" w:hAnsi="Times New Roman"/>
          <w:i/>
          <w:color w:val="000000" w:themeColor="text1"/>
          <w:sz w:val="28"/>
          <w:szCs w:val="28"/>
          <w:lang w:val="pt-BR"/>
        </w:rPr>
      </w:pPr>
      <w:r w:rsidRPr="001A1CDC">
        <w:rPr>
          <w:rFonts w:ascii="Times New Roman" w:hAnsi="Times New Roman"/>
          <w:i/>
          <w:color w:val="000000" w:themeColor="text1"/>
          <w:sz w:val="28"/>
          <w:szCs w:val="28"/>
          <w:lang w:val="pt-BR"/>
        </w:rPr>
        <w:t xml:space="preserve">- </w:t>
      </w:r>
      <w:r w:rsidRPr="001A1CDC">
        <w:rPr>
          <w:rFonts w:ascii="Times New Roman" w:hAnsi="Times New Roman"/>
          <w:color w:val="000000" w:themeColor="text1"/>
          <w:sz w:val="28"/>
          <w:szCs w:val="28"/>
          <w:lang w:val="pt-BR"/>
        </w:rPr>
        <w:t>Cuộc vận động</w:t>
      </w:r>
      <w:r w:rsidRPr="001A1CDC">
        <w:rPr>
          <w:rFonts w:ascii="Times New Roman" w:hAnsi="Times New Roman"/>
          <w:i/>
          <w:color w:val="000000" w:themeColor="text1"/>
          <w:sz w:val="28"/>
          <w:szCs w:val="28"/>
          <w:lang w:val="pt-BR"/>
        </w:rPr>
        <w:t>“Xây dựng gia đình 5 không - 3 sạch”.</w:t>
      </w:r>
    </w:p>
    <w:p w:rsidR="005E72AF" w:rsidRPr="001A1CDC" w:rsidRDefault="005E72AF" w:rsidP="001A1CDC">
      <w:pPr>
        <w:tabs>
          <w:tab w:val="left" w:pos="0"/>
        </w:tabs>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Cuộc vận động “</w:t>
      </w:r>
      <w:r w:rsidRPr="001A1CDC">
        <w:rPr>
          <w:rFonts w:ascii="Times New Roman" w:hAnsi="Times New Roman"/>
          <w:i/>
          <w:color w:val="000000" w:themeColor="text1"/>
          <w:sz w:val="28"/>
          <w:szCs w:val="28"/>
          <w:lang w:val="pt-BR"/>
        </w:rPr>
        <w:t>Phụ nữ Thủ đô ứng xử đẹp”</w:t>
      </w:r>
      <w:r w:rsidRPr="001A1CDC">
        <w:rPr>
          <w:rFonts w:ascii="Times New Roman" w:hAnsi="Times New Roman"/>
          <w:color w:val="000000" w:themeColor="text1"/>
          <w:sz w:val="28"/>
          <w:szCs w:val="28"/>
          <w:lang w:val="pt-BR"/>
        </w:rPr>
        <w:t>.</w:t>
      </w:r>
    </w:p>
    <w:p w:rsidR="005E72AF" w:rsidRPr="001A1CDC" w:rsidRDefault="005E72AF" w:rsidP="001A1CDC">
      <w:pPr>
        <w:tabs>
          <w:tab w:val="left" w:pos="0"/>
        </w:tabs>
        <w:spacing w:line="233" w:lineRule="auto"/>
        <w:ind w:firstLine="567"/>
        <w:jc w:val="both"/>
        <w:rPr>
          <w:rFonts w:ascii="Times New Roman" w:hAnsi="Times New Roman"/>
          <w:b/>
          <w:color w:val="000000" w:themeColor="text1"/>
          <w:sz w:val="28"/>
          <w:szCs w:val="28"/>
          <w:lang w:val="pt-BR"/>
        </w:rPr>
      </w:pPr>
      <w:r w:rsidRPr="001A1CDC">
        <w:rPr>
          <w:rFonts w:ascii="Times New Roman" w:hAnsi="Times New Roman"/>
          <w:b/>
          <w:color w:val="000000" w:themeColor="text1"/>
          <w:sz w:val="28"/>
          <w:szCs w:val="28"/>
          <w:lang w:val="pt-BR"/>
        </w:rPr>
        <w:t>3. Khâu đột phá</w:t>
      </w:r>
    </w:p>
    <w:p w:rsidR="005E72AF" w:rsidRPr="001A1CDC" w:rsidRDefault="005E72AF" w:rsidP="001A1CDC">
      <w:pPr>
        <w:tabs>
          <w:tab w:val="left" w:pos="0"/>
        </w:tabs>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Ứng dụng công nghệ thông tin trong chỉ đạo và tổ chức hoạt động Hội.</w:t>
      </w:r>
    </w:p>
    <w:p w:rsidR="00D6428D" w:rsidRPr="001A1CDC" w:rsidRDefault="005E72AF"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Nâng cao chất lượng hoạt động của chi, tổ Hội</w:t>
      </w:r>
      <w:r w:rsidR="00D6428D" w:rsidRPr="001A1CDC">
        <w:rPr>
          <w:rFonts w:ascii="Times New Roman" w:hAnsi="Times New Roman"/>
          <w:color w:val="000000" w:themeColor="text1"/>
          <w:sz w:val="28"/>
          <w:szCs w:val="28"/>
          <w:lang w:val="pt-BR"/>
        </w:rPr>
        <w:t xml:space="preserve">; xây dựng đội ngũ cán bộ Hội vững mạnh. </w:t>
      </w:r>
    </w:p>
    <w:p w:rsidR="005E72AF" w:rsidRPr="001A1CDC" w:rsidRDefault="00D6428D" w:rsidP="001A1CDC">
      <w:pPr>
        <w:spacing w:line="233" w:lineRule="auto"/>
        <w:ind w:firstLine="567"/>
        <w:jc w:val="both"/>
        <w:rPr>
          <w:rFonts w:ascii="Times New Roman" w:hAnsi="Times New Roman"/>
          <w:b/>
          <w:color w:val="000000" w:themeColor="text1"/>
          <w:sz w:val="26"/>
          <w:szCs w:val="26"/>
          <w:lang w:val="pt-BR"/>
        </w:rPr>
      </w:pPr>
      <w:r w:rsidRPr="001A1CDC">
        <w:rPr>
          <w:rFonts w:ascii="Times New Roman" w:hAnsi="Times New Roman"/>
          <w:b/>
          <w:color w:val="000000" w:themeColor="text1"/>
          <w:sz w:val="26"/>
          <w:szCs w:val="26"/>
          <w:lang w:val="pt-BR"/>
        </w:rPr>
        <w:t xml:space="preserve"> </w:t>
      </w:r>
      <w:r w:rsidR="005E72AF" w:rsidRPr="001A1CDC">
        <w:rPr>
          <w:rFonts w:ascii="Times New Roman" w:hAnsi="Times New Roman"/>
          <w:b/>
          <w:color w:val="000000" w:themeColor="text1"/>
          <w:sz w:val="26"/>
          <w:szCs w:val="26"/>
          <w:lang w:val="pt-BR"/>
        </w:rPr>
        <w:t>IV. CÁC NHIỆM VỤ TRỌNG TÂM</w:t>
      </w:r>
    </w:p>
    <w:p w:rsidR="00C85901" w:rsidRPr="001A1CDC" w:rsidRDefault="005E72AF" w:rsidP="001A1CDC">
      <w:pPr>
        <w:spacing w:line="233" w:lineRule="auto"/>
        <w:ind w:firstLine="567"/>
        <w:jc w:val="both"/>
        <w:rPr>
          <w:rFonts w:ascii="Times New Roman" w:hAnsi="Times New Roman"/>
          <w:b/>
          <w:color w:val="000000" w:themeColor="text1"/>
          <w:sz w:val="28"/>
          <w:szCs w:val="28"/>
          <w:lang w:val="pt-BR"/>
        </w:rPr>
      </w:pPr>
      <w:r w:rsidRPr="001A1CDC">
        <w:rPr>
          <w:rFonts w:ascii="Times New Roman" w:hAnsi="Times New Roman"/>
          <w:b/>
          <w:color w:val="000000" w:themeColor="text1"/>
          <w:sz w:val="28"/>
          <w:szCs w:val="28"/>
          <w:lang w:val="pt-BR"/>
        </w:rPr>
        <w:t xml:space="preserve">Nhiệm vụ 1: Hỗ trợ phụ nữ phát triển, hội nhập; </w:t>
      </w:r>
      <w:r w:rsidR="00D6428D" w:rsidRPr="001A1CDC">
        <w:rPr>
          <w:rFonts w:ascii="Times New Roman" w:hAnsi="Times New Roman"/>
          <w:b/>
          <w:color w:val="000000" w:themeColor="text1"/>
          <w:sz w:val="28"/>
          <w:szCs w:val="28"/>
          <w:lang w:val="pt-BR"/>
        </w:rPr>
        <w:t xml:space="preserve">xây dựng gia đình </w:t>
      </w:r>
      <w:r w:rsidR="00327A41" w:rsidRPr="001A1CDC">
        <w:rPr>
          <w:rFonts w:ascii="Times New Roman" w:hAnsi="Times New Roman"/>
          <w:b/>
          <w:color w:val="000000" w:themeColor="text1"/>
          <w:sz w:val="28"/>
          <w:szCs w:val="28"/>
          <w:lang w:val="pt-BR"/>
        </w:rPr>
        <w:t xml:space="preserve">Thủ đô </w:t>
      </w:r>
      <w:r w:rsidR="00D6428D" w:rsidRPr="001A1CDC">
        <w:rPr>
          <w:rFonts w:ascii="Times New Roman" w:hAnsi="Times New Roman"/>
          <w:b/>
          <w:color w:val="000000" w:themeColor="text1"/>
          <w:sz w:val="28"/>
          <w:szCs w:val="28"/>
          <w:lang w:val="pt-BR"/>
        </w:rPr>
        <w:t>văn minh, hạnh phúc.</w:t>
      </w:r>
    </w:p>
    <w:p w:rsidR="005E72AF" w:rsidRPr="001A1CDC" w:rsidRDefault="00D034C5" w:rsidP="001A1CDC">
      <w:pPr>
        <w:spacing w:line="233" w:lineRule="auto"/>
        <w:ind w:firstLine="567"/>
        <w:jc w:val="both"/>
        <w:rPr>
          <w:rFonts w:ascii="Times New Roman" w:hAnsi="Times New Roman"/>
          <w:b/>
          <w:i/>
          <w:color w:val="000000" w:themeColor="text1"/>
          <w:sz w:val="28"/>
          <w:szCs w:val="28"/>
          <w:lang w:val="pt-BR"/>
        </w:rPr>
      </w:pPr>
      <w:r w:rsidRPr="001A1CDC">
        <w:rPr>
          <w:rFonts w:ascii="Times New Roman" w:hAnsi="Times New Roman"/>
          <w:b/>
          <w:i/>
          <w:color w:val="000000" w:themeColor="text1"/>
          <w:sz w:val="28"/>
          <w:szCs w:val="28"/>
          <w:lang w:val="pt-BR"/>
        </w:rPr>
        <w:t xml:space="preserve">1. </w:t>
      </w:r>
      <w:r w:rsidR="005E72AF" w:rsidRPr="001A1CDC">
        <w:rPr>
          <w:rFonts w:ascii="Times New Roman" w:hAnsi="Times New Roman"/>
          <w:b/>
          <w:i/>
          <w:color w:val="000000" w:themeColor="text1"/>
          <w:sz w:val="28"/>
          <w:szCs w:val="28"/>
          <w:lang w:val="pt-BR"/>
        </w:rPr>
        <w:t xml:space="preserve">Xây dựng người phụ nữ Thủ đô </w:t>
      </w:r>
      <w:r w:rsidR="00255186" w:rsidRPr="001A1CDC">
        <w:rPr>
          <w:rFonts w:ascii="Times New Roman" w:hAnsi="Times New Roman"/>
          <w:b/>
          <w:i/>
          <w:color w:val="000000" w:themeColor="text1"/>
          <w:sz w:val="28"/>
          <w:szCs w:val="28"/>
          <w:lang w:val="pt-BR"/>
        </w:rPr>
        <w:t>“T</w:t>
      </w:r>
      <w:r w:rsidR="0006252A" w:rsidRPr="001A1CDC">
        <w:rPr>
          <w:rFonts w:ascii="Times New Roman" w:hAnsi="Times New Roman"/>
          <w:b/>
          <w:i/>
          <w:color w:val="000000" w:themeColor="text1"/>
          <w:sz w:val="28"/>
          <w:szCs w:val="28"/>
          <w:lang w:val="pt-BR"/>
        </w:rPr>
        <w:t>rung hậu-</w:t>
      </w:r>
      <w:r w:rsidR="00255186" w:rsidRPr="001A1CDC">
        <w:rPr>
          <w:rFonts w:ascii="Times New Roman" w:hAnsi="Times New Roman"/>
          <w:b/>
          <w:i/>
          <w:color w:val="000000" w:themeColor="text1"/>
          <w:sz w:val="28"/>
          <w:szCs w:val="28"/>
          <w:lang w:val="pt-BR"/>
        </w:rPr>
        <w:t xml:space="preserve"> S</w:t>
      </w:r>
      <w:r w:rsidR="0006252A" w:rsidRPr="001A1CDC">
        <w:rPr>
          <w:rFonts w:ascii="Times New Roman" w:hAnsi="Times New Roman"/>
          <w:b/>
          <w:i/>
          <w:color w:val="000000" w:themeColor="text1"/>
          <w:sz w:val="28"/>
          <w:szCs w:val="28"/>
          <w:lang w:val="pt-BR"/>
        </w:rPr>
        <w:t>áng tạo- Đảm đang-T</w:t>
      </w:r>
      <w:r w:rsidR="00D6428D" w:rsidRPr="001A1CDC">
        <w:rPr>
          <w:rFonts w:ascii="Times New Roman" w:hAnsi="Times New Roman"/>
          <w:b/>
          <w:i/>
          <w:color w:val="000000" w:themeColor="text1"/>
          <w:sz w:val="28"/>
          <w:szCs w:val="28"/>
          <w:lang w:val="pt-BR"/>
        </w:rPr>
        <w:t>hanh lịch</w:t>
      </w:r>
      <w:r w:rsidR="0006252A" w:rsidRPr="001A1CDC">
        <w:rPr>
          <w:rFonts w:ascii="Times New Roman" w:hAnsi="Times New Roman"/>
          <w:b/>
          <w:i/>
          <w:color w:val="000000" w:themeColor="text1"/>
          <w:sz w:val="28"/>
          <w:szCs w:val="28"/>
          <w:lang w:val="pt-BR"/>
        </w:rPr>
        <w:t>”,</w:t>
      </w:r>
      <w:r w:rsidR="00D6428D" w:rsidRPr="001A1CDC">
        <w:rPr>
          <w:rFonts w:ascii="Times New Roman" w:hAnsi="Times New Roman"/>
          <w:b/>
          <w:i/>
          <w:color w:val="000000" w:themeColor="text1"/>
          <w:sz w:val="28"/>
          <w:szCs w:val="28"/>
          <w:lang w:val="pt-BR"/>
        </w:rPr>
        <w:t xml:space="preserve"> đáp ứng yêu cầu thời đại mới</w:t>
      </w:r>
    </w:p>
    <w:p w:rsidR="00D6428D" w:rsidRPr="001A1CDC" w:rsidRDefault="00D6428D"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 </w:t>
      </w:r>
      <w:r w:rsidR="00940EA7" w:rsidRPr="001A1CDC">
        <w:rPr>
          <w:rFonts w:ascii="Times New Roman" w:hAnsi="Times New Roman"/>
          <w:color w:val="000000" w:themeColor="text1"/>
          <w:sz w:val="28"/>
          <w:szCs w:val="28"/>
          <w:lang w:val="pt-BR"/>
        </w:rPr>
        <w:t>Tuyên truyền, v</w:t>
      </w:r>
      <w:r w:rsidRPr="001A1CDC">
        <w:rPr>
          <w:rFonts w:ascii="Times New Roman" w:hAnsi="Times New Roman"/>
          <w:color w:val="000000" w:themeColor="text1"/>
          <w:sz w:val="28"/>
          <w:szCs w:val="28"/>
          <w:lang w:val="pt-BR"/>
        </w:rPr>
        <w:t xml:space="preserve">ận động phụ nữ </w:t>
      </w:r>
      <w:r w:rsidR="00940EA7" w:rsidRPr="001A1CDC">
        <w:rPr>
          <w:rFonts w:ascii="Times New Roman" w:hAnsi="Times New Roman"/>
          <w:color w:val="000000" w:themeColor="text1"/>
          <w:sz w:val="28"/>
          <w:szCs w:val="28"/>
          <w:lang w:val="pt-BR"/>
        </w:rPr>
        <w:t xml:space="preserve">tích cực </w:t>
      </w:r>
      <w:r w:rsidRPr="001A1CDC">
        <w:rPr>
          <w:rFonts w:ascii="Times New Roman" w:hAnsi="Times New Roman"/>
          <w:color w:val="000000" w:themeColor="text1"/>
          <w:sz w:val="28"/>
          <w:szCs w:val="28"/>
          <w:lang w:val="pt-BR"/>
        </w:rPr>
        <w:t>tham gia các phong trào thi đua yêu nước, các cuộc vận động của Trung ương Hội và Thành phố</w:t>
      </w:r>
      <w:r w:rsidR="00D53EED" w:rsidRPr="001A1CDC">
        <w:rPr>
          <w:rFonts w:ascii="Times New Roman" w:hAnsi="Times New Roman"/>
          <w:color w:val="000000" w:themeColor="text1"/>
          <w:sz w:val="28"/>
          <w:szCs w:val="28"/>
          <w:lang w:val="pt-BR"/>
        </w:rPr>
        <w:t>, học tập và làm theo tư tưởng, đạo đức, phong cách Hồ Chí Minh</w:t>
      </w:r>
      <w:r w:rsidRPr="001A1CDC">
        <w:rPr>
          <w:rFonts w:ascii="Times New Roman" w:hAnsi="Times New Roman"/>
          <w:color w:val="000000" w:themeColor="text1"/>
          <w:sz w:val="28"/>
          <w:szCs w:val="28"/>
          <w:lang w:val="pt-BR"/>
        </w:rPr>
        <w:t xml:space="preserve">; </w:t>
      </w:r>
      <w:r w:rsidR="003A4403" w:rsidRPr="001A1CDC">
        <w:rPr>
          <w:rFonts w:ascii="Times New Roman" w:hAnsi="Times New Roman"/>
          <w:color w:val="000000" w:themeColor="text1"/>
          <w:sz w:val="28"/>
          <w:szCs w:val="28"/>
          <w:lang w:val="pt-BR"/>
        </w:rPr>
        <w:t>rèn luyện phẩm chất đạo đức “</w:t>
      </w:r>
      <w:r w:rsidR="003A4403" w:rsidRPr="001A1CDC">
        <w:rPr>
          <w:rFonts w:ascii="Times New Roman" w:hAnsi="Times New Roman"/>
          <w:i/>
          <w:color w:val="000000" w:themeColor="text1"/>
          <w:sz w:val="28"/>
          <w:szCs w:val="28"/>
          <w:lang w:val="pt-BR"/>
        </w:rPr>
        <w:t>Tự tin - Tự trọng - Trung hậu - Đảm đang</w:t>
      </w:r>
      <w:r w:rsidR="003A4403" w:rsidRPr="001A1CDC">
        <w:rPr>
          <w:rFonts w:ascii="Times New Roman" w:hAnsi="Times New Roman"/>
          <w:color w:val="000000" w:themeColor="text1"/>
          <w:sz w:val="28"/>
          <w:szCs w:val="28"/>
          <w:lang w:val="pt-BR"/>
        </w:rPr>
        <w:t>”</w:t>
      </w:r>
      <w:r w:rsidR="0074352A" w:rsidRPr="001A1CDC">
        <w:rPr>
          <w:rFonts w:ascii="Times New Roman" w:hAnsi="Times New Roman"/>
          <w:color w:val="000000" w:themeColor="text1"/>
          <w:sz w:val="28"/>
          <w:szCs w:val="28"/>
          <w:lang w:val="pt-BR"/>
        </w:rPr>
        <w:t xml:space="preserve">; </w:t>
      </w:r>
      <w:r w:rsidR="00204E3D" w:rsidRPr="001A1CDC">
        <w:rPr>
          <w:rFonts w:ascii="Times New Roman" w:hAnsi="Times New Roman"/>
          <w:color w:val="000000" w:themeColor="text1"/>
          <w:sz w:val="28"/>
          <w:szCs w:val="28"/>
          <w:lang w:val="pt-BR"/>
        </w:rPr>
        <w:t xml:space="preserve">xây dựng người phụ nữ Thủ đô </w:t>
      </w:r>
      <w:r w:rsidR="00690544" w:rsidRPr="001A1CDC">
        <w:rPr>
          <w:rFonts w:ascii="Times New Roman" w:hAnsi="Times New Roman"/>
          <w:i/>
          <w:color w:val="000000" w:themeColor="text1"/>
          <w:sz w:val="28"/>
          <w:szCs w:val="28"/>
          <w:lang w:val="pt-BR"/>
        </w:rPr>
        <w:t xml:space="preserve">“Trung hậu- Sáng tạo- Đảm đang-Thanh lịch”; </w:t>
      </w:r>
      <w:r w:rsidRPr="001A1CDC">
        <w:rPr>
          <w:rFonts w:ascii="Times New Roman" w:hAnsi="Times New Roman"/>
          <w:color w:val="000000" w:themeColor="text1"/>
          <w:sz w:val="28"/>
          <w:szCs w:val="28"/>
          <w:lang w:val="pt-BR"/>
        </w:rPr>
        <w:t>Bồi dưỡng, nâng cao nhận thức chính trị, ý thức chấp hành phá</w:t>
      </w:r>
      <w:r w:rsidR="00940EA7" w:rsidRPr="001A1CDC">
        <w:rPr>
          <w:rFonts w:ascii="Times New Roman" w:hAnsi="Times New Roman"/>
          <w:color w:val="000000" w:themeColor="text1"/>
          <w:sz w:val="28"/>
          <w:szCs w:val="28"/>
          <w:lang w:val="pt-BR"/>
        </w:rPr>
        <w:t>p luật, trách nhiệm công dân</w:t>
      </w:r>
      <w:r w:rsidR="00307205" w:rsidRPr="001A1CDC">
        <w:rPr>
          <w:rFonts w:ascii="Times New Roman" w:hAnsi="Times New Roman"/>
          <w:color w:val="000000" w:themeColor="text1"/>
          <w:sz w:val="28"/>
          <w:szCs w:val="28"/>
          <w:lang w:val="pt-BR"/>
        </w:rPr>
        <w:t>, tinh thần cộng đồng</w:t>
      </w:r>
      <w:r w:rsidR="00940EA7" w:rsidRPr="001A1CDC">
        <w:rPr>
          <w:rFonts w:ascii="Times New Roman" w:hAnsi="Times New Roman"/>
          <w:color w:val="000000" w:themeColor="text1"/>
          <w:sz w:val="28"/>
          <w:szCs w:val="28"/>
          <w:lang w:val="pt-BR"/>
        </w:rPr>
        <w:t xml:space="preserve"> của</w:t>
      </w:r>
      <w:r w:rsidRPr="001A1CDC">
        <w:rPr>
          <w:rFonts w:ascii="Times New Roman" w:hAnsi="Times New Roman"/>
          <w:color w:val="000000" w:themeColor="text1"/>
          <w:sz w:val="28"/>
          <w:szCs w:val="28"/>
          <w:lang w:val="pt-BR"/>
        </w:rPr>
        <w:t xml:space="preserve"> phụ nữ; quan tâm đến nhóm phụ nữ ít tham gia hoạt động xã hội, </w:t>
      </w:r>
      <w:r w:rsidR="00307205" w:rsidRPr="001A1CDC">
        <w:rPr>
          <w:rFonts w:ascii="Times New Roman" w:hAnsi="Times New Roman"/>
          <w:color w:val="000000" w:themeColor="text1"/>
          <w:sz w:val="28"/>
          <w:szCs w:val="28"/>
          <w:lang w:val="pt-BR"/>
        </w:rPr>
        <w:t>phụ nữ tại các địa bàn xa trung tâm, lao động nữ nhập cư</w:t>
      </w:r>
      <w:r w:rsidRPr="001A1CDC">
        <w:rPr>
          <w:rFonts w:ascii="Times New Roman" w:hAnsi="Times New Roman"/>
          <w:color w:val="000000" w:themeColor="text1"/>
          <w:sz w:val="28"/>
          <w:szCs w:val="28"/>
          <w:lang w:val="pt-BR"/>
        </w:rPr>
        <w:t>.</w:t>
      </w:r>
    </w:p>
    <w:p w:rsidR="00D034C5" w:rsidRPr="001A1CDC" w:rsidRDefault="00D034C5"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 </w:t>
      </w:r>
      <w:r w:rsidR="00930E04" w:rsidRPr="001A1CDC">
        <w:rPr>
          <w:rFonts w:ascii="Times New Roman" w:hAnsi="Times New Roman"/>
          <w:color w:val="000000" w:themeColor="text1"/>
          <w:sz w:val="28"/>
          <w:szCs w:val="28"/>
          <w:lang w:val="pt-BR"/>
        </w:rPr>
        <w:t xml:space="preserve">Đa dạng các hình thức hoạt động giáo dục truyền thống, </w:t>
      </w:r>
      <w:r w:rsidRPr="001A1CDC">
        <w:rPr>
          <w:rFonts w:ascii="Times New Roman" w:hAnsi="Times New Roman"/>
          <w:color w:val="000000" w:themeColor="text1"/>
          <w:sz w:val="28"/>
          <w:szCs w:val="28"/>
          <w:lang w:val="pt-BR"/>
        </w:rPr>
        <w:t>khơi dậy tinh thần yêu nước,</w:t>
      </w:r>
      <w:r w:rsidR="00930E04" w:rsidRPr="001A1CDC">
        <w:rPr>
          <w:rFonts w:ascii="Times New Roman" w:hAnsi="Times New Roman"/>
          <w:color w:val="000000" w:themeColor="text1"/>
          <w:sz w:val="28"/>
          <w:szCs w:val="28"/>
          <w:lang w:val="pt-BR"/>
        </w:rPr>
        <w:t xml:space="preserve"> lòng</w:t>
      </w:r>
      <w:r w:rsidRPr="001A1CDC">
        <w:rPr>
          <w:rFonts w:ascii="Times New Roman" w:hAnsi="Times New Roman"/>
          <w:color w:val="000000" w:themeColor="text1"/>
          <w:sz w:val="28"/>
          <w:szCs w:val="28"/>
          <w:lang w:val="pt-BR"/>
        </w:rPr>
        <w:t xml:space="preserve"> tự hào dân tộc, vận động  phụ nữ phát huy truyền thống tốt đẹp của phụ nữ Việt Nam, truyền thống ngàn nă</w:t>
      </w:r>
      <w:r w:rsidR="00D6428D" w:rsidRPr="001A1CDC">
        <w:rPr>
          <w:rFonts w:ascii="Times New Roman" w:hAnsi="Times New Roman"/>
          <w:color w:val="000000" w:themeColor="text1"/>
          <w:sz w:val="28"/>
          <w:szCs w:val="28"/>
          <w:lang w:val="pt-BR"/>
        </w:rPr>
        <w:t xml:space="preserve">m văn hiến, anh hùng của Thủ đô; </w:t>
      </w:r>
      <w:r w:rsidRPr="001A1CDC">
        <w:rPr>
          <w:rFonts w:ascii="Times New Roman" w:hAnsi="Times New Roman"/>
          <w:color w:val="000000" w:themeColor="text1"/>
          <w:sz w:val="28"/>
          <w:szCs w:val="28"/>
          <w:lang w:val="pt-BR"/>
        </w:rPr>
        <w:t>các hoạt động tôn vinh Áo dài - Di sản văn hóa Việt Nam, tổ chức tốt sự kiện thường niên Lễ hội áo dài của phụ nữ Thủ đô.</w:t>
      </w:r>
    </w:p>
    <w:p w:rsidR="00D034C5" w:rsidRPr="001A1CDC" w:rsidRDefault="00D034C5"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Khuyến khích phụ nữ tích cực học tập nâng cao năng lực, trình độ mọi</w:t>
      </w:r>
      <w:r w:rsidR="001F2A33" w:rsidRPr="001A1CDC">
        <w:rPr>
          <w:rFonts w:ascii="Times New Roman" w:hAnsi="Times New Roman"/>
          <w:color w:val="000000" w:themeColor="text1"/>
          <w:sz w:val="28"/>
          <w:szCs w:val="28"/>
          <w:lang w:val="pt-BR"/>
        </w:rPr>
        <w:t xml:space="preserve"> mặt, trau dồi kỹ năng công việc</w:t>
      </w:r>
      <w:r w:rsidRPr="001A1CDC">
        <w:rPr>
          <w:rFonts w:ascii="Times New Roman" w:hAnsi="Times New Roman"/>
          <w:color w:val="000000" w:themeColor="text1"/>
          <w:sz w:val="28"/>
          <w:szCs w:val="28"/>
          <w:lang w:val="pt-BR"/>
        </w:rPr>
        <w:t xml:space="preserve"> đáp ứng yêu cầu cuộc cách mạng công nghiệp 4.0 và hội nhập quốc tế; hỗ trợ phụ nữ nâng cao năng lực ứng dụng công nghệ thô</w:t>
      </w:r>
      <w:r w:rsidR="00A62DBD" w:rsidRPr="001A1CDC">
        <w:rPr>
          <w:rFonts w:ascii="Times New Roman" w:hAnsi="Times New Roman"/>
          <w:color w:val="000000" w:themeColor="text1"/>
          <w:sz w:val="28"/>
          <w:szCs w:val="28"/>
          <w:lang w:val="pt-BR"/>
        </w:rPr>
        <w:t>ng tin, tiếp cận nền kinh tế số.</w:t>
      </w:r>
    </w:p>
    <w:p w:rsidR="00B66999" w:rsidRPr="001A1CDC" w:rsidRDefault="00DF5D6C"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 Báo Phụ nữ Thủ đô nâng cao chất lượng các ấn phẩm, chuyên mục, tuyên truyền kịp thời nhiệm vụ chính trị của Thành phố và hoạt động Hội, </w:t>
      </w:r>
      <w:r w:rsidR="00FF0857" w:rsidRPr="001A1CDC">
        <w:rPr>
          <w:rFonts w:ascii="Times New Roman" w:hAnsi="Times New Roman"/>
          <w:color w:val="000000" w:themeColor="text1"/>
          <w:sz w:val="28"/>
          <w:szCs w:val="28"/>
          <w:lang w:val="pt-BR"/>
        </w:rPr>
        <w:t>hỗ trợ phụ nữ ti</w:t>
      </w:r>
      <w:r w:rsidR="003102A9" w:rsidRPr="001A1CDC">
        <w:rPr>
          <w:rFonts w:ascii="Times New Roman" w:hAnsi="Times New Roman"/>
          <w:color w:val="000000" w:themeColor="text1"/>
          <w:sz w:val="28"/>
          <w:szCs w:val="28"/>
          <w:lang w:val="pt-BR"/>
        </w:rPr>
        <w:t>ếp cận tri thức, thông tin để hội nhập, phát triển.</w:t>
      </w:r>
    </w:p>
    <w:p w:rsidR="00D034C5" w:rsidRPr="001A1CDC" w:rsidRDefault="00D034C5"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iCs/>
          <w:color w:val="000000" w:themeColor="text1"/>
          <w:sz w:val="28"/>
          <w:szCs w:val="28"/>
          <w:lang w:val="pt-BR"/>
        </w:rPr>
        <w:t xml:space="preserve">- </w:t>
      </w:r>
      <w:r w:rsidRPr="001A1CDC">
        <w:rPr>
          <w:rFonts w:ascii="Times New Roman" w:hAnsi="Times New Roman"/>
          <w:color w:val="000000" w:themeColor="text1"/>
          <w:sz w:val="28"/>
          <w:szCs w:val="28"/>
          <w:lang w:val="pt-BR"/>
        </w:rPr>
        <w:t>Chủ động tham gia thực hiện Chương trình 06</w:t>
      </w:r>
      <w:r w:rsidR="00ED38C3" w:rsidRPr="001A1CDC">
        <w:rPr>
          <w:rFonts w:ascii="Times New Roman" w:hAnsi="Times New Roman"/>
          <w:color w:val="000000" w:themeColor="text1"/>
          <w:sz w:val="28"/>
          <w:szCs w:val="28"/>
          <w:lang w:val="pt-BR"/>
        </w:rPr>
        <w:t>-CTr/TU</w:t>
      </w:r>
      <w:r w:rsidRPr="001A1CDC">
        <w:rPr>
          <w:rFonts w:ascii="Times New Roman" w:hAnsi="Times New Roman"/>
          <w:color w:val="000000" w:themeColor="text1"/>
          <w:sz w:val="28"/>
          <w:szCs w:val="28"/>
          <w:lang w:val="pt-BR"/>
        </w:rPr>
        <w:t xml:space="preserve"> của Thành ủy Hà Nội khóa XVII về “</w:t>
      </w:r>
      <w:r w:rsidRPr="001A1CDC">
        <w:rPr>
          <w:rFonts w:ascii="Times New Roman" w:hAnsi="Times New Roman"/>
          <w:i/>
          <w:color w:val="000000" w:themeColor="text1"/>
          <w:sz w:val="28"/>
          <w:szCs w:val="28"/>
          <w:lang w:val="pt-BR"/>
        </w:rPr>
        <w:t>Phát triển văn hóa; nâng cao chất lượng nguồn nhân lực; xây dựng người Hà Nội thanh lịch, văn minh giai đoạn 2021 - 2025</w:t>
      </w:r>
      <w:r w:rsidRPr="001A1CDC">
        <w:rPr>
          <w:rFonts w:ascii="Times New Roman" w:hAnsi="Times New Roman"/>
          <w:color w:val="000000" w:themeColor="text1"/>
          <w:sz w:val="28"/>
          <w:szCs w:val="28"/>
          <w:lang w:val="pt-BR"/>
        </w:rPr>
        <w:t>”;</w:t>
      </w:r>
      <w:r w:rsidR="00D6428D" w:rsidRPr="001A1CDC">
        <w:rPr>
          <w:rFonts w:ascii="Times New Roman" w:hAnsi="Times New Roman"/>
          <w:color w:val="000000" w:themeColor="text1"/>
          <w:sz w:val="28"/>
          <w:szCs w:val="28"/>
          <w:lang w:val="pt-BR"/>
        </w:rPr>
        <w:t xml:space="preserve"> </w:t>
      </w:r>
      <w:r w:rsidR="00D2637D" w:rsidRPr="001A1CDC">
        <w:rPr>
          <w:rFonts w:ascii="Times New Roman" w:hAnsi="Times New Roman"/>
          <w:color w:val="000000" w:themeColor="text1"/>
          <w:sz w:val="28"/>
          <w:szCs w:val="28"/>
          <w:lang w:val="pt-BR"/>
        </w:rPr>
        <w:t>triển khai</w:t>
      </w:r>
      <w:r w:rsidR="00D6428D" w:rsidRPr="001A1CDC">
        <w:rPr>
          <w:rFonts w:ascii="Times New Roman" w:hAnsi="Times New Roman"/>
          <w:color w:val="000000" w:themeColor="text1"/>
          <w:sz w:val="28"/>
          <w:szCs w:val="28"/>
          <w:lang w:val="pt-BR"/>
        </w:rPr>
        <w:t xml:space="preserve"> Kế hoạch “</w:t>
      </w:r>
      <w:r w:rsidR="00D6428D" w:rsidRPr="001A1CDC">
        <w:rPr>
          <w:rFonts w:ascii="Times New Roman" w:hAnsi="Times New Roman"/>
          <w:i/>
          <w:color w:val="000000" w:themeColor="text1"/>
          <w:sz w:val="28"/>
          <w:szCs w:val="28"/>
          <w:lang w:val="pt-BR"/>
        </w:rPr>
        <w:t>Tuyên truyền, vận động cán bộ, hội viên, phụ nữ thực hiện Quy tắc ứng xử nơi công cộng trên địa bàn thành phố Hà Nội</w:t>
      </w:r>
      <w:r w:rsidR="00D6428D" w:rsidRPr="001A1CDC">
        <w:rPr>
          <w:rFonts w:ascii="Times New Roman" w:hAnsi="Times New Roman"/>
          <w:color w:val="000000" w:themeColor="text1"/>
          <w:sz w:val="28"/>
          <w:szCs w:val="28"/>
          <w:lang w:val="pt-BR"/>
        </w:rPr>
        <w:t>”;</w:t>
      </w:r>
      <w:r w:rsidRPr="001A1CDC">
        <w:rPr>
          <w:rFonts w:ascii="Times New Roman" w:hAnsi="Times New Roman"/>
          <w:color w:val="000000" w:themeColor="text1"/>
          <w:sz w:val="28"/>
          <w:szCs w:val="28"/>
          <w:lang w:val="pt-BR"/>
        </w:rPr>
        <w:t xml:space="preserve"> </w:t>
      </w:r>
      <w:r w:rsidR="00D2637D" w:rsidRPr="001A1CDC">
        <w:rPr>
          <w:rFonts w:ascii="Times New Roman" w:hAnsi="Times New Roman"/>
          <w:color w:val="000000" w:themeColor="text1"/>
          <w:sz w:val="28"/>
          <w:szCs w:val="28"/>
          <w:lang w:val="pt-BR"/>
        </w:rPr>
        <w:t>tiếp tục thực hiện</w:t>
      </w:r>
      <w:r w:rsidRPr="001A1CDC">
        <w:rPr>
          <w:rFonts w:ascii="Times New Roman" w:hAnsi="Times New Roman"/>
          <w:color w:val="000000" w:themeColor="text1"/>
          <w:sz w:val="28"/>
          <w:szCs w:val="28"/>
          <w:lang w:val="pt-BR"/>
        </w:rPr>
        <w:t xml:space="preserve"> Cuộc vận động “</w:t>
      </w:r>
      <w:r w:rsidRPr="001A1CDC">
        <w:rPr>
          <w:rFonts w:ascii="Times New Roman" w:hAnsi="Times New Roman"/>
          <w:i/>
          <w:color w:val="000000" w:themeColor="text1"/>
          <w:sz w:val="28"/>
          <w:szCs w:val="28"/>
          <w:lang w:val="pt-BR"/>
        </w:rPr>
        <w:t>Phụ nữ Thủ đô ứng xử đẹp</w:t>
      </w:r>
      <w:r w:rsidRPr="001A1CDC">
        <w:rPr>
          <w:rFonts w:ascii="Times New Roman" w:hAnsi="Times New Roman"/>
          <w:color w:val="000000" w:themeColor="text1"/>
          <w:sz w:val="28"/>
          <w:szCs w:val="28"/>
          <w:lang w:val="pt-BR"/>
        </w:rPr>
        <w:t>” gắn với thự</w:t>
      </w:r>
      <w:r w:rsidR="00327A41" w:rsidRPr="001A1CDC">
        <w:rPr>
          <w:rFonts w:ascii="Times New Roman" w:hAnsi="Times New Roman"/>
          <w:color w:val="000000" w:themeColor="text1"/>
          <w:sz w:val="28"/>
          <w:szCs w:val="28"/>
          <w:lang w:val="pt-BR"/>
        </w:rPr>
        <w:t xml:space="preserve">c hiện </w:t>
      </w:r>
      <w:r w:rsidR="006C141E" w:rsidRPr="001A1CDC">
        <w:rPr>
          <w:rFonts w:ascii="Times New Roman" w:hAnsi="Times New Roman"/>
          <w:color w:val="000000" w:themeColor="text1"/>
          <w:sz w:val="28"/>
          <w:szCs w:val="28"/>
          <w:lang w:val="pt-BR"/>
        </w:rPr>
        <w:t>0</w:t>
      </w:r>
      <w:r w:rsidR="00327A41" w:rsidRPr="001A1CDC">
        <w:rPr>
          <w:rFonts w:ascii="Times New Roman" w:hAnsi="Times New Roman"/>
          <w:color w:val="000000" w:themeColor="text1"/>
          <w:sz w:val="28"/>
          <w:szCs w:val="28"/>
          <w:lang w:val="pt-BR"/>
        </w:rPr>
        <w:t xml:space="preserve">2 Bộ Quy tắc ứng xử của </w:t>
      </w:r>
      <w:r w:rsidR="006C141E" w:rsidRPr="001A1CDC">
        <w:rPr>
          <w:rFonts w:ascii="Times New Roman" w:hAnsi="Times New Roman"/>
          <w:color w:val="000000" w:themeColor="text1"/>
          <w:sz w:val="28"/>
          <w:szCs w:val="28"/>
          <w:lang w:val="pt-BR"/>
        </w:rPr>
        <w:t>t</w:t>
      </w:r>
      <w:r w:rsidRPr="001A1CDC">
        <w:rPr>
          <w:rFonts w:ascii="Times New Roman" w:hAnsi="Times New Roman"/>
          <w:color w:val="000000" w:themeColor="text1"/>
          <w:sz w:val="28"/>
          <w:szCs w:val="28"/>
          <w:lang w:val="pt-BR"/>
        </w:rPr>
        <w:t>hành phố</w:t>
      </w:r>
      <w:r w:rsidR="006C141E" w:rsidRPr="001A1CDC">
        <w:rPr>
          <w:rFonts w:ascii="Times New Roman" w:hAnsi="Times New Roman"/>
          <w:color w:val="000000" w:themeColor="text1"/>
          <w:sz w:val="28"/>
          <w:szCs w:val="28"/>
          <w:lang w:val="pt-BR"/>
        </w:rPr>
        <w:t xml:space="preserve"> Hà Nội</w:t>
      </w:r>
      <w:r w:rsidRPr="001A1CDC">
        <w:rPr>
          <w:rFonts w:ascii="Times New Roman" w:hAnsi="Times New Roman"/>
          <w:color w:val="000000" w:themeColor="text1"/>
          <w:sz w:val="28"/>
          <w:szCs w:val="28"/>
          <w:lang w:val="pt-BR"/>
        </w:rPr>
        <w:t>.</w:t>
      </w:r>
    </w:p>
    <w:p w:rsidR="00D034C5" w:rsidRPr="001A1CDC" w:rsidRDefault="00D034C5"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Phát hu</w:t>
      </w:r>
      <w:r w:rsidR="004761BF" w:rsidRPr="001A1CDC">
        <w:rPr>
          <w:rFonts w:ascii="Times New Roman" w:hAnsi="Times New Roman"/>
          <w:color w:val="000000" w:themeColor="text1"/>
          <w:sz w:val="28"/>
          <w:szCs w:val="28"/>
          <w:lang w:val="pt-BR"/>
        </w:rPr>
        <w:t xml:space="preserve">y vai trò của Hội trong hỗ trợ phụ nữ nâng cao </w:t>
      </w:r>
      <w:r w:rsidR="00E96A81" w:rsidRPr="001A1CDC">
        <w:rPr>
          <w:rFonts w:ascii="Times New Roman" w:hAnsi="Times New Roman"/>
          <w:color w:val="000000" w:themeColor="text1"/>
          <w:sz w:val="28"/>
          <w:szCs w:val="28"/>
          <w:lang w:val="pt-BR"/>
        </w:rPr>
        <w:t>đời sống văn hóa tinh thần, rèn luyện thể chất, sức khỏe, kỹ năng sống</w:t>
      </w:r>
      <w:r w:rsidRPr="001A1CDC">
        <w:rPr>
          <w:rFonts w:ascii="Times New Roman" w:hAnsi="Times New Roman"/>
          <w:color w:val="000000" w:themeColor="text1"/>
          <w:sz w:val="28"/>
          <w:szCs w:val="28"/>
          <w:lang w:val="pt-BR"/>
        </w:rPr>
        <w:t>; nhân rộng các mô hình thể dục, thể thao q</w:t>
      </w:r>
      <w:r w:rsidR="007726B6" w:rsidRPr="001A1CDC">
        <w:rPr>
          <w:rFonts w:ascii="Times New Roman" w:hAnsi="Times New Roman"/>
          <w:color w:val="000000" w:themeColor="text1"/>
          <w:sz w:val="28"/>
          <w:szCs w:val="28"/>
          <w:lang w:val="pt-BR"/>
        </w:rPr>
        <w:t>uần chúng tại các cơ sở Hội;</w:t>
      </w:r>
      <w:r w:rsidRPr="001A1CDC">
        <w:rPr>
          <w:rFonts w:ascii="Times New Roman" w:hAnsi="Times New Roman"/>
          <w:color w:val="000000" w:themeColor="text1"/>
          <w:sz w:val="28"/>
          <w:szCs w:val="28"/>
          <w:lang w:val="pt-BR"/>
        </w:rPr>
        <w:t xml:space="preserve"> vận động mỗi phụ nữ lựa chọn một </w:t>
      </w:r>
      <w:r w:rsidRPr="001A1CDC">
        <w:rPr>
          <w:rFonts w:ascii="Times New Roman" w:hAnsi="Times New Roman"/>
          <w:color w:val="000000" w:themeColor="text1"/>
          <w:sz w:val="28"/>
          <w:szCs w:val="28"/>
          <w:lang w:val="pt-BR"/>
        </w:rPr>
        <w:lastRenderedPageBreak/>
        <w:t>hình thức văn hó</w:t>
      </w:r>
      <w:r w:rsidR="00327A41" w:rsidRPr="001A1CDC">
        <w:rPr>
          <w:rFonts w:ascii="Times New Roman" w:hAnsi="Times New Roman"/>
          <w:color w:val="000000" w:themeColor="text1"/>
          <w:sz w:val="28"/>
          <w:szCs w:val="28"/>
          <w:lang w:val="pt-BR"/>
        </w:rPr>
        <w:t>a- văn nghệ, thể dục - thể thao;</w:t>
      </w:r>
      <w:r w:rsidRPr="001A1CDC">
        <w:rPr>
          <w:rFonts w:ascii="Times New Roman" w:hAnsi="Times New Roman"/>
          <w:color w:val="000000" w:themeColor="text1"/>
          <w:sz w:val="28"/>
          <w:szCs w:val="28"/>
          <w:lang w:val="pt-BR"/>
        </w:rPr>
        <w:t xml:space="preserve"> tham gia bảo hiểm y tế, bảo hiểm xã hội, hỗ trợ phụ nữ tiếp cận các dịch vụ chăm sóc sức khỏe phù hợp.</w:t>
      </w:r>
      <w:r w:rsidR="00CD67C1" w:rsidRPr="001A1CDC">
        <w:rPr>
          <w:rFonts w:ascii="Times New Roman" w:hAnsi="Times New Roman"/>
          <w:color w:val="000000" w:themeColor="text1"/>
          <w:sz w:val="28"/>
          <w:szCs w:val="28"/>
          <w:lang w:val="pt-BR"/>
        </w:rPr>
        <w:t xml:space="preserve"> Đề xuất với Ủy ban Nhân dân Thành phố tiếp tục triển khai kế hoạch Tầm soát phát hiện sớm UTV, UVCTC cho phụ nữ trên địa bàn thành phố giai đoạn 2021-2026.</w:t>
      </w:r>
    </w:p>
    <w:p w:rsidR="00D034C5" w:rsidRPr="001A1CDC" w:rsidRDefault="00D034C5"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H</w:t>
      </w:r>
      <w:r w:rsidR="001F2A33" w:rsidRPr="001A1CDC">
        <w:rPr>
          <w:rFonts w:ascii="Times New Roman" w:hAnsi="Times New Roman"/>
          <w:color w:val="000000" w:themeColor="text1"/>
          <w:sz w:val="28"/>
          <w:szCs w:val="28"/>
          <w:lang w:val="pt-BR"/>
        </w:rPr>
        <w:t xml:space="preserve">ỗ trợ một số nhóm phụ nữ </w:t>
      </w:r>
      <w:r w:rsidRPr="001A1CDC">
        <w:rPr>
          <w:rFonts w:ascii="Times New Roman" w:hAnsi="Times New Roman"/>
          <w:color w:val="000000" w:themeColor="text1"/>
          <w:sz w:val="28"/>
          <w:szCs w:val="28"/>
          <w:lang w:val="pt-BR"/>
        </w:rPr>
        <w:t xml:space="preserve">dân tộc thiểu số, </w:t>
      </w:r>
      <w:r w:rsidR="00A806B3" w:rsidRPr="001A1CDC">
        <w:rPr>
          <w:rFonts w:ascii="Times New Roman" w:hAnsi="Times New Roman"/>
          <w:color w:val="000000" w:themeColor="text1"/>
          <w:sz w:val="28"/>
          <w:szCs w:val="28"/>
          <w:lang w:val="pt-BR"/>
        </w:rPr>
        <w:t xml:space="preserve">nữ </w:t>
      </w:r>
      <w:r w:rsidRPr="001A1CDC">
        <w:rPr>
          <w:rFonts w:ascii="Times New Roman" w:hAnsi="Times New Roman"/>
          <w:color w:val="000000" w:themeColor="text1"/>
          <w:sz w:val="28"/>
          <w:szCs w:val="28"/>
          <w:lang w:val="pt-BR"/>
        </w:rPr>
        <w:t xml:space="preserve">lao động </w:t>
      </w:r>
      <w:r w:rsidR="001F2A33" w:rsidRPr="001A1CDC">
        <w:rPr>
          <w:rFonts w:ascii="Times New Roman" w:hAnsi="Times New Roman"/>
          <w:color w:val="000000" w:themeColor="text1"/>
          <w:sz w:val="28"/>
          <w:szCs w:val="28"/>
          <w:lang w:val="pt-BR"/>
        </w:rPr>
        <w:t>nhập cư, phụ nữ khuyết tật …</w:t>
      </w:r>
      <w:r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vi-VN"/>
        </w:rPr>
        <w:t>tiếp cận thông tin</w:t>
      </w:r>
      <w:r w:rsidRPr="001A1CDC">
        <w:rPr>
          <w:rFonts w:ascii="Times New Roman" w:hAnsi="Times New Roman"/>
          <w:color w:val="000000" w:themeColor="text1"/>
          <w:sz w:val="28"/>
          <w:szCs w:val="28"/>
          <w:lang w:val="pt-BR"/>
        </w:rPr>
        <w:t xml:space="preserve"> và </w:t>
      </w:r>
      <w:r w:rsidR="00327A41"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pt-BR"/>
        </w:rPr>
        <w:t>thụ hưởng các chính sách đ</w:t>
      </w:r>
      <w:r w:rsidR="00A806B3" w:rsidRPr="001A1CDC">
        <w:rPr>
          <w:rFonts w:ascii="Times New Roman" w:hAnsi="Times New Roman"/>
          <w:color w:val="000000" w:themeColor="text1"/>
          <w:sz w:val="28"/>
          <w:szCs w:val="28"/>
          <w:lang w:val="pt-BR"/>
        </w:rPr>
        <w:t>ặc thù; tham gia thực hiện tốt D</w:t>
      </w:r>
      <w:r w:rsidRPr="001A1CDC">
        <w:rPr>
          <w:rFonts w:ascii="Times New Roman" w:hAnsi="Times New Roman"/>
          <w:color w:val="000000" w:themeColor="text1"/>
          <w:sz w:val="28"/>
          <w:szCs w:val="28"/>
          <w:lang w:val="pt-BR"/>
        </w:rPr>
        <w:t>ự án 8 “</w:t>
      </w:r>
      <w:r w:rsidRPr="001A1CDC">
        <w:rPr>
          <w:rFonts w:ascii="Times New Roman" w:hAnsi="Times New Roman"/>
          <w:i/>
          <w:color w:val="000000" w:themeColor="text1"/>
          <w:sz w:val="28"/>
          <w:szCs w:val="28"/>
          <w:lang w:val="pt-BR"/>
        </w:rPr>
        <w:t>Thực hiện bình đẳng giới và giải quyết những vấn đề cấp thiết đối với phụ nữ và trẻ em</w:t>
      </w:r>
      <w:r w:rsidRPr="001A1CDC">
        <w:rPr>
          <w:rFonts w:ascii="Times New Roman" w:hAnsi="Times New Roman"/>
          <w:color w:val="000000" w:themeColor="text1"/>
          <w:sz w:val="28"/>
          <w:szCs w:val="28"/>
          <w:lang w:val="pt-BR"/>
        </w:rPr>
        <w:t xml:space="preserve">” vùng dân tộc thiểu số, miền núi giai đoạn 2021 - 2030; Tuyên truyền, vận động phụ nữ tôn giáo, các nữ chức sắc, chức việc phát huy các giá trị văn hóa, đạo đức tốt đẹp, tham gia phát triển kinh tế - xã hội của Thủ đô và </w:t>
      </w:r>
      <w:r w:rsidR="00327A41" w:rsidRPr="001A1CDC">
        <w:rPr>
          <w:rFonts w:ascii="Times New Roman" w:hAnsi="Times New Roman"/>
          <w:color w:val="000000" w:themeColor="text1"/>
          <w:sz w:val="28"/>
          <w:szCs w:val="28"/>
          <w:lang w:val="pt-BR"/>
        </w:rPr>
        <w:t xml:space="preserve">tích cực tham gia </w:t>
      </w:r>
      <w:r w:rsidRPr="001A1CDC">
        <w:rPr>
          <w:rFonts w:ascii="Times New Roman" w:hAnsi="Times New Roman"/>
          <w:color w:val="000000" w:themeColor="text1"/>
          <w:sz w:val="28"/>
          <w:szCs w:val="28"/>
          <w:lang w:val="pt-BR"/>
        </w:rPr>
        <w:t>hoạt động Hội</w:t>
      </w:r>
      <w:r w:rsidR="00327A41" w:rsidRPr="001A1CDC">
        <w:rPr>
          <w:rFonts w:ascii="Times New Roman" w:hAnsi="Times New Roman"/>
          <w:color w:val="000000" w:themeColor="text1"/>
          <w:sz w:val="28"/>
          <w:szCs w:val="28"/>
          <w:lang w:val="pt-BR"/>
        </w:rPr>
        <w:t xml:space="preserve"> Phụ nữ</w:t>
      </w:r>
      <w:r w:rsidRPr="001A1CDC">
        <w:rPr>
          <w:rFonts w:ascii="Times New Roman" w:hAnsi="Times New Roman"/>
          <w:color w:val="000000" w:themeColor="text1"/>
          <w:sz w:val="28"/>
          <w:szCs w:val="28"/>
          <w:lang w:val="pt-BR"/>
        </w:rPr>
        <w:t xml:space="preserve">. </w:t>
      </w:r>
    </w:p>
    <w:p w:rsidR="005E72AF" w:rsidRPr="001A1CDC" w:rsidRDefault="005E72AF" w:rsidP="001A1CDC">
      <w:pPr>
        <w:spacing w:line="233" w:lineRule="auto"/>
        <w:ind w:firstLine="567"/>
        <w:jc w:val="both"/>
        <w:rPr>
          <w:rFonts w:ascii="Times New Roman" w:hAnsi="Times New Roman"/>
          <w:b/>
          <w:i/>
          <w:color w:val="000000" w:themeColor="text1"/>
          <w:sz w:val="28"/>
          <w:szCs w:val="28"/>
          <w:lang w:val="pt-BR"/>
        </w:rPr>
      </w:pPr>
      <w:r w:rsidRPr="001A1CDC">
        <w:rPr>
          <w:rFonts w:ascii="Times New Roman" w:hAnsi="Times New Roman"/>
          <w:b/>
          <w:i/>
          <w:color w:val="000000" w:themeColor="text1"/>
          <w:sz w:val="28"/>
          <w:szCs w:val="28"/>
          <w:lang w:val="pt-BR"/>
        </w:rPr>
        <w:t xml:space="preserve">1.2. Vun đắp </w:t>
      </w:r>
      <w:r w:rsidR="00AE43EF" w:rsidRPr="001A1CDC">
        <w:rPr>
          <w:rFonts w:ascii="Times New Roman" w:hAnsi="Times New Roman"/>
          <w:b/>
          <w:i/>
          <w:color w:val="000000" w:themeColor="text1"/>
          <w:sz w:val="28"/>
          <w:szCs w:val="28"/>
          <w:lang w:val="pt-BR"/>
        </w:rPr>
        <w:t>giá trị t</w:t>
      </w:r>
      <w:r w:rsidR="00794636" w:rsidRPr="001A1CDC">
        <w:rPr>
          <w:rFonts w:ascii="Times New Roman" w:hAnsi="Times New Roman"/>
          <w:b/>
          <w:i/>
          <w:color w:val="000000" w:themeColor="text1"/>
          <w:sz w:val="28"/>
          <w:szCs w:val="28"/>
          <w:lang w:val="pt-BR"/>
        </w:rPr>
        <w:t>ố</w:t>
      </w:r>
      <w:r w:rsidR="00AE43EF" w:rsidRPr="001A1CDC">
        <w:rPr>
          <w:rFonts w:ascii="Times New Roman" w:hAnsi="Times New Roman"/>
          <w:b/>
          <w:i/>
          <w:color w:val="000000" w:themeColor="text1"/>
          <w:sz w:val="28"/>
          <w:szCs w:val="28"/>
          <w:lang w:val="pt-BR"/>
        </w:rPr>
        <w:t>t đẹp của gia đình Việt Nam</w:t>
      </w:r>
      <w:r w:rsidRPr="001A1CDC">
        <w:rPr>
          <w:rFonts w:ascii="Times New Roman" w:hAnsi="Times New Roman"/>
          <w:b/>
          <w:i/>
          <w:color w:val="000000" w:themeColor="text1"/>
          <w:sz w:val="28"/>
          <w:szCs w:val="28"/>
          <w:lang w:val="pt-BR"/>
        </w:rPr>
        <w:t xml:space="preserve">; xây dựng môi trường an toàn cho phụ nữ, trẻ em </w:t>
      </w:r>
    </w:p>
    <w:p w:rsidR="0085595D" w:rsidRPr="001A1CDC" w:rsidRDefault="005E72AF" w:rsidP="001A1CDC">
      <w:pPr>
        <w:spacing w:line="233"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xml:space="preserve">- </w:t>
      </w:r>
      <w:r w:rsidR="006A2122" w:rsidRPr="001A1CDC">
        <w:rPr>
          <w:rFonts w:ascii="Times New Roman" w:hAnsi="Times New Roman"/>
          <w:color w:val="000000" w:themeColor="text1"/>
          <w:sz w:val="28"/>
          <w:szCs w:val="28"/>
          <w:lang w:val="pt-BR"/>
        </w:rPr>
        <w:t>Đ</w:t>
      </w:r>
      <w:r w:rsidR="00F55752" w:rsidRPr="001A1CDC">
        <w:rPr>
          <w:rFonts w:ascii="Times New Roman" w:hAnsi="Times New Roman"/>
          <w:color w:val="000000" w:themeColor="text1"/>
          <w:sz w:val="28"/>
          <w:szCs w:val="28"/>
          <w:lang w:val="pt-BR"/>
        </w:rPr>
        <w:t>ẩy mạnh thực hiện</w:t>
      </w:r>
      <w:r w:rsidR="00ED38C3" w:rsidRPr="001A1CDC">
        <w:rPr>
          <w:rFonts w:ascii="Times New Roman" w:hAnsi="Times New Roman"/>
          <w:color w:val="000000" w:themeColor="text1"/>
          <w:sz w:val="28"/>
          <w:szCs w:val="28"/>
          <w:lang w:val="pt-BR"/>
        </w:rPr>
        <w:t xml:space="preserve"> Cuộc vận động “</w:t>
      </w:r>
      <w:r w:rsidR="00ED38C3" w:rsidRPr="001A1CDC">
        <w:rPr>
          <w:rFonts w:ascii="Times New Roman" w:hAnsi="Times New Roman"/>
          <w:i/>
          <w:color w:val="000000" w:themeColor="text1"/>
          <w:sz w:val="28"/>
          <w:szCs w:val="28"/>
          <w:lang w:val="pt-BR"/>
        </w:rPr>
        <w:t>Xây dựng gia đình 5 không, 3 sạch</w:t>
      </w:r>
      <w:r w:rsidR="00ED38C3" w:rsidRPr="001A1CDC">
        <w:rPr>
          <w:rFonts w:ascii="Times New Roman" w:hAnsi="Times New Roman"/>
          <w:color w:val="000000" w:themeColor="text1"/>
          <w:sz w:val="28"/>
          <w:szCs w:val="28"/>
          <w:lang w:val="pt-BR"/>
        </w:rPr>
        <w:t>”</w:t>
      </w:r>
      <w:r w:rsidR="00AE43EF" w:rsidRPr="001A1CDC">
        <w:rPr>
          <w:rFonts w:ascii="Times New Roman" w:hAnsi="Times New Roman"/>
          <w:color w:val="000000" w:themeColor="text1"/>
          <w:sz w:val="28"/>
          <w:szCs w:val="28"/>
          <w:lang w:val="pt-BR"/>
        </w:rPr>
        <w:t xml:space="preserve">, </w:t>
      </w:r>
      <w:r w:rsidR="002E6F1A" w:rsidRPr="001A1CDC">
        <w:rPr>
          <w:rFonts w:ascii="Times New Roman" w:hAnsi="Times New Roman"/>
          <w:color w:val="000000" w:themeColor="text1"/>
          <w:sz w:val="28"/>
          <w:szCs w:val="28"/>
          <w:lang w:val="pt-BR"/>
        </w:rPr>
        <w:t xml:space="preserve"> xây dựng gia đình Thủ đô </w:t>
      </w:r>
      <w:r w:rsidR="00AE43EF" w:rsidRPr="001A1CDC">
        <w:rPr>
          <w:rFonts w:ascii="Times New Roman" w:hAnsi="Times New Roman"/>
          <w:color w:val="000000" w:themeColor="text1"/>
          <w:sz w:val="28"/>
          <w:szCs w:val="28"/>
          <w:lang w:val="pt-BR"/>
        </w:rPr>
        <w:t>no ấm, tiến bộ, hạnh phúc, văn minh</w:t>
      </w:r>
      <w:r w:rsidR="00327A41" w:rsidRPr="001A1CDC">
        <w:rPr>
          <w:rFonts w:ascii="Times New Roman" w:hAnsi="Times New Roman"/>
          <w:color w:val="000000" w:themeColor="text1"/>
          <w:sz w:val="28"/>
          <w:szCs w:val="28"/>
          <w:lang w:val="pt-BR"/>
        </w:rPr>
        <w:t>.</w:t>
      </w:r>
      <w:r w:rsidR="00ED38C3" w:rsidRPr="001A1CDC">
        <w:rPr>
          <w:rFonts w:ascii="Times New Roman" w:hAnsi="Times New Roman"/>
          <w:color w:val="000000" w:themeColor="text1"/>
          <w:sz w:val="28"/>
          <w:szCs w:val="28"/>
          <w:lang w:val="pt-BR" w:eastAsia="en-AU"/>
        </w:rPr>
        <w:t xml:space="preserve"> </w:t>
      </w:r>
      <w:r w:rsidR="0085595D" w:rsidRPr="001A1CDC">
        <w:rPr>
          <w:rFonts w:ascii="Times New Roman" w:hAnsi="Times New Roman"/>
          <w:color w:val="000000" w:themeColor="text1"/>
          <w:sz w:val="28"/>
          <w:szCs w:val="28"/>
          <w:lang w:val="vi-VN"/>
        </w:rPr>
        <w:t>P</w:t>
      </w:r>
      <w:r w:rsidR="002E6F1A" w:rsidRPr="001A1CDC">
        <w:rPr>
          <w:rFonts w:ascii="Times New Roman" w:hAnsi="Times New Roman"/>
          <w:color w:val="000000" w:themeColor="text1"/>
          <w:sz w:val="28"/>
          <w:szCs w:val="28"/>
          <w:lang w:val="vi-VN"/>
        </w:rPr>
        <w:t xml:space="preserve">hối hợp </w:t>
      </w:r>
      <w:r w:rsidR="0085595D" w:rsidRPr="001A1CDC">
        <w:rPr>
          <w:rFonts w:ascii="Times New Roman" w:hAnsi="Times New Roman"/>
          <w:color w:val="000000" w:themeColor="text1"/>
          <w:sz w:val="28"/>
          <w:szCs w:val="28"/>
          <w:lang w:val="pt-BR"/>
        </w:rPr>
        <w:t xml:space="preserve">chặt chẽ </w:t>
      </w:r>
      <w:r w:rsidR="002E6F1A" w:rsidRPr="001A1CDC">
        <w:rPr>
          <w:rFonts w:ascii="Times New Roman" w:hAnsi="Times New Roman"/>
          <w:color w:val="000000" w:themeColor="text1"/>
          <w:sz w:val="28"/>
          <w:szCs w:val="28"/>
          <w:lang w:val="vi-VN"/>
        </w:rPr>
        <w:t>với các</w:t>
      </w:r>
      <w:r w:rsidR="007406F5" w:rsidRPr="001A1CDC">
        <w:rPr>
          <w:rFonts w:ascii="Times New Roman" w:hAnsi="Times New Roman"/>
          <w:color w:val="000000" w:themeColor="text1"/>
          <w:sz w:val="28"/>
          <w:szCs w:val="28"/>
          <w:lang w:val="vi-VN"/>
        </w:rPr>
        <w:t xml:space="preserve"> ngành, đoàn thể trong</w:t>
      </w:r>
      <w:r w:rsidR="002E6F1A" w:rsidRPr="001A1CDC">
        <w:rPr>
          <w:rFonts w:ascii="Times New Roman" w:hAnsi="Times New Roman"/>
          <w:color w:val="000000" w:themeColor="text1"/>
          <w:sz w:val="28"/>
          <w:szCs w:val="28"/>
          <w:lang w:val="pt-BR"/>
        </w:rPr>
        <w:t xml:space="preserve"> </w:t>
      </w:r>
      <w:r w:rsidR="007406F5" w:rsidRPr="001A1CDC">
        <w:rPr>
          <w:rFonts w:ascii="Times New Roman" w:hAnsi="Times New Roman"/>
          <w:color w:val="000000" w:themeColor="text1"/>
          <w:sz w:val="28"/>
          <w:szCs w:val="28"/>
          <w:lang w:val="vi-VN"/>
        </w:rPr>
        <w:t xml:space="preserve">công tác gia đình; </w:t>
      </w:r>
      <w:r w:rsidR="0085595D" w:rsidRPr="001A1CDC">
        <w:rPr>
          <w:rFonts w:ascii="Times New Roman" w:hAnsi="Times New Roman"/>
          <w:color w:val="000000" w:themeColor="text1"/>
          <w:sz w:val="28"/>
          <w:szCs w:val="28"/>
          <w:lang w:val="pt-BR"/>
        </w:rPr>
        <w:t xml:space="preserve">Tuyên truyền nâng cao nhận thức </w:t>
      </w:r>
      <w:r w:rsidR="00E96629" w:rsidRPr="001A1CDC">
        <w:rPr>
          <w:rFonts w:ascii="Times New Roman" w:hAnsi="Times New Roman"/>
          <w:color w:val="000000" w:themeColor="text1"/>
          <w:sz w:val="28"/>
          <w:szCs w:val="28"/>
          <w:lang w:val="pt-BR"/>
        </w:rPr>
        <w:t>về bìn</w:t>
      </w:r>
      <w:r w:rsidR="00F115DD" w:rsidRPr="001A1CDC">
        <w:rPr>
          <w:rFonts w:ascii="Times New Roman" w:hAnsi="Times New Roman"/>
          <w:color w:val="000000" w:themeColor="text1"/>
          <w:sz w:val="28"/>
          <w:szCs w:val="28"/>
          <w:lang w:val="pt-BR"/>
        </w:rPr>
        <w:t xml:space="preserve">h đẳng giới trong gia đình, vai trò của gia đình, cha và mẹ trong nuôi dưỡng, giáo dục </w:t>
      </w:r>
      <w:r w:rsidR="00AD4D70" w:rsidRPr="001A1CDC">
        <w:rPr>
          <w:rFonts w:ascii="Times New Roman" w:hAnsi="Times New Roman"/>
          <w:color w:val="000000" w:themeColor="text1"/>
          <w:sz w:val="28"/>
          <w:szCs w:val="28"/>
          <w:lang w:val="pt-BR"/>
        </w:rPr>
        <w:t>con em</w:t>
      </w:r>
      <w:r w:rsidR="00E96629" w:rsidRPr="001A1CDC">
        <w:rPr>
          <w:rFonts w:ascii="Times New Roman" w:hAnsi="Times New Roman"/>
          <w:color w:val="000000" w:themeColor="text1"/>
          <w:sz w:val="28"/>
          <w:szCs w:val="28"/>
          <w:lang w:val="pt-BR"/>
        </w:rPr>
        <w:t xml:space="preserve">; </w:t>
      </w:r>
      <w:r w:rsidR="00381BC7" w:rsidRPr="001A1CDC">
        <w:rPr>
          <w:rFonts w:ascii="Times New Roman" w:hAnsi="Times New Roman"/>
          <w:color w:val="000000" w:themeColor="text1"/>
          <w:sz w:val="28"/>
          <w:szCs w:val="28"/>
          <w:lang w:val="pt-BR"/>
        </w:rPr>
        <w:t xml:space="preserve">trang bị </w:t>
      </w:r>
      <w:r w:rsidR="00E96629" w:rsidRPr="001A1CDC">
        <w:rPr>
          <w:rFonts w:ascii="Times New Roman" w:hAnsi="Times New Roman"/>
          <w:color w:val="000000" w:themeColor="text1"/>
          <w:sz w:val="28"/>
          <w:szCs w:val="28"/>
          <w:lang w:val="pt-BR"/>
        </w:rPr>
        <w:t xml:space="preserve">kiến thức nuôi dạy con, </w:t>
      </w:r>
      <w:r w:rsidR="00BA5238" w:rsidRPr="001A1CDC">
        <w:rPr>
          <w:rFonts w:ascii="Times New Roman" w:hAnsi="Times New Roman"/>
          <w:color w:val="000000" w:themeColor="text1"/>
          <w:sz w:val="28"/>
          <w:szCs w:val="28"/>
          <w:lang w:val="pt-BR"/>
        </w:rPr>
        <w:t xml:space="preserve">ứng xử trong gia đình, </w:t>
      </w:r>
      <w:r w:rsidR="00E96629" w:rsidRPr="001A1CDC">
        <w:rPr>
          <w:rFonts w:ascii="Times New Roman" w:hAnsi="Times New Roman"/>
          <w:color w:val="000000" w:themeColor="text1"/>
          <w:sz w:val="28"/>
          <w:szCs w:val="28"/>
          <w:lang w:val="pt-BR"/>
        </w:rPr>
        <w:t>phòng ngừa bạo lực gia đình, xâm hại phụ nữ, trẻ em.</w:t>
      </w:r>
      <w:r w:rsidR="00BA5238" w:rsidRPr="001A1CDC">
        <w:rPr>
          <w:rFonts w:ascii="Times New Roman" w:hAnsi="Times New Roman"/>
          <w:color w:val="000000" w:themeColor="text1"/>
          <w:sz w:val="28"/>
          <w:szCs w:val="28"/>
          <w:lang w:val="pt-BR"/>
        </w:rPr>
        <w:t xml:space="preserve"> </w:t>
      </w:r>
      <w:r w:rsidR="00A806B3" w:rsidRPr="001A1CDC">
        <w:rPr>
          <w:rFonts w:ascii="Times New Roman" w:hAnsi="Times New Roman"/>
          <w:color w:val="000000" w:themeColor="text1"/>
          <w:sz w:val="28"/>
          <w:szCs w:val="28"/>
          <w:lang w:val="pt-BR"/>
        </w:rPr>
        <w:t>Các cấp H</w:t>
      </w:r>
      <w:r w:rsidR="00381BC7" w:rsidRPr="001A1CDC">
        <w:rPr>
          <w:rFonts w:ascii="Times New Roman" w:hAnsi="Times New Roman"/>
          <w:color w:val="000000" w:themeColor="text1"/>
          <w:sz w:val="28"/>
          <w:szCs w:val="28"/>
          <w:lang w:val="pt-BR"/>
        </w:rPr>
        <w:t>ội triển khai có hiệu quả chương trình “</w:t>
      </w:r>
      <w:r w:rsidR="00381BC7" w:rsidRPr="001A1CDC">
        <w:rPr>
          <w:rFonts w:ascii="Times New Roman" w:hAnsi="Times New Roman"/>
          <w:i/>
          <w:color w:val="000000" w:themeColor="text1"/>
          <w:sz w:val="28"/>
          <w:szCs w:val="28"/>
          <w:lang w:val="pt-BR"/>
        </w:rPr>
        <w:t>Đồng hành cùng con</w:t>
      </w:r>
      <w:r w:rsidR="00381BC7" w:rsidRPr="001A1CDC">
        <w:rPr>
          <w:rFonts w:ascii="Times New Roman" w:hAnsi="Times New Roman"/>
          <w:color w:val="000000" w:themeColor="text1"/>
          <w:sz w:val="28"/>
          <w:szCs w:val="28"/>
          <w:lang w:val="pt-BR"/>
        </w:rPr>
        <w:t>” nhằm hỗ</w:t>
      </w:r>
      <w:r w:rsidR="007B3C5A" w:rsidRPr="001A1CDC">
        <w:rPr>
          <w:rFonts w:ascii="Times New Roman" w:hAnsi="Times New Roman"/>
          <w:color w:val="000000" w:themeColor="text1"/>
          <w:sz w:val="28"/>
          <w:szCs w:val="28"/>
          <w:lang w:val="pt-BR"/>
        </w:rPr>
        <w:t xml:space="preserve"> trợ con em học tập tốt, phát triển toàn diện; quan tâm hỗ trợ trẻ em trong các gia đình có hoàn cảnh</w:t>
      </w:r>
      <w:r w:rsidR="00097CF7" w:rsidRPr="001A1CDC">
        <w:rPr>
          <w:rFonts w:ascii="Times New Roman" w:hAnsi="Times New Roman"/>
          <w:color w:val="000000" w:themeColor="text1"/>
          <w:sz w:val="28"/>
          <w:szCs w:val="28"/>
          <w:lang w:val="pt-BR"/>
        </w:rPr>
        <w:t xml:space="preserve"> khó khăn</w:t>
      </w:r>
      <w:r w:rsidR="001C67C8" w:rsidRPr="001A1CDC">
        <w:rPr>
          <w:rFonts w:ascii="Times New Roman" w:hAnsi="Times New Roman"/>
          <w:color w:val="000000" w:themeColor="text1"/>
          <w:sz w:val="28"/>
          <w:szCs w:val="28"/>
          <w:lang w:val="pt-BR"/>
        </w:rPr>
        <w:t xml:space="preserve">, trẻ em mồ côi. </w:t>
      </w:r>
      <w:r w:rsidR="008F7A09" w:rsidRPr="001A1CDC">
        <w:rPr>
          <w:rFonts w:ascii="Times New Roman" w:hAnsi="Times New Roman"/>
          <w:color w:val="000000" w:themeColor="text1"/>
          <w:sz w:val="28"/>
          <w:szCs w:val="28"/>
          <w:lang w:val="pt-BR"/>
        </w:rPr>
        <w:t>Nghiên cứu xây dựng Quỹ H</w:t>
      </w:r>
      <w:r w:rsidR="001C67C8" w:rsidRPr="001A1CDC">
        <w:rPr>
          <w:rFonts w:ascii="Times New Roman" w:hAnsi="Times New Roman"/>
          <w:color w:val="000000" w:themeColor="text1"/>
          <w:sz w:val="28"/>
          <w:szCs w:val="28"/>
          <w:lang w:val="pt-BR"/>
        </w:rPr>
        <w:t>ỗ trợ nữ sinh vượt khó học giỏi.</w:t>
      </w:r>
    </w:p>
    <w:p w:rsidR="007406F5" w:rsidRPr="001A1CDC" w:rsidRDefault="00097CF7" w:rsidP="001A1CDC">
      <w:pPr>
        <w:spacing w:line="233" w:lineRule="auto"/>
        <w:ind w:firstLine="567"/>
        <w:jc w:val="both"/>
        <w:rPr>
          <w:rFonts w:ascii="Times New Roman" w:hAnsi="Times New Roman"/>
          <w:color w:val="000000" w:themeColor="text1"/>
          <w:spacing w:val="-8"/>
          <w:sz w:val="28"/>
          <w:szCs w:val="28"/>
          <w:lang w:val="vi-VN"/>
        </w:rPr>
      </w:pPr>
      <w:r w:rsidRPr="001A1CDC">
        <w:rPr>
          <w:rFonts w:ascii="Times New Roman" w:hAnsi="Times New Roman"/>
          <w:color w:val="000000" w:themeColor="text1"/>
          <w:sz w:val="28"/>
          <w:szCs w:val="28"/>
          <w:lang w:val="pt-BR"/>
        </w:rPr>
        <w:t xml:space="preserve">- Tổ chức </w:t>
      </w:r>
      <w:r w:rsidR="007406F5" w:rsidRPr="001A1CDC">
        <w:rPr>
          <w:rFonts w:ascii="Times New Roman" w:hAnsi="Times New Roman"/>
          <w:color w:val="000000" w:themeColor="text1"/>
          <w:sz w:val="28"/>
          <w:szCs w:val="28"/>
          <w:lang w:val="vi-VN"/>
        </w:rPr>
        <w:t>các hoạt động</w:t>
      </w:r>
      <w:r w:rsidRPr="001A1CDC">
        <w:rPr>
          <w:rFonts w:ascii="Times New Roman" w:hAnsi="Times New Roman"/>
          <w:color w:val="000000" w:themeColor="text1"/>
          <w:sz w:val="28"/>
          <w:szCs w:val="28"/>
          <w:lang w:val="pt-BR"/>
        </w:rPr>
        <w:t xml:space="preserve"> cao điểm </w:t>
      </w:r>
      <w:r w:rsidR="00D91460" w:rsidRPr="001A1CDC">
        <w:rPr>
          <w:rFonts w:ascii="Times New Roman" w:hAnsi="Times New Roman"/>
          <w:color w:val="000000" w:themeColor="text1"/>
          <w:sz w:val="28"/>
          <w:szCs w:val="28"/>
          <w:lang w:val="pt-BR"/>
        </w:rPr>
        <w:t>nhân Ngày gia đì</w:t>
      </w:r>
      <w:r w:rsidR="00A806B3" w:rsidRPr="001A1CDC">
        <w:rPr>
          <w:rFonts w:ascii="Times New Roman" w:hAnsi="Times New Roman"/>
          <w:color w:val="000000" w:themeColor="text1"/>
          <w:sz w:val="28"/>
          <w:szCs w:val="28"/>
          <w:lang w:val="pt-BR"/>
        </w:rPr>
        <w:t>nh Việt Nam 28/6, Ngày Quốc tế Hạnh phúc 20/3, Tháng H</w:t>
      </w:r>
      <w:r w:rsidR="00D91460" w:rsidRPr="001A1CDC">
        <w:rPr>
          <w:rFonts w:ascii="Times New Roman" w:hAnsi="Times New Roman"/>
          <w:color w:val="000000" w:themeColor="text1"/>
          <w:sz w:val="28"/>
          <w:szCs w:val="28"/>
          <w:lang w:val="pt-BR"/>
        </w:rPr>
        <w:t>ành đ</w:t>
      </w:r>
      <w:r w:rsidR="00D7336E" w:rsidRPr="001A1CDC">
        <w:rPr>
          <w:rFonts w:ascii="Times New Roman" w:hAnsi="Times New Roman"/>
          <w:color w:val="000000" w:themeColor="text1"/>
          <w:sz w:val="28"/>
          <w:szCs w:val="28"/>
          <w:lang w:val="pt-BR"/>
        </w:rPr>
        <w:t>ộ</w:t>
      </w:r>
      <w:r w:rsidR="00D91460" w:rsidRPr="001A1CDC">
        <w:rPr>
          <w:rFonts w:ascii="Times New Roman" w:hAnsi="Times New Roman"/>
          <w:color w:val="000000" w:themeColor="text1"/>
          <w:sz w:val="28"/>
          <w:szCs w:val="28"/>
          <w:lang w:val="pt-BR"/>
        </w:rPr>
        <w:t>ng vì trẻ em,</w:t>
      </w:r>
      <w:r w:rsidR="00D7336E" w:rsidRPr="001A1CDC">
        <w:rPr>
          <w:rFonts w:ascii="Times New Roman" w:hAnsi="Times New Roman"/>
          <w:color w:val="000000" w:themeColor="text1"/>
          <w:sz w:val="28"/>
          <w:szCs w:val="28"/>
          <w:lang w:val="pt-BR"/>
        </w:rPr>
        <w:t xml:space="preserve"> </w:t>
      </w:r>
      <w:r w:rsidR="00A806B3" w:rsidRPr="001A1CDC">
        <w:rPr>
          <w:rFonts w:ascii="Times New Roman" w:hAnsi="Times New Roman"/>
          <w:color w:val="000000" w:themeColor="text1"/>
          <w:sz w:val="28"/>
          <w:szCs w:val="28"/>
          <w:lang w:val="pt-BR"/>
        </w:rPr>
        <w:t>Tháng H</w:t>
      </w:r>
      <w:r w:rsidR="00C80D19" w:rsidRPr="001A1CDC">
        <w:rPr>
          <w:rFonts w:ascii="Times New Roman" w:hAnsi="Times New Roman"/>
          <w:color w:val="000000" w:themeColor="text1"/>
          <w:sz w:val="28"/>
          <w:szCs w:val="28"/>
          <w:lang w:val="pt-BR"/>
        </w:rPr>
        <w:t xml:space="preserve">ành động vì bình đẳng giới và </w:t>
      </w:r>
      <w:r w:rsidR="00D7336E" w:rsidRPr="001A1CDC">
        <w:rPr>
          <w:rFonts w:ascii="Times New Roman" w:hAnsi="Times New Roman"/>
          <w:color w:val="000000" w:themeColor="text1"/>
          <w:sz w:val="28"/>
          <w:szCs w:val="28"/>
          <w:lang w:val="pt-BR"/>
        </w:rPr>
        <w:t>phòng</w:t>
      </w:r>
      <w:r w:rsidR="00C80D19" w:rsidRPr="001A1CDC">
        <w:rPr>
          <w:rFonts w:ascii="Times New Roman" w:hAnsi="Times New Roman"/>
          <w:color w:val="000000" w:themeColor="text1"/>
          <w:sz w:val="28"/>
          <w:szCs w:val="28"/>
          <w:lang w:val="pt-BR"/>
        </w:rPr>
        <w:t>,</w:t>
      </w:r>
      <w:r w:rsidR="00D7336E" w:rsidRPr="001A1CDC">
        <w:rPr>
          <w:rFonts w:ascii="Times New Roman" w:hAnsi="Times New Roman"/>
          <w:color w:val="000000" w:themeColor="text1"/>
          <w:sz w:val="28"/>
          <w:szCs w:val="28"/>
          <w:lang w:val="pt-BR"/>
        </w:rPr>
        <w:t xml:space="preserve"> chống bạo lực </w:t>
      </w:r>
      <w:r w:rsidR="00C80D19" w:rsidRPr="001A1CDC">
        <w:rPr>
          <w:rFonts w:ascii="Times New Roman" w:hAnsi="Times New Roman"/>
          <w:color w:val="000000" w:themeColor="text1"/>
          <w:sz w:val="28"/>
          <w:szCs w:val="28"/>
          <w:lang w:val="pt-BR"/>
        </w:rPr>
        <w:t>trên cơ sở giới...</w:t>
      </w:r>
      <w:r w:rsidR="000A37F7" w:rsidRPr="001A1CDC">
        <w:rPr>
          <w:rFonts w:ascii="Times New Roman" w:hAnsi="Times New Roman"/>
          <w:color w:val="000000" w:themeColor="text1"/>
          <w:sz w:val="28"/>
          <w:szCs w:val="28"/>
          <w:lang w:val="vi-VN"/>
        </w:rPr>
        <w:t xml:space="preserve"> </w:t>
      </w:r>
      <w:r w:rsidR="006A2122" w:rsidRPr="001A1CDC">
        <w:rPr>
          <w:rFonts w:ascii="Times New Roman" w:hAnsi="Times New Roman"/>
          <w:color w:val="000000" w:themeColor="text1"/>
          <w:sz w:val="28"/>
          <w:szCs w:val="28"/>
          <w:lang w:val="vi-VN" w:eastAsia="en-AU"/>
        </w:rPr>
        <w:t xml:space="preserve">Tập trung </w:t>
      </w:r>
      <w:r w:rsidR="00C80D19" w:rsidRPr="001A1CDC">
        <w:rPr>
          <w:rFonts w:ascii="Times New Roman" w:hAnsi="Times New Roman"/>
          <w:color w:val="000000" w:themeColor="text1"/>
          <w:sz w:val="28"/>
          <w:szCs w:val="28"/>
          <w:lang w:val="vi-VN" w:eastAsia="en-AU"/>
        </w:rPr>
        <w:t xml:space="preserve">triển khai hiệu quả các kế hoạch, hoạt động </w:t>
      </w:r>
      <w:r w:rsidR="006A2122" w:rsidRPr="001A1CDC">
        <w:rPr>
          <w:rFonts w:ascii="Times New Roman" w:hAnsi="Times New Roman"/>
          <w:color w:val="000000" w:themeColor="text1"/>
          <w:sz w:val="28"/>
          <w:szCs w:val="28"/>
          <w:lang w:val="vi-VN" w:eastAsia="en-AU"/>
        </w:rPr>
        <w:t>thực hiện Chương trình 08-CTr/TU của Thành ủy về “</w:t>
      </w:r>
      <w:r w:rsidR="006A2122" w:rsidRPr="001A1CDC">
        <w:rPr>
          <w:rFonts w:ascii="Times New Roman" w:hAnsi="Times New Roman"/>
          <w:i/>
          <w:color w:val="000000" w:themeColor="text1"/>
          <w:sz w:val="28"/>
          <w:szCs w:val="28"/>
          <w:lang w:val="vi-VN" w:eastAsia="en-AU"/>
        </w:rPr>
        <w:t>Phát triển hệ thống an sinh xã hội, nâng cao phúc lợi xã hội, chất lượng cuộc sống của nhân dân Thủ đô giai đoạn 2021 -2025</w:t>
      </w:r>
      <w:r w:rsidR="006A2122" w:rsidRPr="001A1CDC">
        <w:rPr>
          <w:rFonts w:ascii="Times New Roman" w:hAnsi="Times New Roman"/>
          <w:color w:val="000000" w:themeColor="text1"/>
          <w:sz w:val="28"/>
          <w:szCs w:val="28"/>
          <w:lang w:val="vi-VN" w:eastAsia="en-AU"/>
        </w:rPr>
        <w:t>”.</w:t>
      </w:r>
      <w:r w:rsidR="00252577" w:rsidRPr="001A1CDC">
        <w:rPr>
          <w:rFonts w:ascii="Times New Roman" w:hAnsi="Times New Roman"/>
          <w:color w:val="000000" w:themeColor="text1"/>
          <w:sz w:val="28"/>
          <w:szCs w:val="28"/>
          <w:lang w:val="vi-VN" w:eastAsia="en-AU"/>
        </w:rPr>
        <w:t xml:space="preserve"> Nhân rộng các mô hình hiệu quả trong hỗ trợ xây dựng gia đình văn minh, hạnh phúc.</w:t>
      </w:r>
    </w:p>
    <w:p w:rsidR="00D63A69" w:rsidRPr="001A1CDC" w:rsidRDefault="000A37F7" w:rsidP="001A1CDC">
      <w:pPr>
        <w:spacing w:line="233" w:lineRule="auto"/>
        <w:ind w:firstLine="720"/>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vi-VN"/>
        </w:rPr>
        <w:t xml:space="preserve">- </w:t>
      </w:r>
      <w:r w:rsidR="007406F5" w:rsidRPr="001A1CDC">
        <w:rPr>
          <w:rFonts w:ascii="Times New Roman" w:hAnsi="Times New Roman"/>
          <w:color w:val="000000" w:themeColor="text1"/>
          <w:sz w:val="28"/>
          <w:szCs w:val="28"/>
          <w:lang w:val="vi-VN"/>
        </w:rPr>
        <w:t>Đổi mới, đa dạng hóa hình thức truyền thông về chủ trương, chính sách, l</w:t>
      </w:r>
      <w:r w:rsidRPr="001A1CDC">
        <w:rPr>
          <w:rFonts w:ascii="Times New Roman" w:hAnsi="Times New Roman"/>
          <w:color w:val="000000" w:themeColor="text1"/>
          <w:sz w:val="28"/>
          <w:szCs w:val="28"/>
          <w:lang w:val="vi-VN"/>
        </w:rPr>
        <w:t>uật pháp liên quan đến gia đình</w:t>
      </w:r>
      <w:r w:rsidR="006703DB" w:rsidRPr="001A1CDC">
        <w:rPr>
          <w:rFonts w:ascii="Times New Roman" w:hAnsi="Times New Roman"/>
          <w:color w:val="000000" w:themeColor="text1"/>
          <w:sz w:val="28"/>
          <w:szCs w:val="28"/>
          <w:lang w:val="vi-VN"/>
        </w:rPr>
        <w:t>;</w:t>
      </w:r>
      <w:r w:rsidR="005D4F7E" w:rsidRPr="001A1CDC">
        <w:rPr>
          <w:rFonts w:ascii="Times New Roman" w:hAnsi="Times New Roman"/>
          <w:color w:val="000000" w:themeColor="text1"/>
          <w:sz w:val="28"/>
          <w:szCs w:val="28"/>
          <w:lang w:val="vi-VN"/>
        </w:rPr>
        <w:t xml:space="preserve"> Tuyên truyền, biểu dương gia đình văn minh, hạnh phúc tiêu biểu Thủ đô.</w:t>
      </w:r>
      <w:r w:rsidR="00D63A69" w:rsidRPr="001A1CDC">
        <w:rPr>
          <w:rFonts w:ascii="Times New Roman" w:hAnsi="Times New Roman"/>
          <w:color w:val="000000" w:themeColor="text1"/>
          <w:sz w:val="28"/>
          <w:szCs w:val="28"/>
          <w:lang w:val="vi-VN"/>
        </w:rPr>
        <w:t xml:space="preserve"> Xây dựng Bộ tài liệu hướng dẫn cho báo cáo viên, tuyên truyền viên</w:t>
      </w:r>
      <w:r w:rsidR="006703DB" w:rsidRPr="001A1CDC">
        <w:rPr>
          <w:rFonts w:ascii="Times New Roman" w:hAnsi="Times New Roman"/>
          <w:color w:val="000000" w:themeColor="text1"/>
          <w:sz w:val="28"/>
          <w:szCs w:val="28"/>
          <w:lang w:val="vi-VN"/>
        </w:rPr>
        <w:t xml:space="preserve">, sổ tay xây dựng gia đình </w:t>
      </w:r>
      <w:r w:rsidR="00D63A69" w:rsidRPr="001A1CDC">
        <w:rPr>
          <w:rFonts w:ascii="Times New Roman" w:hAnsi="Times New Roman"/>
          <w:color w:val="000000" w:themeColor="text1"/>
          <w:sz w:val="28"/>
          <w:szCs w:val="28"/>
          <w:lang w:val="vi-VN"/>
        </w:rPr>
        <w:t>Thủ đô thời kỳ mới</w:t>
      </w:r>
      <w:r w:rsidR="006703DB" w:rsidRPr="001A1CDC">
        <w:rPr>
          <w:rFonts w:ascii="Times New Roman" w:hAnsi="Times New Roman"/>
          <w:color w:val="000000" w:themeColor="text1"/>
          <w:sz w:val="28"/>
          <w:szCs w:val="28"/>
          <w:lang w:val="vi-VN"/>
        </w:rPr>
        <w:t xml:space="preserve"> </w:t>
      </w:r>
      <w:r w:rsidR="00D63A69" w:rsidRPr="001A1CDC">
        <w:rPr>
          <w:rFonts w:ascii="Times New Roman" w:hAnsi="Times New Roman"/>
          <w:color w:val="000000" w:themeColor="text1"/>
          <w:sz w:val="28"/>
          <w:szCs w:val="28"/>
          <w:lang w:val="vi-VN"/>
        </w:rPr>
        <w:t>trong các cấp Hội phụ nữ</w:t>
      </w:r>
      <w:r w:rsidR="001F1D23" w:rsidRPr="001A1CDC">
        <w:rPr>
          <w:rFonts w:ascii="Times New Roman" w:hAnsi="Times New Roman"/>
          <w:color w:val="000000" w:themeColor="text1"/>
          <w:sz w:val="28"/>
          <w:szCs w:val="28"/>
          <w:lang w:val="vi-VN"/>
        </w:rPr>
        <w:t>. H</w:t>
      </w:r>
      <w:r w:rsidR="00D63A69" w:rsidRPr="001A1CDC">
        <w:rPr>
          <w:rFonts w:ascii="Times New Roman" w:hAnsi="Times New Roman"/>
          <w:color w:val="000000" w:themeColor="text1"/>
          <w:sz w:val="28"/>
          <w:szCs w:val="28"/>
          <w:lang w:val="vi-VN"/>
        </w:rPr>
        <w:t xml:space="preserve">àng năm tổ chức Cuộc thi </w:t>
      </w:r>
      <w:r w:rsidR="008648A2" w:rsidRPr="001A1CDC">
        <w:rPr>
          <w:rFonts w:ascii="Times New Roman" w:hAnsi="Times New Roman"/>
          <w:color w:val="000000" w:themeColor="text1"/>
          <w:sz w:val="28"/>
          <w:szCs w:val="28"/>
          <w:lang w:val="vi-VN"/>
        </w:rPr>
        <w:t xml:space="preserve">về gia đình </w:t>
      </w:r>
      <w:r w:rsidR="00A806B3" w:rsidRPr="001A1CDC">
        <w:rPr>
          <w:rFonts w:ascii="Times New Roman" w:hAnsi="Times New Roman"/>
          <w:color w:val="000000" w:themeColor="text1"/>
          <w:sz w:val="28"/>
          <w:szCs w:val="28"/>
          <w:lang w:val="vi-VN"/>
        </w:rPr>
        <w:t xml:space="preserve">trên </w:t>
      </w:r>
      <w:r w:rsidR="00A806B3" w:rsidRPr="001A1CDC">
        <w:rPr>
          <w:rFonts w:ascii="Times New Roman" w:hAnsi="Times New Roman"/>
          <w:color w:val="000000" w:themeColor="text1"/>
          <w:sz w:val="28"/>
          <w:szCs w:val="28"/>
        </w:rPr>
        <w:t>b</w:t>
      </w:r>
      <w:r w:rsidR="00D63A69" w:rsidRPr="001A1CDC">
        <w:rPr>
          <w:rFonts w:ascii="Times New Roman" w:hAnsi="Times New Roman"/>
          <w:color w:val="000000" w:themeColor="text1"/>
          <w:sz w:val="28"/>
          <w:szCs w:val="28"/>
          <w:lang w:val="vi-VN"/>
        </w:rPr>
        <w:t>áo Phụ nữ Thủ đô.</w:t>
      </w:r>
    </w:p>
    <w:p w:rsidR="00EC5B2E" w:rsidRPr="001A1CDC" w:rsidRDefault="005D4F7E" w:rsidP="001A1CDC">
      <w:pPr>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it-IT"/>
        </w:rPr>
        <w:t xml:space="preserve">- </w:t>
      </w:r>
      <w:r w:rsidRPr="001A1CDC">
        <w:rPr>
          <w:rFonts w:ascii="Times New Roman" w:hAnsi="Times New Roman"/>
          <w:color w:val="000000" w:themeColor="text1"/>
          <w:sz w:val="28"/>
          <w:szCs w:val="28"/>
          <w:lang w:val="pt-BR"/>
        </w:rPr>
        <w:t>Tiếp tục triển khai hiệu quả Đề án 938 của Chính phủ về “</w:t>
      </w:r>
      <w:r w:rsidRPr="001A1CDC">
        <w:rPr>
          <w:rFonts w:ascii="Times New Roman" w:hAnsi="Times New Roman"/>
          <w:i/>
          <w:color w:val="000000" w:themeColor="text1"/>
          <w:sz w:val="28"/>
          <w:szCs w:val="28"/>
          <w:lang w:val="pt-BR"/>
        </w:rPr>
        <w:t>Tuyên truyền, giáo dục, vận động, hỗ trợ phụ nữ tham gia giải quyết một số vấn đề xã hội liên quan đến phụ nữ giai đoạn 2017- 2027</w:t>
      </w:r>
      <w:r w:rsidR="00EC5B2E" w:rsidRPr="001A1CDC">
        <w:rPr>
          <w:rFonts w:ascii="Times New Roman" w:hAnsi="Times New Roman"/>
          <w:i/>
          <w:color w:val="000000" w:themeColor="text1"/>
          <w:sz w:val="28"/>
          <w:szCs w:val="28"/>
          <w:lang w:val="pt-BR"/>
        </w:rPr>
        <w:t>”</w:t>
      </w:r>
      <w:r w:rsidR="007406F5" w:rsidRPr="001A1CDC">
        <w:rPr>
          <w:rFonts w:ascii="Times New Roman" w:hAnsi="Times New Roman"/>
          <w:color w:val="000000" w:themeColor="text1"/>
          <w:sz w:val="28"/>
          <w:szCs w:val="28"/>
          <w:lang w:val="vi-VN"/>
        </w:rPr>
        <w:t xml:space="preserve">. </w:t>
      </w:r>
      <w:r w:rsidR="00EC5B2E" w:rsidRPr="001A1CDC">
        <w:rPr>
          <w:rFonts w:ascii="Times New Roman" w:hAnsi="Times New Roman"/>
          <w:color w:val="000000" w:themeColor="text1"/>
          <w:sz w:val="28"/>
          <w:szCs w:val="28"/>
          <w:lang w:val="vi-VN"/>
        </w:rPr>
        <w:t>N</w:t>
      </w:r>
      <w:r w:rsidR="007406F5" w:rsidRPr="001A1CDC">
        <w:rPr>
          <w:rFonts w:ascii="Times New Roman" w:hAnsi="Times New Roman"/>
          <w:color w:val="000000" w:themeColor="text1"/>
          <w:sz w:val="28"/>
          <w:szCs w:val="28"/>
          <w:lang w:val="pt-BR"/>
        </w:rPr>
        <w:t>âng cao</w:t>
      </w:r>
      <w:r w:rsidR="007406F5" w:rsidRPr="001A1CDC">
        <w:rPr>
          <w:rFonts w:ascii="Times New Roman" w:hAnsi="Times New Roman"/>
          <w:color w:val="000000" w:themeColor="text1"/>
          <w:sz w:val="28"/>
          <w:szCs w:val="28"/>
          <w:lang w:val="vi-VN"/>
        </w:rPr>
        <w:t xml:space="preserve"> chất lượng</w:t>
      </w:r>
      <w:r w:rsidR="007406F5" w:rsidRPr="001A1CDC">
        <w:rPr>
          <w:rFonts w:ascii="Times New Roman" w:hAnsi="Times New Roman"/>
          <w:color w:val="000000" w:themeColor="text1"/>
          <w:sz w:val="28"/>
          <w:szCs w:val="28"/>
          <w:lang w:val="pt-BR"/>
        </w:rPr>
        <w:t xml:space="preserve"> hoạt động </w:t>
      </w:r>
      <w:r w:rsidR="007406F5" w:rsidRPr="001A1CDC">
        <w:rPr>
          <w:rFonts w:ascii="Times New Roman" w:hAnsi="Times New Roman"/>
          <w:color w:val="000000" w:themeColor="text1"/>
          <w:sz w:val="28"/>
          <w:szCs w:val="28"/>
          <w:lang w:val="vi-VN"/>
        </w:rPr>
        <w:t>“</w:t>
      </w:r>
      <w:r w:rsidR="007406F5" w:rsidRPr="001A1CDC">
        <w:rPr>
          <w:rFonts w:ascii="Times New Roman" w:hAnsi="Times New Roman"/>
          <w:i/>
          <w:color w:val="000000" w:themeColor="text1"/>
          <w:sz w:val="28"/>
          <w:szCs w:val="28"/>
          <w:lang w:val="vi-VN"/>
        </w:rPr>
        <w:t>Địa chỉ tin cậy tại cộng đồng tham gia phòng, chống bạo lực gia đình</w:t>
      </w:r>
      <w:r w:rsidR="007406F5" w:rsidRPr="001A1CDC">
        <w:rPr>
          <w:rFonts w:ascii="Times New Roman" w:hAnsi="Times New Roman"/>
          <w:color w:val="000000" w:themeColor="text1"/>
          <w:sz w:val="28"/>
          <w:szCs w:val="28"/>
          <w:lang w:val="vi-VN"/>
        </w:rPr>
        <w:t>”,</w:t>
      </w:r>
      <w:r w:rsidR="007406F5" w:rsidRPr="001A1CDC">
        <w:rPr>
          <w:rFonts w:ascii="Times New Roman" w:hAnsi="Times New Roman"/>
          <w:color w:val="000000" w:themeColor="text1"/>
          <w:sz w:val="28"/>
          <w:szCs w:val="28"/>
          <w:lang w:val="pt-BR"/>
        </w:rPr>
        <w:t xml:space="preserve"> Tổ tư vấn tham gia giải quyết các vụ việc bảo vệ quyền và lợi ích hợp pháp của phụ nữ và trẻ em</w:t>
      </w:r>
      <w:r w:rsidR="007406F5" w:rsidRPr="001A1CDC">
        <w:rPr>
          <w:rFonts w:ascii="Times New Roman" w:hAnsi="Times New Roman"/>
          <w:color w:val="000000" w:themeColor="text1"/>
          <w:sz w:val="28"/>
          <w:szCs w:val="28"/>
          <w:lang w:val="vi-VN"/>
        </w:rPr>
        <w:t>.</w:t>
      </w:r>
      <w:r w:rsidRPr="001A1CDC">
        <w:rPr>
          <w:rFonts w:ascii="Times New Roman" w:hAnsi="Times New Roman"/>
          <w:color w:val="000000" w:themeColor="text1"/>
          <w:sz w:val="28"/>
          <w:szCs w:val="28"/>
          <w:lang w:val="vi-VN"/>
        </w:rPr>
        <w:t xml:space="preserve"> </w:t>
      </w:r>
      <w:r w:rsidR="008F2144" w:rsidRPr="001A1CDC">
        <w:rPr>
          <w:rFonts w:ascii="Times New Roman" w:hAnsi="Times New Roman"/>
          <w:color w:val="000000" w:themeColor="text1"/>
          <w:spacing w:val="-8"/>
          <w:sz w:val="28"/>
          <w:szCs w:val="28"/>
          <w:lang w:val="vi-VN" w:eastAsia="en-AU"/>
        </w:rPr>
        <w:t>Xây dựng Thành phố an toàn cho phụ nữ, trẻ em thông qua các mô hình “</w:t>
      </w:r>
      <w:r w:rsidR="008F2144" w:rsidRPr="001A1CDC">
        <w:rPr>
          <w:rFonts w:ascii="Times New Roman" w:hAnsi="Times New Roman"/>
          <w:i/>
          <w:color w:val="000000" w:themeColor="text1"/>
          <w:spacing w:val="-8"/>
          <w:sz w:val="28"/>
          <w:szCs w:val="28"/>
          <w:lang w:val="vi-VN" w:eastAsia="en-AU"/>
        </w:rPr>
        <w:t>Làng quê an toàn</w:t>
      </w:r>
      <w:r w:rsidR="008F2144" w:rsidRPr="001A1CDC">
        <w:rPr>
          <w:rFonts w:ascii="Times New Roman" w:hAnsi="Times New Roman"/>
          <w:color w:val="000000" w:themeColor="text1"/>
          <w:spacing w:val="-8"/>
          <w:sz w:val="28"/>
          <w:szCs w:val="28"/>
          <w:lang w:val="vi-VN" w:eastAsia="en-AU"/>
        </w:rPr>
        <w:t>”, “</w:t>
      </w:r>
      <w:r w:rsidR="008F2144" w:rsidRPr="001A1CDC">
        <w:rPr>
          <w:rFonts w:ascii="Times New Roman" w:hAnsi="Times New Roman"/>
          <w:i/>
          <w:color w:val="000000" w:themeColor="text1"/>
          <w:spacing w:val="-8"/>
          <w:sz w:val="28"/>
          <w:szCs w:val="28"/>
          <w:lang w:val="vi-VN" w:eastAsia="en-AU"/>
        </w:rPr>
        <w:t>Khu dân cư an toàn</w:t>
      </w:r>
      <w:r w:rsidR="008F2144" w:rsidRPr="001A1CDC">
        <w:rPr>
          <w:rFonts w:ascii="Times New Roman" w:hAnsi="Times New Roman"/>
          <w:color w:val="000000" w:themeColor="text1"/>
          <w:spacing w:val="-8"/>
          <w:sz w:val="28"/>
          <w:szCs w:val="28"/>
          <w:lang w:val="vi-VN" w:eastAsia="en-AU"/>
        </w:rPr>
        <w:t>”…</w:t>
      </w:r>
    </w:p>
    <w:p w:rsidR="008F2144" w:rsidRPr="001A1CDC" w:rsidRDefault="008F2144" w:rsidP="001A1CDC">
      <w:pPr>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vi-VN"/>
        </w:rPr>
        <w:t xml:space="preserve">- </w:t>
      </w:r>
      <w:r w:rsidR="006A2122" w:rsidRPr="001A1CDC">
        <w:rPr>
          <w:rFonts w:ascii="Times New Roman" w:hAnsi="Times New Roman"/>
          <w:color w:val="000000" w:themeColor="text1"/>
          <w:sz w:val="28"/>
          <w:szCs w:val="28"/>
          <w:lang w:val="vi-VN"/>
        </w:rPr>
        <w:t>Kịp thời nắm bắt</w:t>
      </w:r>
      <w:r w:rsidR="004A46FD" w:rsidRPr="001A1CDC">
        <w:rPr>
          <w:rFonts w:ascii="Times New Roman" w:hAnsi="Times New Roman"/>
          <w:color w:val="000000" w:themeColor="text1"/>
          <w:sz w:val="28"/>
          <w:szCs w:val="28"/>
          <w:lang w:val="vi-VN"/>
        </w:rPr>
        <w:t>,</w:t>
      </w:r>
      <w:r w:rsidR="006A2122" w:rsidRPr="001A1CDC">
        <w:rPr>
          <w:rFonts w:ascii="Times New Roman" w:hAnsi="Times New Roman"/>
          <w:color w:val="000000" w:themeColor="text1"/>
          <w:sz w:val="28"/>
          <w:szCs w:val="28"/>
          <w:lang w:val="vi-VN"/>
        </w:rPr>
        <w:t xml:space="preserve"> đề xuất giải quyết những vấn đề bức xúc của phụ nữ; kiến nghị xử lý nghiêm theo pháp luật các hành vi bạo lực, mua bán, xâm hại phụ nữ, trẻ em; Tăng cường công tác phối hợp liên ngành, đặc biệt là chương trình phối hợp giữa Hội </w:t>
      </w:r>
      <w:r w:rsidR="004A46FD" w:rsidRPr="001A1CDC">
        <w:rPr>
          <w:rFonts w:ascii="Times New Roman" w:hAnsi="Times New Roman"/>
          <w:color w:val="000000" w:themeColor="text1"/>
          <w:sz w:val="28"/>
          <w:szCs w:val="28"/>
          <w:lang w:val="vi-VN"/>
        </w:rPr>
        <w:t xml:space="preserve">Phụ nữ </w:t>
      </w:r>
      <w:r w:rsidR="006A2122" w:rsidRPr="001A1CDC">
        <w:rPr>
          <w:rFonts w:ascii="Times New Roman" w:hAnsi="Times New Roman"/>
          <w:color w:val="000000" w:themeColor="text1"/>
          <w:sz w:val="28"/>
          <w:szCs w:val="28"/>
          <w:lang w:val="vi-VN"/>
        </w:rPr>
        <w:t>với các cơ quan tố t</w:t>
      </w:r>
      <w:r w:rsidR="004A46FD" w:rsidRPr="001A1CDC">
        <w:rPr>
          <w:rFonts w:ascii="Times New Roman" w:hAnsi="Times New Roman"/>
          <w:color w:val="000000" w:themeColor="text1"/>
          <w:sz w:val="28"/>
          <w:szCs w:val="28"/>
          <w:lang w:val="vi-VN"/>
        </w:rPr>
        <w:t>ụng trong phát hiện, lên tiếng</w:t>
      </w:r>
      <w:r w:rsidR="006A2122" w:rsidRPr="001A1CDC">
        <w:rPr>
          <w:rFonts w:ascii="Times New Roman" w:hAnsi="Times New Roman"/>
          <w:color w:val="000000" w:themeColor="text1"/>
          <w:sz w:val="28"/>
          <w:szCs w:val="28"/>
          <w:lang w:val="vi-VN"/>
        </w:rPr>
        <w:t xml:space="preserve">, kiến nghị giải quyết các vụ việc liên quan đến phụ nữ, trẻ em. </w:t>
      </w:r>
    </w:p>
    <w:p w:rsidR="00D63A69" w:rsidRPr="001A1CDC" w:rsidRDefault="008F2144" w:rsidP="001A1CDC">
      <w:pPr>
        <w:spacing w:line="233" w:lineRule="auto"/>
        <w:ind w:firstLine="567"/>
        <w:jc w:val="both"/>
        <w:rPr>
          <w:rFonts w:ascii="Times New Roman" w:hAnsi="Times New Roman"/>
          <w:color w:val="000000" w:themeColor="text1"/>
          <w:spacing w:val="-8"/>
          <w:sz w:val="28"/>
          <w:szCs w:val="28"/>
          <w:lang w:val="vi-VN"/>
        </w:rPr>
      </w:pPr>
      <w:r w:rsidRPr="001A1CDC">
        <w:rPr>
          <w:rFonts w:ascii="Times New Roman" w:hAnsi="Times New Roman"/>
          <w:color w:val="000000" w:themeColor="text1"/>
          <w:sz w:val="28"/>
          <w:szCs w:val="28"/>
          <w:lang w:val="vi-VN"/>
        </w:rPr>
        <w:lastRenderedPageBreak/>
        <w:t xml:space="preserve">- </w:t>
      </w:r>
      <w:r w:rsidR="001D1FE7" w:rsidRPr="001A1CDC">
        <w:rPr>
          <w:rFonts w:ascii="Times New Roman" w:hAnsi="Times New Roman"/>
          <w:color w:val="000000" w:themeColor="text1"/>
          <w:sz w:val="28"/>
          <w:szCs w:val="28"/>
          <w:lang w:val="vi-VN"/>
        </w:rPr>
        <w:t xml:space="preserve">Tiếp tục triển khai phong trào phòng, chống ma túy, tội phạm từ gia đình. </w:t>
      </w:r>
      <w:r w:rsidR="005D4F7E" w:rsidRPr="001A1CDC">
        <w:rPr>
          <w:rFonts w:ascii="Times New Roman" w:hAnsi="Times New Roman"/>
          <w:color w:val="000000" w:themeColor="text1"/>
          <w:sz w:val="28"/>
          <w:szCs w:val="28"/>
          <w:lang w:val="vi-VN" w:eastAsia="en-AU"/>
        </w:rPr>
        <w:t>Đề xuất các chương trình, hoạt động hỗ trợ các nhóm phụ nữ dễ bị tổn thương như phụ nữ nghèo, khuyết tật,</w:t>
      </w:r>
      <w:r w:rsidR="009F0A46" w:rsidRPr="001A1CDC">
        <w:rPr>
          <w:rFonts w:ascii="Times New Roman" w:hAnsi="Times New Roman"/>
          <w:color w:val="000000" w:themeColor="text1"/>
          <w:sz w:val="28"/>
          <w:szCs w:val="28"/>
          <w:lang w:val="vi-VN" w:eastAsia="en-AU"/>
        </w:rPr>
        <w:t xml:space="preserve"> dân tộc thiểu số,</w:t>
      </w:r>
      <w:r w:rsidR="005D4F7E" w:rsidRPr="001A1CDC">
        <w:rPr>
          <w:rFonts w:ascii="Times New Roman" w:hAnsi="Times New Roman"/>
          <w:color w:val="000000" w:themeColor="text1"/>
          <w:sz w:val="28"/>
          <w:szCs w:val="28"/>
          <w:lang w:val="vi-VN" w:eastAsia="en-AU"/>
        </w:rPr>
        <w:t xml:space="preserve"> nạn nhân của b</w:t>
      </w:r>
      <w:r w:rsidR="009F0A46" w:rsidRPr="001A1CDC">
        <w:rPr>
          <w:rFonts w:ascii="Times New Roman" w:hAnsi="Times New Roman"/>
          <w:color w:val="000000" w:themeColor="text1"/>
          <w:sz w:val="28"/>
          <w:szCs w:val="28"/>
          <w:lang w:val="vi-VN" w:eastAsia="en-AU"/>
        </w:rPr>
        <w:t>ạo lực gia đình, mua bán người</w:t>
      </w:r>
      <w:r w:rsidR="005D4F7E" w:rsidRPr="001A1CDC">
        <w:rPr>
          <w:rFonts w:ascii="Times New Roman" w:hAnsi="Times New Roman"/>
          <w:color w:val="000000" w:themeColor="text1"/>
          <w:sz w:val="28"/>
          <w:szCs w:val="28"/>
          <w:lang w:val="vi-VN" w:eastAsia="en-AU"/>
        </w:rPr>
        <w:t>…</w:t>
      </w:r>
      <w:r w:rsidR="00D63A69" w:rsidRPr="001A1CDC">
        <w:rPr>
          <w:rFonts w:ascii="Times New Roman" w:hAnsi="Times New Roman"/>
          <w:color w:val="000000" w:themeColor="text1"/>
          <w:sz w:val="28"/>
          <w:szCs w:val="28"/>
          <w:lang w:val="vi-VN"/>
        </w:rPr>
        <w:t>Vận động phụ nữ khuyết tật</w:t>
      </w:r>
      <w:r w:rsidR="006A2122" w:rsidRPr="001A1CDC">
        <w:rPr>
          <w:rFonts w:ascii="Times New Roman" w:hAnsi="Times New Roman"/>
          <w:color w:val="000000" w:themeColor="text1"/>
          <w:sz w:val="28"/>
          <w:szCs w:val="28"/>
          <w:lang w:val="vi-VN"/>
        </w:rPr>
        <w:t xml:space="preserve"> và các nhóm phụ nữ dễ bị tổn thương</w:t>
      </w:r>
      <w:r w:rsidR="00D63A69" w:rsidRPr="001A1CDC">
        <w:rPr>
          <w:rFonts w:ascii="Times New Roman" w:hAnsi="Times New Roman"/>
          <w:color w:val="000000" w:themeColor="text1"/>
          <w:sz w:val="28"/>
          <w:szCs w:val="28"/>
          <w:lang w:val="vi-VN"/>
        </w:rPr>
        <w:t xml:space="preserve"> tự nguyện tham gia sinh hoạt tại các chi, tổ</w:t>
      </w:r>
      <w:r w:rsidR="001F1D23" w:rsidRPr="001A1CDC">
        <w:rPr>
          <w:rFonts w:ascii="Times New Roman" w:hAnsi="Times New Roman"/>
          <w:color w:val="000000" w:themeColor="text1"/>
          <w:sz w:val="28"/>
          <w:szCs w:val="28"/>
          <w:lang w:val="vi-VN"/>
        </w:rPr>
        <w:t xml:space="preserve"> phụ nữ</w:t>
      </w:r>
      <w:r w:rsidR="00D63A69" w:rsidRPr="001A1CDC">
        <w:rPr>
          <w:rFonts w:ascii="Times New Roman" w:hAnsi="Times New Roman"/>
          <w:color w:val="000000" w:themeColor="text1"/>
          <w:sz w:val="28"/>
          <w:szCs w:val="28"/>
          <w:lang w:val="vi-VN"/>
        </w:rPr>
        <w:t xml:space="preserve">, </w:t>
      </w:r>
      <w:r w:rsidR="001F1D23" w:rsidRPr="001A1CDC">
        <w:rPr>
          <w:rFonts w:ascii="Times New Roman" w:hAnsi="Times New Roman"/>
          <w:color w:val="000000" w:themeColor="text1"/>
          <w:sz w:val="28"/>
          <w:szCs w:val="28"/>
          <w:lang w:val="vi-VN"/>
        </w:rPr>
        <w:t xml:space="preserve">các mô hình </w:t>
      </w:r>
      <w:r w:rsidR="00D63A69" w:rsidRPr="001A1CDC">
        <w:rPr>
          <w:rFonts w:ascii="Times New Roman" w:hAnsi="Times New Roman"/>
          <w:color w:val="000000" w:themeColor="text1"/>
          <w:sz w:val="28"/>
          <w:szCs w:val="28"/>
          <w:lang w:val="vi-VN"/>
        </w:rPr>
        <w:t>CLB</w:t>
      </w:r>
      <w:r w:rsidR="006A2122" w:rsidRPr="001A1CDC">
        <w:rPr>
          <w:rFonts w:ascii="Times New Roman" w:hAnsi="Times New Roman"/>
          <w:color w:val="000000" w:themeColor="text1"/>
          <w:sz w:val="28"/>
          <w:szCs w:val="28"/>
          <w:lang w:val="vi-VN"/>
        </w:rPr>
        <w:t xml:space="preserve"> do Hội Phụ nữ quản lý</w:t>
      </w:r>
      <w:r w:rsidR="00D63A69" w:rsidRPr="001A1CDC">
        <w:rPr>
          <w:rFonts w:ascii="Times New Roman" w:hAnsi="Times New Roman"/>
          <w:color w:val="000000" w:themeColor="text1"/>
          <w:sz w:val="28"/>
          <w:szCs w:val="28"/>
          <w:lang w:val="vi-VN"/>
        </w:rPr>
        <w:t>.</w:t>
      </w:r>
    </w:p>
    <w:p w:rsidR="00B16719" w:rsidRPr="001A1CDC" w:rsidRDefault="000D6220" w:rsidP="001A1CDC">
      <w:pPr>
        <w:spacing w:line="233" w:lineRule="auto"/>
        <w:ind w:firstLine="720"/>
        <w:jc w:val="both"/>
        <w:rPr>
          <w:rFonts w:ascii="Times New Roman" w:hAnsi="Times New Roman"/>
          <w:color w:val="000000" w:themeColor="text1"/>
          <w:spacing w:val="-2"/>
          <w:sz w:val="28"/>
          <w:szCs w:val="28"/>
          <w:lang w:val="it-IT"/>
        </w:rPr>
      </w:pPr>
      <w:r w:rsidRPr="001A1CDC">
        <w:rPr>
          <w:rFonts w:ascii="Times New Roman" w:hAnsi="Times New Roman"/>
          <w:color w:val="000000" w:themeColor="text1"/>
          <w:sz w:val="28"/>
          <w:szCs w:val="28"/>
          <w:lang w:val="vi-VN"/>
        </w:rPr>
        <w:t>- Tổ chức tốt các hoạt động tuyên truyền, vận động</w:t>
      </w:r>
      <w:r w:rsidR="00D63A69" w:rsidRPr="001A1CDC">
        <w:rPr>
          <w:rFonts w:ascii="Times New Roman" w:hAnsi="Times New Roman"/>
          <w:color w:val="000000" w:themeColor="text1"/>
          <w:sz w:val="28"/>
          <w:szCs w:val="28"/>
          <w:lang w:val="vi-VN"/>
        </w:rPr>
        <w:t xml:space="preserve"> </w:t>
      </w:r>
      <w:r w:rsidRPr="001A1CDC">
        <w:rPr>
          <w:rFonts w:ascii="Times New Roman" w:hAnsi="Times New Roman"/>
          <w:color w:val="000000" w:themeColor="text1"/>
          <w:sz w:val="28"/>
          <w:szCs w:val="28"/>
          <w:lang w:val="vi-VN"/>
        </w:rPr>
        <w:t>phụ nữ và gia đình</w:t>
      </w:r>
      <w:r w:rsidR="00D63A69" w:rsidRPr="001A1CDC">
        <w:rPr>
          <w:rFonts w:ascii="Times New Roman" w:hAnsi="Times New Roman"/>
          <w:color w:val="000000" w:themeColor="text1"/>
          <w:sz w:val="28"/>
          <w:szCs w:val="28"/>
          <w:lang w:val="vi-VN"/>
        </w:rPr>
        <w:t xml:space="preserve"> tích c</w:t>
      </w:r>
      <w:r w:rsidR="001D1FE7" w:rsidRPr="001A1CDC">
        <w:rPr>
          <w:rFonts w:ascii="Times New Roman" w:hAnsi="Times New Roman"/>
          <w:color w:val="000000" w:themeColor="text1"/>
          <w:sz w:val="28"/>
          <w:szCs w:val="28"/>
          <w:lang w:val="vi-VN"/>
        </w:rPr>
        <w:t>ực</w:t>
      </w:r>
      <w:r w:rsidR="00D63A69" w:rsidRPr="001A1CDC">
        <w:rPr>
          <w:rFonts w:ascii="Times New Roman" w:hAnsi="Times New Roman"/>
          <w:color w:val="000000" w:themeColor="text1"/>
          <w:sz w:val="28"/>
          <w:szCs w:val="28"/>
          <w:lang w:val="vi-VN"/>
        </w:rPr>
        <w:t xml:space="preserve"> tham gia</w:t>
      </w:r>
      <w:r w:rsidRPr="001A1CDC">
        <w:rPr>
          <w:rFonts w:ascii="Times New Roman" w:hAnsi="Times New Roman"/>
          <w:color w:val="000000" w:themeColor="text1"/>
          <w:sz w:val="28"/>
          <w:szCs w:val="28"/>
          <w:lang w:val="vi-VN"/>
        </w:rPr>
        <w:t xml:space="preserve"> bảo vệ môi trường,</w:t>
      </w:r>
      <w:r w:rsidR="001D1FE7" w:rsidRPr="001A1CDC">
        <w:rPr>
          <w:rFonts w:ascii="Times New Roman" w:hAnsi="Times New Roman"/>
          <w:color w:val="000000" w:themeColor="text1"/>
          <w:sz w:val="28"/>
          <w:szCs w:val="28"/>
          <w:lang w:val="vi-VN"/>
        </w:rPr>
        <w:t xml:space="preserve"> xây dựng nông thôn mới, đô thị văn minh;</w:t>
      </w:r>
      <w:r w:rsidRPr="001A1CDC">
        <w:rPr>
          <w:rFonts w:ascii="Times New Roman" w:hAnsi="Times New Roman"/>
          <w:color w:val="000000" w:themeColor="text1"/>
          <w:sz w:val="28"/>
          <w:szCs w:val="28"/>
          <w:lang w:val="vi-VN"/>
        </w:rPr>
        <w:t xml:space="preserve"> </w:t>
      </w:r>
      <w:r w:rsidR="0009678F" w:rsidRPr="001A1CDC">
        <w:rPr>
          <w:rFonts w:ascii="Times New Roman" w:hAnsi="Times New Roman"/>
          <w:color w:val="000000" w:themeColor="text1"/>
          <w:spacing w:val="-2"/>
          <w:sz w:val="28"/>
          <w:szCs w:val="28"/>
          <w:lang w:val="pt-BR"/>
        </w:rPr>
        <w:t>X</w:t>
      </w:r>
      <w:r w:rsidR="0009678F" w:rsidRPr="001A1CDC">
        <w:rPr>
          <w:rFonts w:ascii="Times New Roman" w:hAnsi="Times New Roman"/>
          <w:color w:val="000000" w:themeColor="text1"/>
          <w:spacing w:val="-2"/>
          <w:sz w:val="28"/>
          <w:szCs w:val="28"/>
          <w:lang w:val="it-IT"/>
        </w:rPr>
        <w:t>ây dựng và nhân rộng các mô hình phụ nữ tự quản bảo vệ môi trường, xử lý rơm rạ sau thu hoạch, phân loại rác thải tại nguồn, chống rác thải nhựa, trồng và chăm sóc cây xanh</w:t>
      </w:r>
      <w:r w:rsidR="0009678F" w:rsidRPr="001A1CDC">
        <w:rPr>
          <w:rFonts w:ascii="Times New Roman" w:hAnsi="Times New Roman"/>
          <w:color w:val="000000" w:themeColor="text1"/>
          <w:spacing w:val="-2"/>
          <w:sz w:val="28"/>
          <w:szCs w:val="28"/>
          <w:lang w:val="vi-VN"/>
        </w:rPr>
        <w:t xml:space="preserve">; tham gia </w:t>
      </w:r>
      <w:r w:rsidRPr="001A1CDC">
        <w:rPr>
          <w:rFonts w:ascii="Times New Roman" w:hAnsi="Times New Roman"/>
          <w:color w:val="000000" w:themeColor="text1"/>
          <w:sz w:val="28"/>
          <w:szCs w:val="28"/>
          <w:lang w:val="vi-VN"/>
        </w:rPr>
        <w:t>phòng, chống thiên tai, cứu hộ, cứu nạn, ứng phó với</w:t>
      </w:r>
      <w:r w:rsidR="00B16719" w:rsidRPr="001A1CDC">
        <w:rPr>
          <w:rFonts w:ascii="Times New Roman" w:hAnsi="Times New Roman"/>
          <w:color w:val="000000" w:themeColor="text1"/>
          <w:sz w:val="28"/>
          <w:szCs w:val="28"/>
          <w:lang w:val="vi-VN"/>
        </w:rPr>
        <w:t xml:space="preserve"> biến đổi khí hậu;</w:t>
      </w:r>
      <w:r w:rsidR="001D1FE7" w:rsidRPr="001A1CDC">
        <w:rPr>
          <w:rFonts w:ascii="Times New Roman" w:hAnsi="Times New Roman"/>
          <w:color w:val="000000" w:themeColor="text1"/>
          <w:sz w:val="28"/>
          <w:szCs w:val="28"/>
          <w:lang w:val="vi-VN"/>
        </w:rPr>
        <w:t xml:space="preserve"> góp phần</w:t>
      </w:r>
      <w:r w:rsidR="00B16719" w:rsidRPr="001A1CDC">
        <w:rPr>
          <w:rFonts w:ascii="Times New Roman" w:hAnsi="Times New Roman"/>
          <w:color w:val="000000" w:themeColor="text1"/>
          <w:sz w:val="28"/>
          <w:szCs w:val="28"/>
          <w:lang w:val="vi-VN"/>
        </w:rPr>
        <w:t xml:space="preserve"> </w:t>
      </w:r>
      <w:r w:rsidRPr="001A1CDC">
        <w:rPr>
          <w:rFonts w:ascii="Times New Roman" w:hAnsi="Times New Roman"/>
          <w:color w:val="000000" w:themeColor="text1"/>
          <w:sz w:val="28"/>
          <w:szCs w:val="28"/>
          <w:lang w:val="vi-VN"/>
        </w:rPr>
        <w:t>thực hiện</w:t>
      </w:r>
      <w:r w:rsidR="001D1FE7" w:rsidRPr="001A1CDC">
        <w:rPr>
          <w:rFonts w:ascii="Times New Roman" w:hAnsi="Times New Roman"/>
          <w:color w:val="000000" w:themeColor="text1"/>
          <w:sz w:val="28"/>
          <w:szCs w:val="28"/>
          <w:lang w:val="vi-VN"/>
        </w:rPr>
        <w:t xml:space="preserve"> có hiệu quả</w:t>
      </w:r>
      <w:r w:rsidRPr="001A1CDC">
        <w:rPr>
          <w:rFonts w:ascii="Times New Roman" w:hAnsi="Times New Roman"/>
          <w:color w:val="000000" w:themeColor="text1"/>
          <w:sz w:val="28"/>
          <w:szCs w:val="28"/>
          <w:lang w:val="vi-VN"/>
        </w:rPr>
        <w:t xml:space="preserve"> Chương trình 05</w:t>
      </w:r>
      <w:r w:rsidR="001D1FE7" w:rsidRPr="001A1CDC">
        <w:rPr>
          <w:rFonts w:ascii="Times New Roman" w:hAnsi="Times New Roman"/>
          <w:color w:val="000000" w:themeColor="text1"/>
          <w:sz w:val="28"/>
          <w:szCs w:val="28"/>
          <w:lang w:val="vi-VN"/>
        </w:rPr>
        <w:t>-CTr/TU</w:t>
      </w:r>
      <w:r w:rsidRPr="001A1CDC">
        <w:rPr>
          <w:rFonts w:ascii="Times New Roman" w:hAnsi="Times New Roman"/>
          <w:color w:val="000000" w:themeColor="text1"/>
          <w:sz w:val="28"/>
          <w:szCs w:val="28"/>
          <w:lang w:val="vi-VN"/>
        </w:rPr>
        <w:t xml:space="preserve"> của Thành ủy Hà Nội về “</w:t>
      </w:r>
      <w:r w:rsidRPr="001A1CDC">
        <w:rPr>
          <w:rFonts w:ascii="Times New Roman" w:hAnsi="Times New Roman"/>
          <w:i/>
          <w:color w:val="000000" w:themeColor="text1"/>
          <w:sz w:val="28"/>
          <w:szCs w:val="28"/>
          <w:lang w:val="vi-VN"/>
        </w:rPr>
        <w:t>Đẩy mạnh công tác quy hoạch, quản lý quy hoạch; nâng cao hiệu lực, hiệu quả quản lý, sử dụng tài nguyên, bảo vệ môi trường; chủ động phòng, chống thiên tai, cứu hộ, cứu nạn, ứng phó với biến đổi khí hậu giai đoạn 2021 - 2025</w:t>
      </w:r>
      <w:r w:rsidR="00B16719" w:rsidRPr="001A1CDC">
        <w:rPr>
          <w:rFonts w:ascii="Times New Roman" w:hAnsi="Times New Roman"/>
          <w:color w:val="000000" w:themeColor="text1"/>
          <w:sz w:val="28"/>
          <w:szCs w:val="28"/>
          <w:lang w:val="vi-VN"/>
        </w:rPr>
        <w:t xml:space="preserve">”. </w:t>
      </w:r>
    </w:p>
    <w:p w:rsidR="005E72AF" w:rsidRPr="001A1CDC" w:rsidRDefault="005E72AF" w:rsidP="001A1CDC">
      <w:pPr>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it-IT"/>
        </w:rPr>
        <w:t xml:space="preserve">- </w:t>
      </w:r>
      <w:r w:rsidR="001F1D23" w:rsidRPr="001A1CDC">
        <w:rPr>
          <w:rFonts w:ascii="Times New Roman" w:hAnsi="Times New Roman"/>
          <w:color w:val="000000" w:themeColor="text1"/>
          <w:sz w:val="28"/>
          <w:szCs w:val="28"/>
          <w:lang w:val="it-IT"/>
        </w:rPr>
        <w:t>Phát huy vai trò của các cấp Hội Phụ nữ tổ chức các</w:t>
      </w:r>
      <w:r w:rsidRPr="001A1CDC">
        <w:rPr>
          <w:rFonts w:ascii="Times New Roman" w:hAnsi="Times New Roman"/>
          <w:color w:val="000000" w:themeColor="text1"/>
          <w:sz w:val="28"/>
          <w:szCs w:val="28"/>
          <w:lang w:val="it-IT"/>
        </w:rPr>
        <w:t xml:space="preserve"> hoạt động nhân đạo từ thiện, đền ơn đáp nghĩa, hậu phương quân đội, </w:t>
      </w:r>
      <w:r w:rsidR="001D1FE7" w:rsidRPr="001A1CDC">
        <w:rPr>
          <w:rFonts w:ascii="Times New Roman" w:hAnsi="Times New Roman"/>
          <w:color w:val="000000" w:themeColor="text1"/>
          <w:sz w:val="28"/>
          <w:szCs w:val="28"/>
          <w:lang w:val="it-IT"/>
        </w:rPr>
        <w:t xml:space="preserve">xây sửa mái ấm tình thương, </w:t>
      </w:r>
      <w:r w:rsidRPr="001A1CDC">
        <w:rPr>
          <w:rFonts w:ascii="Times New Roman" w:hAnsi="Times New Roman"/>
          <w:color w:val="000000" w:themeColor="text1"/>
          <w:sz w:val="28"/>
          <w:szCs w:val="28"/>
          <w:lang w:val="it-IT"/>
        </w:rPr>
        <w:t>Chương trình “</w:t>
      </w:r>
      <w:r w:rsidRPr="001A1CDC">
        <w:rPr>
          <w:rFonts w:ascii="Times New Roman" w:hAnsi="Times New Roman"/>
          <w:i/>
          <w:color w:val="000000" w:themeColor="text1"/>
          <w:sz w:val="28"/>
          <w:szCs w:val="28"/>
          <w:lang w:val="it-IT"/>
        </w:rPr>
        <w:t>Đồng hành cùng phụ nữ biên cương</w:t>
      </w:r>
      <w:r w:rsidR="00B16719" w:rsidRPr="001A1CDC">
        <w:rPr>
          <w:rFonts w:ascii="Times New Roman" w:hAnsi="Times New Roman"/>
          <w:color w:val="000000" w:themeColor="text1"/>
          <w:sz w:val="28"/>
          <w:szCs w:val="28"/>
          <w:lang w:val="it-IT"/>
        </w:rPr>
        <w:t xml:space="preserve">”; </w:t>
      </w:r>
      <w:r w:rsidR="001F1D23" w:rsidRPr="001A1CDC">
        <w:rPr>
          <w:rFonts w:ascii="Times New Roman" w:hAnsi="Times New Roman"/>
          <w:color w:val="000000" w:themeColor="text1"/>
          <w:sz w:val="28"/>
          <w:szCs w:val="28"/>
          <w:lang w:val="it-IT"/>
        </w:rPr>
        <w:t xml:space="preserve">thực hiện </w:t>
      </w:r>
      <w:r w:rsidRPr="001A1CDC">
        <w:rPr>
          <w:rFonts w:ascii="Times New Roman" w:hAnsi="Times New Roman"/>
          <w:color w:val="000000" w:themeColor="text1"/>
          <w:sz w:val="28"/>
          <w:szCs w:val="28"/>
          <w:lang w:val="it-IT"/>
        </w:rPr>
        <w:t xml:space="preserve">công trình, phần việc </w:t>
      </w:r>
      <w:r w:rsidR="001D1FE7" w:rsidRPr="001A1CDC">
        <w:rPr>
          <w:rFonts w:ascii="Times New Roman" w:hAnsi="Times New Roman"/>
          <w:color w:val="000000" w:themeColor="text1"/>
          <w:sz w:val="28"/>
          <w:szCs w:val="28"/>
          <w:lang w:val="it-IT"/>
        </w:rPr>
        <w:t>chăm lo cho</w:t>
      </w:r>
      <w:r w:rsidR="003A46DA" w:rsidRPr="001A1CDC">
        <w:rPr>
          <w:rFonts w:ascii="Times New Roman" w:hAnsi="Times New Roman"/>
          <w:color w:val="000000" w:themeColor="text1"/>
          <w:sz w:val="28"/>
          <w:szCs w:val="28"/>
          <w:lang w:val="it-IT"/>
        </w:rPr>
        <w:t xml:space="preserve"> </w:t>
      </w:r>
      <w:r w:rsidRPr="001A1CDC">
        <w:rPr>
          <w:rFonts w:ascii="Times New Roman" w:hAnsi="Times New Roman"/>
          <w:color w:val="000000" w:themeColor="text1"/>
          <w:sz w:val="28"/>
          <w:szCs w:val="28"/>
          <w:lang w:val="it-IT"/>
        </w:rPr>
        <w:t>gia đình chính sách,</w:t>
      </w:r>
      <w:r w:rsidR="001D1FE7" w:rsidRPr="001A1CDC">
        <w:rPr>
          <w:rFonts w:ascii="Times New Roman" w:hAnsi="Times New Roman"/>
          <w:color w:val="000000" w:themeColor="text1"/>
          <w:sz w:val="28"/>
          <w:szCs w:val="28"/>
          <w:lang w:val="it-IT"/>
        </w:rPr>
        <w:t xml:space="preserve"> phụng dưỡng Mẹ Việt Nam anh hùng, hỗ trợ</w:t>
      </w:r>
      <w:r w:rsidRPr="001A1CDC">
        <w:rPr>
          <w:rFonts w:ascii="Times New Roman" w:hAnsi="Times New Roman"/>
          <w:color w:val="000000" w:themeColor="text1"/>
          <w:sz w:val="28"/>
          <w:szCs w:val="28"/>
          <w:lang w:val="it-IT"/>
        </w:rPr>
        <w:t xml:space="preserve"> phụ nữ, trẻ em</w:t>
      </w:r>
      <w:r w:rsidR="001D1FE7" w:rsidRPr="001A1CDC">
        <w:rPr>
          <w:rFonts w:ascii="Times New Roman" w:hAnsi="Times New Roman"/>
          <w:color w:val="000000" w:themeColor="text1"/>
          <w:sz w:val="28"/>
          <w:szCs w:val="28"/>
          <w:lang w:val="it-IT"/>
        </w:rPr>
        <w:t xml:space="preserve"> có hoàn cảnh khó khăn</w:t>
      </w:r>
      <w:r w:rsidRPr="001A1CDC">
        <w:rPr>
          <w:rFonts w:ascii="Times New Roman" w:hAnsi="Times New Roman"/>
          <w:color w:val="000000" w:themeColor="text1"/>
          <w:sz w:val="28"/>
          <w:szCs w:val="28"/>
          <w:lang w:val="it-IT"/>
        </w:rPr>
        <w:t xml:space="preserve"> trên địa bàn Thành phố</w:t>
      </w:r>
      <w:r w:rsidR="001D1FE7" w:rsidRPr="001A1CDC">
        <w:rPr>
          <w:rFonts w:ascii="Times New Roman" w:hAnsi="Times New Roman"/>
          <w:color w:val="000000" w:themeColor="text1"/>
          <w:sz w:val="28"/>
          <w:szCs w:val="28"/>
          <w:lang w:val="it-IT"/>
        </w:rPr>
        <w:t>, hỗ trợ phụ nữ các tỉnh, thành,</w:t>
      </w:r>
      <w:r w:rsidRPr="001A1CDC">
        <w:rPr>
          <w:rFonts w:ascii="Times New Roman" w:hAnsi="Times New Roman"/>
          <w:color w:val="000000" w:themeColor="text1"/>
          <w:sz w:val="28"/>
          <w:szCs w:val="28"/>
          <w:lang w:val="it-IT"/>
        </w:rPr>
        <w:t xml:space="preserve"> </w:t>
      </w:r>
      <w:r w:rsidR="001F1D23" w:rsidRPr="001A1CDC">
        <w:rPr>
          <w:rFonts w:ascii="Times New Roman" w:hAnsi="Times New Roman"/>
          <w:color w:val="000000" w:themeColor="text1"/>
          <w:sz w:val="28"/>
          <w:szCs w:val="28"/>
          <w:lang w:val="it-IT"/>
        </w:rPr>
        <w:t xml:space="preserve">các xã vùng biên giới khó khăn, </w:t>
      </w:r>
      <w:r w:rsidR="006A2122" w:rsidRPr="001A1CDC">
        <w:rPr>
          <w:rFonts w:ascii="Times New Roman" w:hAnsi="Times New Roman"/>
          <w:color w:val="000000" w:themeColor="text1"/>
          <w:sz w:val="28"/>
          <w:szCs w:val="28"/>
          <w:lang w:val="it-IT"/>
        </w:rPr>
        <w:t xml:space="preserve">lan tỏa </w:t>
      </w:r>
      <w:r w:rsidR="001F1D23" w:rsidRPr="001A1CDC">
        <w:rPr>
          <w:rFonts w:ascii="Times New Roman" w:hAnsi="Times New Roman"/>
          <w:color w:val="000000" w:themeColor="text1"/>
          <w:sz w:val="28"/>
          <w:szCs w:val="28"/>
          <w:lang w:val="it-IT"/>
        </w:rPr>
        <w:t xml:space="preserve">tinh thần </w:t>
      </w:r>
      <w:r w:rsidR="006A2122" w:rsidRPr="001A1CDC">
        <w:rPr>
          <w:rFonts w:ascii="Times New Roman" w:hAnsi="Times New Roman"/>
          <w:color w:val="000000" w:themeColor="text1"/>
          <w:sz w:val="28"/>
          <w:szCs w:val="28"/>
          <w:lang w:val="it-IT"/>
        </w:rPr>
        <w:t>“</w:t>
      </w:r>
      <w:r w:rsidR="006A2122" w:rsidRPr="001A1CDC">
        <w:rPr>
          <w:rFonts w:ascii="Times New Roman" w:hAnsi="Times New Roman"/>
          <w:i/>
          <w:color w:val="000000" w:themeColor="text1"/>
          <w:sz w:val="28"/>
          <w:szCs w:val="28"/>
          <w:lang w:val="it-IT"/>
        </w:rPr>
        <w:t>Hà Nội vì cả nước, cùng cả nước”</w:t>
      </w:r>
      <w:r w:rsidR="006A2122" w:rsidRPr="001A1CDC">
        <w:rPr>
          <w:rFonts w:ascii="Times New Roman" w:hAnsi="Times New Roman"/>
          <w:color w:val="000000" w:themeColor="text1"/>
          <w:sz w:val="28"/>
          <w:szCs w:val="28"/>
          <w:lang w:val="it-IT"/>
        </w:rPr>
        <w:t>.</w:t>
      </w:r>
    </w:p>
    <w:p w:rsidR="005E72AF" w:rsidRPr="001A1CDC" w:rsidRDefault="005E72AF" w:rsidP="001A1CDC">
      <w:pPr>
        <w:spacing w:line="233" w:lineRule="auto"/>
        <w:ind w:firstLine="567"/>
        <w:jc w:val="both"/>
        <w:rPr>
          <w:rFonts w:ascii="Times New Roman" w:hAnsi="Times New Roman"/>
          <w:b/>
          <w:i/>
          <w:color w:val="000000" w:themeColor="text1"/>
          <w:sz w:val="28"/>
          <w:szCs w:val="28"/>
          <w:lang w:val="it-IT"/>
        </w:rPr>
      </w:pPr>
      <w:r w:rsidRPr="001A1CDC">
        <w:rPr>
          <w:rFonts w:ascii="Times New Roman" w:hAnsi="Times New Roman"/>
          <w:b/>
          <w:i/>
          <w:color w:val="000000" w:themeColor="text1"/>
          <w:sz w:val="28"/>
          <w:szCs w:val="28"/>
          <w:lang w:val="it-IT"/>
        </w:rPr>
        <w:t xml:space="preserve">1.3. Nâng cao năng lực phát triển kinh tế cho phụ nữ </w:t>
      </w:r>
    </w:p>
    <w:p w:rsidR="003C4789" w:rsidRPr="001A1CDC" w:rsidRDefault="003C4789" w:rsidP="001A1CDC">
      <w:pPr>
        <w:spacing w:line="233" w:lineRule="auto"/>
        <w:ind w:firstLine="567"/>
        <w:jc w:val="both"/>
        <w:rPr>
          <w:rFonts w:ascii="Times New Roman" w:hAnsi="Times New Roman"/>
          <w:color w:val="000000" w:themeColor="text1"/>
          <w:sz w:val="28"/>
          <w:szCs w:val="28"/>
          <w:lang w:val="it-IT"/>
        </w:rPr>
      </w:pPr>
      <w:r w:rsidRPr="001A1CDC">
        <w:rPr>
          <w:rFonts w:ascii="Times New Roman" w:hAnsi="Times New Roman"/>
          <w:color w:val="000000" w:themeColor="text1"/>
          <w:sz w:val="28"/>
          <w:szCs w:val="28"/>
          <w:lang w:val="it-IT"/>
        </w:rPr>
        <w:tab/>
        <w:t xml:space="preserve">- </w:t>
      </w:r>
      <w:r w:rsidR="006A2122" w:rsidRPr="001A1CDC">
        <w:rPr>
          <w:rFonts w:ascii="Times New Roman" w:hAnsi="Times New Roman"/>
          <w:color w:val="000000" w:themeColor="text1"/>
          <w:sz w:val="28"/>
          <w:szCs w:val="28"/>
          <w:lang w:val="it-IT"/>
        </w:rPr>
        <w:t>Khuyến khích</w:t>
      </w:r>
      <w:r w:rsidRPr="001A1CDC">
        <w:rPr>
          <w:rFonts w:ascii="Times New Roman" w:hAnsi="Times New Roman"/>
          <w:color w:val="000000" w:themeColor="text1"/>
          <w:sz w:val="28"/>
          <w:szCs w:val="28"/>
          <w:lang w:val="it-IT"/>
        </w:rPr>
        <w:t xml:space="preserve">, hỗ trợ phụ </w:t>
      </w:r>
      <w:r w:rsidR="00AE4DE3" w:rsidRPr="001A1CDC">
        <w:rPr>
          <w:rFonts w:ascii="Times New Roman" w:hAnsi="Times New Roman"/>
          <w:color w:val="000000" w:themeColor="text1"/>
          <w:sz w:val="28"/>
          <w:szCs w:val="28"/>
          <w:lang w:val="it-IT"/>
        </w:rPr>
        <w:t xml:space="preserve">nữ ứng dụng khoa học, công nghệ, chuyển đổi số </w:t>
      </w:r>
      <w:r w:rsidRPr="001A1CDC">
        <w:rPr>
          <w:rFonts w:ascii="Times New Roman" w:hAnsi="Times New Roman"/>
          <w:color w:val="000000" w:themeColor="text1"/>
          <w:sz w:val="28"/>
          <w:szCs w:val="28"/>
          <w:lang w:val="it-IT"/>
        </w:rPr>
        <w:t xml:space="preserve">vào </w:t>
      </w:r>
      <w:r w:rsidRPr="001A1CDC">
        <w:rPr>
          <w:rFonts w:ascii="Times New Roman" w:hAnsi="Times New Roman"/>
          <w:bCs/>
          <w:color w:val="000000" w:themeColor="text1"/>
          <w:kern w:val="24"/>
          <w:sz w:val="28"/>
          <w:szCs w:val="28"/>
          <w:lang w:val="pt-BR"/>
        </w:rPr>
        <w:t xml:space="preserve">sản xuất; </w:t>
      </w:r>
      <w:r w:rsidRPr="001A1CDC">
        <w:rPr>
          <w:rFonts w:ascii="Times New Roman" w:hAnsi="Times New Roman"/>
          <w:color w:val="000000" w:themeColor="text1"/>
          <w:sz w:val="28"/>
          <w:szCs w:val="28"/>
          <w:lang w:val="it-IT"/>
        </w:rPr>
        <w:t>tham gia thực hiện chương trình quốc gia “</w:t>
      </w:r>
      <w:r w:rsidRPr="001A1CDC">
        <w:rPr>
          <w:rFonts w:ascii="Times New Roman" w:hAnsi="Times New Roman"/>
          <w:i/>
          <w:color w:val="000000" w:themeColor="text1"/>
          <w:sz w:val="28"/>
          <w:szCs w:val="28"/>
          <w:lang w:val="it-IT"/>
        </w:rPr>
        <w:t>Mỗi xã một sản phẩm</w:t>
      </w:r>
      <w:r w:rsidRPr="001A1CDC">
        <w:rPr>
          <w:rFonts w:ascii="Times New Roman" w:hAnsi="Times New Roman"/>
          <w:color w:val="000000" w:themeColor="text1"/>
          <w:sz w:val="28"/>
          <w:szCs w:val="28"/>
          <w:lang w:val="it-IT"/>
        </w:rPr>
        <w:t>” (OCOP), phát triển</w:t>
      </w:r>
      <w:r w:rsidR="00906956" w:rsidRPr="001A1CDC">
        <w:rPr>
          <w:rFonts w:ascii="Times New Roman" w:hAnsi="Times New Roman"/>
          <w:color w:val="000000" w:themeColor="text1"/>
          <w:sz w:val="28"/>
          <w:szCs w:val="28"/>
          <w:lang w:val="it-IT"/>
        </w:rPr>
        <w:t xml:space="preserve"> kinh tế đô thị,</w:t>
      </w:r>
      <w:r w:rsidRPr="001A1CDC">
        <w:rPr>
          <w:rFonts w:ascii="Times New Roman" w:hAnsi="Times New Roman"/>
          <w:color w:val="000000" w:themeColor="text1"/>
          <w:sz w:val="28"/>
          <w:szCs w:val="28"/>
          <w:lang w:val="it-IT"/>
        </w:rPr>
        <w:t xml:space="preserve"> làng nghề, nghề truyền thống gắ</w:t>
      </w:r>
      <w:r w:rsidR="006A2122" w:rsidRPr="001A1CDC">
        <w:rPr>
          <w:rFonts w:ascii="Times New Roman" w:hAnsi="Times New Roman"/>
          <w:color w:val="000000" w:themeColor="text1"/>
          <w:sz w:val="28"/>
          <w:szCs w:val="28"/>
          <w:lang w:val="it-IT"/>
        </w:rPr>
        <w:t xml:space="preserve">n với du lịch, trải nghiệm xanh </w:t>
      </w:r>
      <w:r w:rsidRPr="001A1CDC">
        <w:rPr>
          <w:rFonts w:ascii="Times New Roman" w:hAnsi="Times New Roman"/>
          <w:color w:val="000000" w:themeColor="text1"/>
          <w:sz w:val="28"/>
          <w:szCs w:val="28"/>
          <w:lang w:val="it-IT"/>
        </w:rPr>
        <w:t>thực hiện mục tiêu tăng trưởng nhanh và bền vững của Thủ đô; Chủ động tham gia xây dựng nông thôn mới gắn với cơ cấu lại ngành nông nghiệp, phát triển nông nghiệp thông minh, nông nghiệp hàng hóa tập trung quy mô lớn, xây dựng hạ tầng kỹ thuật nông thôn đồng bộ, tiệm cận tiêu chí đô thị. Đề xuất triển khai thực hiện Đ</w:t>
      </w:r>
      <w:r w:rsidRPr="001A1CDC">
        <w:rPr>
          <w:rFonts w:ascii="Times New Roman" w:hAnsi="Times New Roman"/>
          <w:color w:val="000000" w:themeColor="text1"/>
          <w:sz w:val="28"/>
          <w:szCs w:val="28"/>
          <w:lang w:val="vi-VN"/>
        </w:rPr>
        <w:t xml:space="preserve">ề án </w:t>
      </w:r>
      <w:r w:rsidRPr="001A1CDC">
        <w:rPr>
          <w:rFonts w:ascii="Times New Roman" w:hAnsi="Times New Roman"/>
          <w:i/>
          <w:color w:val="000000" w:themeColor="text1"/>
          <w:sz w:val="28"/>
          <w:szCs w:val="28"/>
          <w:lang w:val="vi-VN"/>
        </w:rPr>
        <w:t>“</w:t>
      </w:r>
      <w:r w:rsidRPr="001A1CDC">
        <w:rPr>
          <w:rFonts w:ascii="Times New Roman" w:hAnsi="Times New Roman"/>
          <w:i/>
          <w:color w:val="000000" w:themeColor="text1"/>
          <w:sz w:val="28"/>
          <w:szCs w:val="28"/>
          <w:lang w:val="it-IT"/>
        </w:rPr>
        <w:t xml:space="preserve">Phát huy vai trò của các cấp </w:t>
      </w:r>
      <w:r w:rsidRPr="001A1CDC">
        <w:rPr>
          <w:rFonts w:ascii="Times New Roman" w:hAnsi="Times New Roman"/>
          <w:i/>
          <w:color w:val="000000" w:themeColor="text1"/>
          <w:sz w:val="28"/>
          <w:szCs w:val="28"/>
          <w:lang w:val="vi-VN"/>
        </w:rPr>
        <w:t xml:space="preserve">Hội phụ nữ </w:t>
      </w:r>
      <w:r w:rsidRPr="001A1CDC">
        <w:rPr>
          <w:rFonts w:ascii="Times New Roman" w:hAnsi="Times New Roman"/>
          <w:i/>
          <w:color w:val="000000" w:themeColor="text1"/>
          <w:sz w:val="28"/>
          <w:szCs w:val="28"/>
          <w:lang w:val="it-IT"/>
        </w:rPr>
        <w:t xml:space="preserve">Hà Nội tham gia </w:t>
      </w:r>
      <w:r w:rsidRPr="001A1CDC">
        <w:rPr>
          <w:rFonts w:ascii="Times New Roman" w:hAnsi="Times New Roman"/>
          <w:i/>
          <w:color w:val="000000" w:themeColor="text1"/>
          <w:sz w:val="28"/>
          <w:szCs w:val="28"/>
          <w:lang w:val="vi-VN"/>
        </w:rPr>
        <w:t xml:space="preserve">xây dựng nông thôn mới, đô thị văn minh giai đoạn 2021 </w:t>
      </w:r>
      <w:r w:rsidRPr="001A1CDC">
        <w:rPr>
          <w:rFonts w:ascii="Times New Roman" w:hAnsi="Times New Roman"/>
          <w:i/>
          <w:color w:val="000000" w:themeColor="text1"/>
          <w:sz w:val="28"/>
          <w:szCs w:val="28"/>
          <w:lang w:val="it-IT"/>
        </w:rPr>
        <w:t>-</w:t>
      </w:r>
      <w:r w:rsidRPr="001A1CDC">
        <w:rPr>
          <w:rFonts w:ascii="Times New Roman" w:hAnsi="Times New Roman"/>
          <w:i/>
          <w:color w:val="000000" w:themeColor="text1"/>
          <w:sz w:val="28"/>
          <w:szCs w:val="28"/>
          <w:lang w:val="vi-VN"/>
        </w:rPr>
        <w:t xml:space="preserve"> 2025”</w:t>
      </w:r>
      <w:r w:rsidRPr="001A1CDC">
        <w:rPr>
          <w:rFonts w:ascii="Times New Roman" w:hAnsi="Times New Roman"/>
          <w:i/>
          <w:color w:val="000000" w:themeColor="text1"/>
          <w:sz w:val="28"/>
          <w:szCs w:val="28"/>
          <w:lang w:val="it-IT"/>
        </w:rPr>
        <w:t xml:space="preserve"> </w:t>
      </w:r>
      <w:r w:rsidRPr="001A1CDC">
        <w:rPr>
          <w:rFonts w:ascii="Times New Roman" w:hAnsi="Times New Roman"/>
          <w:color w:val="000000" w:themeColor="text1"/>
          <w:sz w:val="28"/>
          <w:szCs w:val="28"/>
          <w:lang w:val="it-IT"/>
        </w:rPr>
        <w:t xml:space="preserve">góp phần </w:t>
      </w:r>
      <w:r w:rsidR="006A2122" w:rsidRPr="001A1CDC">
        <w:rPr>
          <w:rFonts w:ascii="Times New Roman" w:hAnsi="Times New Roman"/>
          <w:color w:val="000000" w:themeColor="text1"/>
          <w:sz w:val="28"/>
          <w:szCs w:val="28"/>
          <w:lang w:val="it-IT"/>
        </w:rPr>
        <w:t>thực hiện Chương trình số 04 -CT</w:t>
      </w:r>
      <w:r w:rsidRPr="001A1CDC">
        <w:rPr>
          <w:rFonts w:ascii="Times New Roman" w:hAnsi="Times New Roman"/>
          <w:color w:val="000000" w:themeColor="text1"/>
          <w:sz w:val="28"/>
          <w:szCs w:val="28"/>
          <w:lang w:val="it-IT"/>
        </w:rPr>
        <w:t>r/TU của Thành ủy Hà Nội khóa XVII</w:t>
      </w:r>
      <w:r w:rsidR="006A2122" w:rsidRPr="001A1CDC">
        <w:rPr>
          <w:rFonts w:ascii="Times New Roman" w:hAnsi="Times New Roman"/>
          <w:color w:val="000000" w:themeColor="text1"/>
          <w:sz w:val="28"/>
          <w:szCs w:val="28"/>
          <w:lang w:val="it-IT"/>
        </w:rPr>
        <w:t xml:space="preserve"> về “</w:t>
      </w:r>
      <w:r w:rsidR="006A2122" w:rsidRPr="001A1CDC">
        <w:rPr>
          <w:rFonts w:ascii="Times New Roman" w:hAnsi="Times New Roman"/>
          <w:i/>
          <w:color w:val="000000" w:themeColor="text1"/>
          <w:sz w:val="28"/>
          <w:szCs w:val="28"/>
          <w:lang w:val="it-IT"/>
        </w:rPr>
        <w:t>Đẩy mạnh thực hiện hiệu quả Chương trình mục tiêu quốc gia Xây dựng nông thôn mới gắn với cơ cấu lại ngành nông nghiệp và phát triển kinh tế nông thôn</w:t>
      </w:r>
      <w:r w:rsidR="00187632" w:rsidRPr="001A1CDC">
        <w:rPr>
          <w:rFonts w:ascii="Times New Roman" w:hAnsi="Times New Roman"/>
          <w:i/>
          <w:color w:val="000000" w:themeColor="text1"/>
          <w:sz w:val="28"/>
          <w:szCs w:val="28"/>
          <w:lang w:val="it-IT"/>
        </w:rPr>
        <w:t>, nâng cao đời sống vật chất, tinh thần của nông dân giai đoạn 2021 -  2025”</w:t>
      </w:r>
      <w:r w:rsidRPr="001A1CDC">
        <w:rPr>
          <w:rFonts w:ascii="Times New Roman" w:hAnsi="Times New Roman"/>
          <w:color w:val="000000" w:themeColor="text1"/>
          <w:sz w:val="28"/>
          <w:szCs w:val="28"/>
          <w:lang w:val="it-IT"/>
        </w:rPr>
        <w:t xml:space="preserve">. </w:t>
      </w:r>
    </w:p>
    <w:p w:rsidR="003C4789" w:rsidRPr="001A1CDC" w:rsidRDefault="003C4789" w:rsidP="001A1CDC">
      <w:pPr>
        <w:spacing w:line="233" w:lineRule="auto"/>
        <w:ind w:firstLine="567"/>
        <w:jc w:val="both"/>
        <w:rPr>
          <w:rFonts w:ascii="Times New Roman" w:hAnsi="Times New Roman"/>
          <w:color w:val="000000" w:themeColor="text1"/>
          <w:sz w:val="28"/>
          <w:szCs w:val="28"/>
          <w:lang w:val="it-IT"/>
        </w:rPr>
      </w:pPr>
      <w:r w:rsidRPr="001A1CDC">
        <w:rPr>
          <w:rFonts w:ascii="Times New Roman" w:hAnsi="Times New Roman"/>
          <w:color w:val="000000" w:themeColor="text1"/>
          <w:sz w:val="28"/>
          <w:szCs w:val="28"/>
          <w:lang w:val="it-IT"/>
        </w:rPr>
        <w:t xml:space="preserve">- Vận động, hỗ trợ phụ nữ phát triển kinh tế hộ, kinh tế tập thể, tiếp cận kinh tế số; sản xuất, kinh doanh theo chuỗi giá trị, nâng cao tính cạnh tranh và xây dựng thương hiệu của sản phẩm. Chú trọng hỗ trợ thành lập, nâng cao chất hoạt động của hợp tác xã, tổ hợp tác do phụ nữ quản lý; nâng cao năng lực cho phụ nữ là chủ doanh nghiệp, quản lý </w:t>
      </w:r>
      <w:r w:rsidR="006A2122" w:rsidRPr="001A1CDC">
        <w:rPr>
          <w:rFonts w:ascii="Times New Roman" w:hAnsi="Times New Roman"/>
          <w:color w:val="000000" w:themeColor="text1"/>
          <w:sz w:val="28"/>
          <w:szCs w:val="28"/>
          <w:lang w:val="it-IT"/>
        </w:rPr>
        <w:t>hợp tác xã</w:t>
      </w:r>
      <w:r w:rsidRPr="001A1CDC">
        <w:rPr>
          <w:rFonts w:ascii="Times New Roman" w:hAnsi="Times New Roman"/>
          <w:color w:val="000000" w:themeColor="text1"/>
          <w:sz w:val="28"/>
          <w:szCs w:val="28"/>
          <w:lang w:val="it-IT"/>
        </w:rPr>
        <w:t xml:space="preserve">, chủ hộ kinh doanh. </w:t>
      </w:r>
    </w:p>
    <w:p w:rsidR="003C4789" w:rsidRPr="001A1CDC" w:rsidRDefault="003C4789" w:rsidP="001A1CDC">
      <w:pPr>
        <w:spacing w:line="233" w:lineRule="auto"/>
        <w:ind w:firstLine="567"/>
        <w:jc w:val="both"/>
        <w:rPr>
          <w:rFonts w:ascii="Times New Roman" w:hAnsi="Times New Roman"/>
          <w:color w:val="000000" w:themeColor="text1"/>
          <w:sz w:val="28"/>
          <w:szCs w:val="28"/>
          <w:lang w:val="it-IT"/>
        </w:rPr>
      </w:pPr>
      <w:r w:rsidRPr="001A1CDC">
        <w:rPr>
          <w:rFonts w:ascii="Times New Roman" w:hAnsi="Times New Roman"/>
          <w:color w:val="000000" w:themeColor="text1"/>
          <w:sz w:val="28"/>
          <w:szCs w:val="28"/>
          <w:lang w:val="it-IT"/>
        </w:rPr>
        <w:t>- Liên kết với các cơ quan,tổ chức, doanh nghiệp</w:t>
      </w:r>
      <w:r w:rsidR="00187632" w:rsidRPr="001A1CDC">
        <w:rPr>
          <w:rFonts w:ascii="Times New Roman" w:hAnsi="Times New Roman"/>
          <w:color w:val="000000" w:themeColor="text1"/>
          <w:sz w:val="28"/>
          <w:szCs w:val="28"/>
          <w:lang w:val="it-IT"/>
        </w:rPr>
        <w:t>;</w:t>
      </w:r>
      <w:r w:rsidRPr="001A1CDC">
        <w:rPr>
          <w:rFonts w:ascii="Times New Roman" w:hAnsi="Times New Roman"/>
          <w:color w:val="000000" w:themeColor="text1"/>
          <w:sz w:val="28"/>
          <w:szCs w:val="28"/>
          <w:lang w:val="it-IT"/>
        </w:rPr>
        <w:t xml:space="preserve"> </w:t>
      </w:r>
      <w:r w:rsidR="00187632" w:rsidRPr="001A1CDC">
        <w:rPr>
          <w:rFonts w:ascii="Times New Roman" w:hAnsi="Times New Roman"/>
          <w:color w:val="000000" w:themeColor="text1"/>
          <w:sz w:val="28"/>
          <w:szCs w:val="28"/>
          <w:lang w:val="it-IT"/>
        </w:rPr>
        <w:t xml:space="preserve">Phát huy vai trò, thế mạnh  và tăng cường phối hợp giữa Hiệp hội, Hội, Câu lạc bộ nữ doanh nhân với tổ chức Hội Phụ nữ để </w:t>
      </w:r>
      <w:r w:rsidRPr="001A1CDC">
        <w:rPr>
          <w:rFonts w:ascii="Times New Roman" w:hAnsi="Times New Roman"/>
          <w:color w:val="000000" w:themeColor="text1"/>
          <w:sz w:val="28"/>
          <w:szCs w:val="28"/>
          <w:lang w:val="it-IT"/>
        </w:rPr>
        <w:t>thúc đẩy hoạt động hỗ trợ phụ nữ phát triển kinh tế; Chủ động kết nối, giới thiệu, tiêu thụ sản phẩm qua các kênh phân phối phù hợp với nhu cầu của thị trường; Vận động phụ nữ tích cực hưởng ứng cuộc vận động “</w:t>
      </w:r>
      <w:r w:rsidRPr="001A1CDC">
        <w:rPr>
          <w:rFonts w:ascii="Times New Roman" w:hAnsi="Times New Roman"/>
          <w:i/>
          <w:color w:val="000000" w:themeColor="text1"/>
          <w:sz w:val="28"/>
          <w:szCs w:val="28"/>
          <w:lang w:val="it-IT"/>
        </w:rPr>
        <w:t>Người Việt Nam ưu tiên dùng hàng Việt Nam</w:t>
      </w:r>
      <w:r w:rsidRPr="001A1CDC">
        <w:rPr>
          <w:rFonts w:ascii="Times New Roman" w:hAnsi="Times New Roman"/>
          <w:color w:val="000000" w:themeColor="text1"/>
          <w:sz w:val="28"/>
          <w:szCs w:val="28"/>
          <w:lang w:val="it-IT"/>
        </w:rPr>
        <w:t xml:space="preserve">” theo hướng kết nối đồng bộ các </w:t>
      </w:r>
      <w:r w:rsidRPr="001A1CDC">
        <w:rPr>
          <w:rFonts w:ascii="Times New Roman" w:hAnsi="Times New Roman"/>
          <w:color w:val="000000" w:themeColor="text1"/>
          <w:sz w:val="28"/>
          <w:szCs w:val="28"/>
          <w:lang w:val="it-IT"/>
        </w:rPr>
        <w:lastRenderedPageBreak/>
        <w:t>khâu sản xuất, kinh doanh, tiêu thụ sản phẩm an toàn có nguồn gốc xuất xứ trong nước, hỗ trợ phụ nữ tham gia thương mại điện tử.</w:t>
      </w:r>
    </w:p>
    <w:p w:rsidR="003C4789" w:rsidRPr="001A1CDC" w:rsidRDefault="003C4789" w:rsidP="001A1CDC">
      <w:pPr>
        <w:pStyle w:val="Normal1"/>
        <w:pBdr>
          <w:top w:val="nil"/>
          <w:left w:val="nil"/>
          <w:bottom w:val="nil"/>
          <w:right w:val="nil"/>
          <w:between w:val="nil"/>
        </w:pBdr>
        <w:tabs>
          <w:tab w:val="left" w:pos="450"/>
        </w:tabs>
        <w:spacing w:line="233" w:lineRule="auto"/>
        <w:jc w:val="both"/>
        <w:rPr>
          <w:color w:val="000000" w:themeColor="text1"/>
          <w:lang w:val="it-IT"/>
        </w:rPr>
      </w:pPr>
      <w:r w:rsidRPr="001A1CDC">
        <w:rPr>
          <w:color w:val="000000" w:themeColor="text1"/>
          <w:lang w:val="it-IT"/>
        </w:rPr>
        <w:tab/>
      </w:r>
      <w:r w:rsidR="00187632" w:rsidRPr="001A1CDC">
        <w:rPr>
          <w:color w:val="000000" w:themeColor="text1"/>
          <w:lang w:val="it-IT"/>
        </w:rPr>
        <w:t xml:space="preserve">    </w:t>
      </w:r>
      <w:r w:rsidRPr="001A1CDC">
        <w:rPr>
          <w:color w:val="000000" w:themeColor="text1"/>
          <w:lang w:val="it-IT"/>
        </w:rPr>
        <w:t xml:space="preserve">- Tiếp tục thực hiện hiệu quả Đề án </w:t>
      </w:r>
      <w:r w:rsidR="00E0774C" w:rsidRPr="001A1CDC">
        <w:rPr>
          <w:color w:val="000000" w:themeColor="text1"/>
          <w:lang w:val="it-IT"/>
        </w:rPr>
        <w:t>“</w:t>
      </w:r>
      <w:r w:rsidRPr="001A1CDC">
        <w:rPr>
          <w:i/>
          <w:color w:val="000000" w:themeColor="text1"/>
          <w:lang w:val="it-IT"/>
        </w:rPr>
        <w:t>Hỗ trợ phụ nữ Thủ đô khởi nghiệp giai đoạn 2021-2025</w:t>
      </w:r>
      <w:r w:rsidR="00E0774C" w:rsidRPr="001A1CDC">
        <w:rPr>
          <w:color w:val="000000" w:themeColor="text1"/>
          <w:lang w:val="it-IT"/>
        </w:rPr>
        <w:t>”</w:t>
      </w:r>
      <w:r w:rsidRPr="001A1CDC">
        <w:rPr>
          <w:color w:val="000000" w:themeColor="text1"/>
          <w:lang w:val="it-IT"/>
        </w:rPr>
        <w:t xml:space="preserve"> gắn với thực hiện Đề</w:t>
      </w:r>
      <w:r w:rsidR="00E0774C" w:rsidRPr="001A1CDC">
        <w:rPr>
          <w:color w:val="000000" w:themeColor="text1"/>
          <w:lang w:val="it-IT"/>
        </w:rPr>
        <w:t xml:space="preserve"> án “</w:t>
      </w:r>
      <w:r w:rsidR="00E0774C" w:rsidRPr="001A1CDC">
        <w:rPr>
          <w:i/>
          <w:color w:val="000000" w:themeColor="text1"/>
          <w:lang w:val="it-IT"/>
        </w:rPr>
        <w:t>H</w:t>
      </w:r>
      <w:r w:rsidRPr="001A1CDC">
        <w:rPr>
          <w:i/>
          <w:color w:val="000000" w:themeColor="text1"/>
          <w:lang w:val="it-IT"/>
        </w:rPr>
        <w:t>ỗ trợ khởi nghiệp sáng tạo</w:t>
      </w:r>
      <w:r w:rsidR="00E0774C" w:rsidRPr="001A1CDC">
        <w:rPr>
          <w:i/>
          <w:color w:val="000000" w:themeColor="text1"/>
          <w:lang w:val="it-IT"/>
        </w:rPr>
        <w:t xml:space="preserve"> trên địa bàn </w:t>
      </w:r>
      <w:r w:rsidRPr="001A1CDC">
        <w:rPr>
          <w:i/>
          <w:color w:val="000000" w:themeColor="text1"/>
          <w:lang w:val="it-IT"/>
        </w:rPr>
        <w:t>Hà Nội</w:t>
      </w:r>
      <w:r w:rsidR="00E0774C" w:rsidRPr="001A1CDC">
        <w:rPr>
          <w:i/>
          <w:color w:val="000000" w:themeColor="text1"/>
          <w:lang w:val="it-IT"/>
        </w:rPr>
        <w:t xml:space="preserve"> giai đoạn 2019-2025</w:t>
      </w:r>
      <w:r w:rsidR="00E0774C" w:rsidRPr="001A1CDC">
        <w:rPr>
          <w:color w:val="000000" w:themeColor="text1"/>
          <w:lang w:val="it-IT"/>
        </w:rPr>
        <w:t xml:space="preserve">” của </w:t>
      </w:r>
      <w:r w:rsidR="000F09BC" w:rsidRPr="001A1CDC">
        <w:rPr>
          <w:color w:val="000000" w:themeColor="text1"/>
          <w:lang w:val="it-IT"/>
        </w:rPr>
        <w:t xml:space="preserve">Ủy ban nhân dân </w:t>
      </w:r>
      <w:r w:rsidR="00E0774C" w:rsidRPr="001A1CDC">
        <w:rPr>
          <w:color w:val="000000" w:themeColor="text1"/>
          <w:lang w:val="it-IT"/>
        </w:rPr>
        <w:t>thành phố Hà Nội</w:t>
      </w:r>
      <w:r w:rsidRPr="001A1CDC">
        <w:rPr>
          <w:color w:val="000000" w:themeColor="text1"/>
          <w:lang w:val="it-IT"/>
        </w:rPr>
        <w:t>; Mở rộng kết nối, khuyến khích ý tưở</w:t>
      </w:r>
      <w:r w:rsidR="00187632" w:rsidRPr="001A1CDC">
        <w:rPr>
          <w:color w:val="000000" w:themeColor="text1"/>
          <w:lang w:val="it-IT"/>
        </w:rPr>
        <w:t xml:space="preserve">ng khởi nghiệp sáng tạo, </w:t>
      </w:r>
      <w:r w:rsidRPr="001A1CDC">
        <w:rPr>
          <w:color w:val="000000" w:themeColor="text1"/>
          <w:lang w:val="it-IT"/>
        </w:rPr>
        <w:t xml:space="preserve">ứng dụng khoa học công nghệ, thực hiện chuyển đổi số nâng cao hiệu quả sản xuất, kinh doanh. </w:t>
      </w:r>
      <w:r w:rsidR="00187632" w:rsidRPr="001A1CDC">
        <w:rPr>
          <w:color w:val="000000" w:themeColor="text1"/>
          <w:lang w:val="it-IT"/>
        </w:rPr>
        <w:t>Tập trung chỉ đạo, phát huy vai trò của Trung tâm Hỗ trợ phụ nữ phát triển Hà Nội theo hướng hiện đại, tự chủ và mở rộng chức năng, phạm vi hoạt động, là nòng cốt trong hoạt động hỗ trợ phụ nữ Thủ đô khởi nghiệp</w:t>
      </w:r>
      <w:r w:rsidR="004A46FD" w:rsidRPr="001A1CDC">
        <w:rPr>
          <w:color w:val="000000" w:themeColor="text1"/>
          <w:lang w:val="vi-VN"/>
        </w:rPr>
        <w:t>,</w:t>
      </w:r>
      <w:r w:rsidR="004A46FD" w:rsidRPr="001A1CDC">
        <w:rPr>
          <w:color w:val="000000" w:themeColor="text1"/>
          <w:lang w:val="it-IT"/>
        </w:rPr>
        <w:t xml:space="preserve"> hỗ trợ phát triển toàn diện cho phụ nữ.</w:t>
      </w:r>
    </w:p>
    <w:p w:rsidR="004A46FD" w:rsidRPr="001A1CDC" w:rsidRDefault="00187632" w:rsidP="001A1CDC">
      <w:pPr>
        <w:spacing w:line="233"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it-IT"/>
        </w:rPr>
        <w:t xml:space="preserve">   - Phối hợp, mở rộng liên kết đào tạo nghề, tư vấn, giới thiệu việc làm với các hình thức trực tiếp, trực tuyến theo nhu cầu của thị trường lao động. Tập trung hỗ trợ phụ nữ ở các khu vực chuyển đổi mục đích sử dụng đất nông nghiệp, chuyển đổi nghề nghiệp do đổi mới công nghệ và tác động của cuộc cách mạng công nghiệp 4.0. Quan tâm hỗ trợ, tư vấn kỹ năng nghề cho nhóm lao động nhập cư tại các khu công nghiệp, các chợ trên địa bàn Hà Nội. </w:t>
      </w:r>
    </w:p>
    <w:p w:rsidR="00187632" w:rsidRPr="001A1CDC" w:rsidRDefault="00187632" w:rsidP="001A1CDC">
      <w:pPr>
        <w:spacing w:line="233" w:lineRule="auto"/>
        <w:ind w:firstLine="567"/>
        <w:jc w:val="both"/>
        <w:rPr>
          <w:rFonts w:ascii="Times New Roman" w:hAnsi="Times New Roman"/>
          <w:bCs/>
          <w:color w:val="000000" w:themeColor="text1"/>
          <w:sz w:val="28"/>
          <w:szCs w:val="28"/>
          <w:lang w:val="it-IT"/>
        </w:rPr>
      </w:pPr>
      <w:r w:rsidRPr="001A1CDC">
        <w:rPr>
          <w:rFonts w:ascii="Times New Roman" w:hAnsi="Times New Roman"/>
          <w:color w:val="000000" w:themeColor="text1"/>
          <w:sz w:val="28"/>
          <w:szCs w:val="28"/>
          <w:lang w:val="it-IT"/>
        </w:rPr>
        <w:t xml:space="preserve">- Tuyên truyền, vận động phụ nữ phát huy nội lực, hỗ trợ, giúp </w:t>
      </w:r>
      <w:r w:rsidRPr="001A1CDC">
        <w:rPr>
          <w:rFonts w:ascii="Times New Roman" w:hAnsi="Times New Roman"/>
          <w:color w:val="000000" w:themeColor="text1"/>
          <w:sz w:val="28"/>
          <w:szCs w:val="28"/>
          <w:lang w:val="sq-AL"/>
        </w:rPr>
        <w:t xml:space="preserve">hộ nghèo, cận nghèo do phụ nữ làm chủ thoát nghèo, ra khỏi diện cận nghèo; tiếp tục thực hiện các mô hình tiết kiệm tín dụng, các mô hình sinh kế phù hợp với điều kiện của phụ nữ và định hướng phát triển kinh tế của địa phương; đề xuất thực hiện Đề án </w:t>
      </w:r>
      <w:r w:rsidRPr="001A1CDC">
        <w:rPr>
          <w:rFonts w:ascii="Times New Roman" w:hAnsi="Times New Roman"/>
          <w:i/>
          <w:color w:val="000000" w:themeColor="text1"/>
          <w:sz w:val="28"/>
          <w:szCs w:val="28"/>
          <w:lang w:val="sq-AL"/>
        </w:rPr>
        <w:t>“Nâng cao năng lực và sinh kế bền vững cho phụ nữ Thủ đô giai đoạn 2021 - 2025”</w:t>
      </w:r>
      <w:r w:rsidRPr="001A1CDC">
        <w:rPr>
          <w:rFonts w:ascii="Times New Roman" w:hAnsi="Times New Roman"/>
          <w:color w:val="000000" w:themeColor="text1"/>
          <w:sz w:val="28"/>
          <w:szCs w:val="28"/>
          <w:lang w:val="sq-AL"/>
        </w:rPr>
        <w:t xml:space="preserve"> tập trung hỗ trợ phụ nữ nghèo, dân tộc thiểu số, phụ nữ có hoàn cảnh khó khăn phát triển kinh tế, thực hiện mục tiêu </w:t>
      </w:r>
      <w:r w:rsidRPr="001A1CDC">
        <w:rPr>
          <w:rFonts w:ascii="Times New Roman" w:hAnsi="Times New Roman"/>
          <w:color w:val="000000" w:themeColor="text1"/>
          <w:sz w:val="28"/>
          <w:szCs w:val="28"/>
          <w:lang w:val="it-IT"/>
        </w:rPr>
        <w:t xml:space="preserve">giảm nghèo, an sinh xã hội bền vững. </w:t>
      </w:r>
    </w:p>
    <w:p w:rsidR="00187632" w:rsidRPr="001A1CDC" w:rsidRDefault="00187632" w:rsidP="001A1CDC">
      <w:pPr>
        <w:spacing w:line="233" w:lineRule="auto"/>
        <w:ind w:firstLine="567"/>
        <w:jc w:val="both"/>
        <w:rPr>
          <w:rFonts w:ascii="Times New Roman" w:hAnsi="Times New Roman"/>
          <w:color w:val="000000" w:themeColor="text1"/>
          <w:sz w:val="28"/>
          <w:szCs w:val="28"/>
          <w:lang w:val="it-IT"/>
        </w:rPr>
      </w:pPr>
      <w:r w:rsidRPr="001A1CDC">
        <w:rPr>
          <w:rFonts w:ascii="Times New Roman" w:hAnsi="Times New Roman"/>
          <w:color w:val="000000" w:themeColor="text1"/>
          <w:sz w:val="28"/>
          <w:szCs w:val="28"/>
          <w:lang w:val="it-IT"/>
        </w:rPr>
        <w:tab/>
        <w:t xml:space="preserve">- Triển khai có hiệu quả Kế hoạch thực hiện Chiến lược tài chính toàn diện quốc gia trong hệ thống Hội, hỗ trợ phụ nữ (đặc biệt là phụ nữ nghèo, dân tộc thiểu số, phụ nữ có thu nhập thấp, nữ lao động nhập cư ...) được tiếp cận và sử dụng các dịch vụ tài chính (tín dụng, tiết kiệm, bảo hiểm); phát triển bền vững hoạt động tài chính vi mô Quỹ hỗ trợ phát triển phụ nữ Hà Nội; phối hợp mở rộng địa bàn và nâng cao chất lượng hoạt động của Tổ chức tài chính vi mô TNHH một thành viên Tình thương (TYM) ở Hà Nội và hoạt động tài chính vi mô do Hội LHPN các cấp trực tiếp quản lý, điều hành. Nâng cao chất lượng và dư nợ tín chấp cho vay từ nguồn Ngân hàng chính sách xã hội, Ngân hàng Nông nghiệp và Phát triển nông thôn, một số ngân hàng thương mại, tổ chức tín dụng khác hỗ trợ phụ nữ phát triển kinh tế. </w:t>
      </w:r>
    </w:p>
    <w:p w:rsidR="005E72AF" w:rsidRPr="001A1CDC" w:rsidRDefault="003C4789" w:rsidP="001A1CDC">
      <w:pPr>
        <w:spacing w:line="233" w:lineRule="auto"/>
        <w:ind w:firstLine="567"/>
        <w:jc w:val="both"/>
        <w:rPr>
          <w:rFonts w:ascii="Times New Roman" w:hAnsi="Times New Roman"/>
          <w:b/>
          <w:color w:val="000000" w:themeColor="text1"/>
          <w:sz w:val="28"/>
          <w:szCs w:val="28"/>
          <w:lang w:val="sv-SE"/>
        </w:rPr>
      </w:pPr>
      <w:r w:rsidRPr="001A1CDC">
        <w:rPr>
          <w:color w:val="000000" w:themeColor="text1"/>
          <w:lang w:val="it-IT"/>
        </w:rPr>
        <w:tab/>
      </w:r>
      <w:r w:rsidR="005E72AF" w:rsidRPr="001A1CDC">
        <w:rPr>
          <w:rFonts w:ascii="Times New Roman" w:hAnsi="Times New Roman"/>
          <w:b/>
          <w:color w:val="000000" w:themeColor="text1"/>
          <w:sz w:val="28"/>
          <w:szCs w:val="28"/>
          <w:lang w:val="vi-VN"/>
        </w:rPr>
        <w:t xml:space="preserve">Nhiệm vụ </w:t>
      </w:r>
      <w:r w:rsidR="005E72AF" w:rsidRPr="001A1CDC">
        <w:rPr>
          <w:rFonts w:ascii="Times New Roman" w:hAnsi="Times New Roman"/>
          <w:b/>
          <w:color w:val="000000" w:themeColor="text1"/>
          <w:sz w:val="28"/>
          <w:szCs w:val="28"/>
          <w:lang w:val="pl-PL"/>
        </w:rPr>
        <w:t>2</w:t>
      </w:r>
      <w:r w:rsidR="005E72AF" w:rsidRPr="001A1CDC">
        <w:rPr>
          <w:rFonts w:ascii="Times New Roman" w:hAnsi="Times New Roman"/>
          <w:b/>
          <w:color w:val="000000" w:themeColor="text1"/>
          <w:sz w:val="28"/>
          <w:szCs w:val="28"/>
          <w:lang w:val="sv-SE"/>
        </w:rPr>
        <w:t>. Tham gia xây dựng Đảng,</w:t>
      </w:r>
      <w:r w:rsidR="005E72AF" w:rsidRPr="001A1CDC">
        <w:rPr>
          <w:rFonts w:ascii="Times New Roman" w:hAnsi="Times New Roman"/>
          <w:b/>
          <w:color w:val="000000" w:themeColor="text1"/>
          <w:sz w:val="28"/>
          <w:szCs w:val="28"/>
          <w:lang w:val="vi-VN"/>
        </w:rPr>
        <w:t xml:space="preserve"> xây dựng</w:t>
      </w:r>
      <w:r w:rsidR="005E72AF" w:rsidRPr="001A1CDC">
        <w:rPr>
          <w:rFonts w:ascii="Times New Roman" w:hAnsi="Times New Roman"/>
          <w:b/>
          <w:color w:val="000000" w:themeColor="text1"/>
          <w:sz w:val="28"/>
          <w:szCs w:val="28"/>
          <w:lang w:val="sv-SE"/>
        </w:rPr>
        <w:t xml:space="preserve"> chính quyền, vận động xã hội thực hiện Bình đẳng giới</w:t>
      </w:r>
    </w:p>
    <w:p w:rsidR="005E72AF" w:rsidRPr="001A1CDC" w:rsidRDefault="005E72AF" w:rsidP="001A1CDC">
      <w:pPr>
        <w:spacing w:line="233" w:lineRule="auto"/>
        <w:ind w:firstLine="567"/>
        <w:jc w:val="both"/>
        <w:rPr>
          <w:rFonts w:ascii="Times New Roman" w:hAnsi="Times New Roman"/>
          <w:b/>
          <w:i/>
          <w:color w:val="000000" w:themeColor="text1"/>
          <w:sz w:val="28"/>
          <w:szCs w:val="28"/>
          <w:lang w:val="sv-SE"/>
        </w:rPr>
      </w:pPr>
      <w:r w:rsidRPr="001A1CDC">
        <w:rPr>
          <w:rFonts w:ascii="Times New Roman" w:hAnsi="Times New Roman"/>
          <w:b/>
          <w:i/>
          <w:color w:val="000000" w:themeColor="text1"/>
          <w:sz w:val="28"/>
          <w:szCs w:val="28"/>
          <w:lang w:val="sv-SE"/>
        </w:rPr>
        <w:t>2.1.Tuyên truyền, vận động hội viên phụ nữ thực hiện chủ trương của Đảng, chính sách pháp lu</w:t>
      </w:r>
      <w:r w:rsidR="00187632" w:rsidRPr="001A1CDC">
        <w:rPr>
          <w:rFonts w:ascii="Times New Roman" w:hAnsi="Times New Roman"/>
          <w:b/>
          <w:i/>
          <w:color w:val="000000" w:themeColor="text1"/>
          <w:sz w:val="28"/>
          <w:szCs w:val="28"/>
          <w:lang w:val="sv-SE"/>
        </w:rPr>
        <w:t>ật của N</w:t>
      </w:r>
      <w:r w:rsidRPr="001A1CDC">
        <w:rPr>
          <w:rFonts w:ascii="Times New Roman" w:hAnsi="Times New Roman"/>
          <w:b/>
          <w:i/>
          <w:color w:val="000000" w:themeColor="text1"/>
          <w:sz w:val="28"/>
          <w:szCs w:val="28"/>
          <w:lang w:val="sv-SE"/>
        </w:rPr>
        <w:t xml:space="preserve">hà nước </w:t>
      </w:r>
    </w:p>
    <w:p w:rsidR="001E4B54" w:rsidRPr="001A1CDC" w:rsidRDefault="003C4789"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i/>
          <w:color w:val="000000" w:themeColor="text1"/>
          <w:sz w:val="28"/>
          <w:szCs w:val="28"/>
          <w:lang w:val="sv-SE"/>
        </w:rPr>
        <w:t xml:space="preserve">- </w:t>
      </w:r>
      <w:r w:rsidR="001D1FE7" w:rsidRPr="001A1CDC">
        <w:rPr>
          <w:rFonts w:ascii="Times New Roman" w:hAnsi="Times New Roman"/>
          <w:color w:val="000000" w:themeColor="text1"/>
          <w:sz w:val="28"/>
          <w:szCs w:val="28"/>
          <w:lang w:val="sv-SE"/>
        </w:rPr>
        <w:t>Đẩy mạnh tuyên truy</w:t>
      </w:r>
      <w:r w:rsidR="001E4B54" w:rsidRPr="001A1CDC">
        <w:rPr>
          <w:rFonts w:ascii="Times New Roman" w:hAnsi="Times New Roman"/>
          <w:color w:val="000000" w:themeColor="text1"/>
          <w:sz w:val="28"/>
          <w:szCs w:val="28"/>
          <w:lang w:val="sv-SE"/>
        </w:rPr>
        <w:t>ề</w:t>
      </w:r>
      <w:r w:rsidR="001D1FE7" w:rsidRPr="001A1CDC">
        <w:rPr>
          <w:rFonts w:ascii="Times New Roman" w:hAnsi="Times New Roman"/>
          <w:color w:val="000000" w:themeColor="text1"/>
          <w:sz w:val="28"/>
          <w:szCs w:val="28"/>
          <w:lang w:val="sv-SE"/>
        </w:rPr>
        <w:t>n các chủ trương của Đảng, chính sách, pháp luật của Nhà nước, Nghị quyết Đại hội toàn quốc lần thứ XIII của Đảng,</w:t>
      </w:r>
      <w:r w:rsidR="001E4B54" w:rsidRPr="001A1CDC">
        <w:rPr>
          <w:rFonts w:ascii="Times New Roman" w:hAnsi="Times New Roman"/>
          <w:color w:val="000000" w:themeColor="text1"/>
          <w:sz w:val="28"/>
          <w:szCs w:val="28"/>
          <w:lang w:val="sv-SE"/>
        </w:rPr>
        <w:t xml:space="preserve"> Nghị quyết Đại hội XVII Đảng bộ Thành phố. </w:t>
      </w:r>
      <w:r w:rsidR="005E72AF" w:rsidRPr="001A1CDC">
        <w:rPr>
          <w:rFonts w:ascii="Times New Roman" w:hAnsi="Times New Roman"/>
          <w:color w:val="000000" w:themeColor="text1"/>
          <w:sz w:val="28"/>
          <w:szCs w:val="28"/>
          <w:lang w:val="sv-SE"/>
        </w:rPr>
        <w:t>Nâng cao chất lượng hoạt động tuyên truyền, phổ biến, giáo d</w:t>
      </w:r>
      <w:r w:rsidR="005E72AF" w:rsidRPr="001A1CDC">
        <w:rPr>
          <w:rFonts w:ascii="Times New Roman" w:hAnsi="Times New Roman"/>
          <w:color w:val="000000" w:themeColor="text1"/>
          <w:sz w:val="28"/>
          <w:szCs w:val="28"/>
          <w:lang w:val="vi-VN"/>
        </w:rPr>
        <w:t>ục ph</w:t>
      </w:r>
      <w:r w:rsidR="005E72AF" w:rsidRPr="001A1CDC">
        <w:rPr>
          <w:rFonts w:ascii="Times New Roman" w:hAnsi="Times New Roman"/>
          <w:color w:val="000000" w:themeColor="text1"/>
          <w:sz w:val="28"/>
          <w:szCs w:val="28"/>
          <w:lang w:val="sv-SE"/>
        </w:rPr>
        <w:t>áp lu</w:t>
      </w:r>
      <w:r w:rsidR="005E72AF" w:rsidRPr="001A1CDC">
        <w:rPr>
          <w:rFonts w:ascii="Times New Roman" w:hAnsi="Times New Roman"/>
          <w:color w:val="000000" w:themeColor="text1"/>
          <w:sz w:val="28"/>
          <w:szCs w:val="28"/>
          <w:lang w:val="vi-VN"/>
        </w:rPr>
        <w:t>ật,</w:t>
      </w:r>
      <w:r w:rsidR="001D1FE7" w:rsidRPr="001A1CDC">
        <w:rPr>
          <w:rFonts w:ascii="Times New Roman" w:hAnsi="Times New Roman"/>
          <w:color w:val="000000" w:themeColor="text1"/>
          <w:sz w:val="28"/>
          <w:szCs w:val="28"/>
          <w:lang w:val="sv-SE"/>
        </w:rPr>
        <w:t xml:space="preserve"> </w:t>
      </w:r>
      <w:r w:rsidR="005E72AF" w:rsidRPr="001A1CDC">
        <w:rPr>
          <w:rFonts w:ascii="Times New Roman" w:hAnsi="Times New Roman"/>
          <w:color w:val="000000" w:themeColor="text1"/>
          <w:sz w:val="28"/>
          <w:szCs w:val="28"/>
          <w:lang w:val="vi-VN"/>
        </w:rPr>
        <w:t>trợ gi</w:t>
      </w:r>
      <w:r w:rsidR="005E72AF" w:rsidRPr="001A1CDC">
        <w:rPr>
          <w:rFonts w:ascii="Times New Roman" w:hAnsi="Times New Roman"/>
          <w:color w:val="000000" w:themeColor="text1"/>
          <w:sz w:val="28"/>
          <w:szCs w:val="28"/>
          <w:lang w:val="sv-SE"/>
        </w:rPr>
        <w:t>úp pháp lý, tư v</w:t>
      </w:r>
      <w:r w:rsidR="005E72AF" w:rsidRPr="001A1CDC">
        <w:rPr>
          <w:rFonts w:ascii="Times New Roman" w:hAnsi="Times New Roman"/>
          <w:color w:val="000000" w:themeColor="text1"/>
          <w:sz w:val="28"/>
          <w:szCs w:val="28"/>
          <w:lang w:val="vi-VN"/>
        </w:rPr>
        <w:t>ấn ph</w:t>
      </w:r>
      <w:r w:rsidR="005E72AF" w:rsidRPr="001A1CDC">
        <w:rPr>
          <w:rFonts w:ascii="Times New Roman" w:hAnsi="Times New Roman"/>
          <w:color w:val="000000" w:themeColor="text1"/>
          <w:sz w:val="28"/>
          <w:szCs w:val="28"/>
          <w:lang w:val="sv-SE"/>
        </w:rPr>
        <w:t>áp lu</w:t>
      </w:r>
      <w:r w:rsidR="005E72AF" w:rsidRPr="001A1CDC">
        <w:rPr>
          <w:rFonts w:ascii="Times New Roman" w:hAnsi="Times New Roman"/>
          <w:color w:val="000000" w:themeColor="text1"/>
          <w:sz w:val="28"/>
          <w:szCs w:val="28"/>
          <w:lang w:val="vi-VN"/>
        </w:rPr>
        <w:t>ật, h</w:t>
      </w:r>
      <w:r w:rsidR="005E72AF" w:rsidRPr="001A1CDC">
        <w:rPr>
          <w:rFonts w:ascii="Times New Roman" w:hAnsi="Times New Roman"/>
          <w:color w:val="000000" w:themeColor="text1"/>
          <w:sz w:val="28"/>
          <w:szCs w:val="28"/>
          <w:lang w:val="sv-SE"/>
        </w:rPr>
        <w:t>òa gi</w:t>
      </w:r>
      <w:r w:rsidR="005E72AF" w:rsidRPr="001A1CDC">
        <w:rPr>
          <w:rFonts w:ascii="Times New Roman" w:hAnsi="Times New Roman"/>
          <w:color w:val="000000" w:themeColor="text1"/>
          <w:sz w:val="28"/>
          <w:szCs w:val="28"/>
          <w:lang w:val="vi-VN"/>
        </w:rPr>
        <w:t>ải ở cơ sở</w:t>
      </w:r>
      <w:r w:rsidR="005E72AF" w:rsidRPr="001A1CDC">
        <w:rPr>
          <w:rFonts w:ascii="Times New Roman" w:hAnsi="Times New Roman"/>
          <w:color w:val="000000" w:themeColor="text1"/>
          <w:sz w:val="28"/>
          <w:szCs w:val="28"/>
          <w:lang w:val="sv-SE"/>
        </w:rPr>
        <w:t xml:space="preserve">, nâng cao ý thức </w:t>
      </w:r>
      <w:r w:rsidR="001E4B54" w:rsidRPr="001A1CDC">
        <w:rPr>
          <w:rFonts w:ascii="Times New Roman" w:hAnsi="Times New Roman"/>
          <w:color w:val="000000" w:themeColor="text1"/>
          <w:sz w:val="28"/>
          <w:szCs w:val="28"/>
          <w:lang w:val="sv-SE"/>
        </w:rPr>
        <w:t>chấp hành pháp luật</w:t>
      </w:r>
      <w:r w:rsidR="005E72AF" w:rsidRPr="001A1CDC">
        <w:rPr>
          <w:rFonts w:ascii="Times New Roman" w:hAnsi="Times New Roman"/>
          <w:color w:val="000000" w:themeColor="text1"/>
          <w:sz w:val="28"/>
          <w:szCs w:val="28"/>
          <w:lang w:val="sv-SE"/>
        </w:rPr>
        <w:t xml:space="preserve"> của hội viên</w:t>
      </w:r>
      <w:r w:rsidR="001E4B54" w:rsidRPr="001A1CDC">
        <w:rPr>
          <w:rFonts w:ascii="Times New Roman" w:hAnsi="Times New Roman"/>
          <w:color w:val="000000" w:themeColor="text1"/>
          <w:sz w:val="28"/>
          <w:szCs w:val="28"/>
          <w:lang w:val="sv-SE"/>
        </w:rPr>
        <w:t xml:space="preserve"> và các tầng lớp phụ nữ Thủ đô.</w:t>
      </w:r>
    </w:p>
    <w:p w:rsidR="001E4B54" w:rsidRPr="001A1CDC" w:rsidRDefault="001E4B54" w:rsidP="001A1CDC">
      <w:pPr>
        <w:tabs>
          <w:tab w:val="left" w:pos="90"/>
          <w:tab w:val="left" w:pos="709"/>
        </w:tabs>
        <w:spacing w:line="233" w:lineRule="auto"/>
        <w:ind w:firstLine="567"/>
        <w:contextualSpacing/>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Xây dựng và nhân rộng các mô hình tuyên truyền, tư vấn pháp luật hiệu quả</w:t>
      </w:r>
      <w:r w:rsidR="00FA7C21" w:rsidRPr="001A1CDC">
        <w:rPr>
          <w:rFonts w:ascii="Times New Roman" w:hAnsi="Times New Roman"/>
          <w:color w:val="000000" w:themeColor="text1"/>
          <w:sz w:val="28"/>
          <w:szCs w:val="28"/>
          <w:lang w:val="sv-SE"/>
        </w:rPr>
        <w:t>.</w:t>
      </w:r>
      <w:r w:rsidRPr="001A1CDC">
        <w:rPr>
          <w:rFonts w:ascii="Times New Roman" w:hAnsi="Times New Roman"/>
          <w:color w:val="000000" w:themeColor="text1"/>
          <w:sz w:val="28"/>
          <w:szCs w:val="28"/>
          <w:lang w:val="sv-SE"/>
        </w:rPr>
        <w:t xml:space="preserve">Tiếp tục phối hợp triển khai các chương trình, đề án tuyên truyền, phổ biến pháp luật cho phụ nữ trên địa bàn Thành phố; Chú trọng tuyên truyền đến nhóm </w:t>
      </w:r>
      <w:r w:rsidRPr="001A1CDC">
        <w:rPr>
          <w:rFonts w:ascii="Times New Roman" w:hAnsi="Times New Roman"/>
          <w:color w:val="000000" w:themeColor="text1"/>
          <w:sz w:val="28"/>
          <w:szCs w:val="28"/>
          <w:lang w:val="sv-SE"/>
        </w:rPr>
        <w:lastRenderedPageBreak/>
        <w:t xml:space="preserve">phụ nữ có nguy cơ cao, phụ nữ lầm lỡ trở về địa phương, phụ nữ tại các địa bàn xa trung tâm, </w:t>
      </w:r>
      <w:r w:rsidR="00FA7C21" w:rsidRPr="001A1CDC">
        <w:rPr>
          <w:rFonts w:ascii="Times New Roman" w:hAnsi="Times New Roman"/>
          <w:color w:val="000000" w:themeColor="text1"/>
          <w:sz w:val="28"/>
          <w:szCs w:val="28"/>
          <w:lang w:val="sv-SE"/>
        </w:rPr>
        <w:t xml:space="preserve">phụ nữ tại các địa phương </w:t>
      </w:r>
      <w:r w:rsidRPr="001A1CDC">
        <w:rPr>
          <w:rFonts w:ascii="Times New Roman" w:hAnsi="Times New Roman"/>
          <w:color w:val="000000" w:themeColor="text1"/>
          <w:sz w:val="28"/>
          <w:szCs w:val="28"/>
          <w:lang w:val="sv-SE"/>
        </w:rPr>
        <w:t>có nhiều chương trình dự án giải phóng mặt bằng...</w:t>
      </w:r>
    </w:p>
    <w:p w:rsidR="005E72AF" w:rsidRPr="001A1CDC" w:rsidRDefault="005E72AF" w:rsidP="001A1CDC">
      <w:pPr>
        <w:tabs>
          <w:tab w:val="left" w:pos="90"/>
          <w:tab w:val="left" w:pos="709"/>
        </w:tabs>
        <w:spacing w:line="233" w:lineRule="auto"/>
        <w:ind w:firstLine="567"/>
        <w:contextualSpacing/>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xml:space="preserve">- </w:t>
      </w:r>
      <w:r w:rsidR="00FA7C21" w:rsidRPr="001A1CDC">
        <w:rPr>
          <w:rFonts w:ascii="Times New Roman" w:hAnsi="Times New Roman"/>
          <w:color w:val="000000" w:themeColor="text1"/>
          <w:sz w:val="28"/>
          <w:szCs w:val="28"/>
          <w:lang w:val="sv-SE"/>
        </w:rPr>
        <w:t>Tăng cường ứ</w:t>
      </w:r>
      <w:r w:rsidRPr="001A1CDC">
        <w:rPr>
          <w:rFonts w:ascii="Times New Roman" w:hAnsi="Times New Roman"/>
          <w:color w:val="000000" w:themeColor="text1"/>
          <w:sz w:val="28"/>
          <w:szCs w:val="28"/>
          <w:lang w:val="sv-SE"/>
        </w:rPr>
        <w:t>ng dụng công nghệ thông tin</w:t>
      </w:r>
      <w:r w:rsidR="001E4B54" w:rsidRPr="001A1CDC">
        <w:rPr>
          <w:rFonts w:ascii="Times New Roman" w:hAnsi="Times New Roman"/>
          <w:color w:val="000000" w:themeColor="text1"/>
          <w:sz w:val="28"/>
          <w:szCs w:val="28"/>
          <w:lang w:val="sv-SE"/>
        </w:rPr>
        <w:t>, đổi mới hình thức</w:t>
      </w:r>
      <w:r w:rsidRPr="001A1CDC">
        <w:rPr>
          <w:rFonts w:ascii="Times New Roman" w:hAnsi="Times New Roman"/>
          <w:color w:val="000000" w:themeColor="text1"/>
          <w:sz w:val="28"/>
          <w:szCs w:val="28"/>
          <w:lang w:val="sv-SE"/>
        </w:rPr>
        <w:t xml:space="preserve"> tuyên truyền</w:t>
      </w:r>
      <w:r w:rsidR="001E4B54" w:rsidRPr="001A1CDC">
        <w:rPr>
          <w:rFonts w:ascii="Times New Roman" w:hAnsi="Times New Roman"/>
          <w:color w:val="000000" w:themeColor="text1"/>
          <w:sz w:val="28"/>
          <w:szCs w:val="28"/>
          <w:lang w:val="sv-SE"/>
        </w:rPr>
        <w:t>,</w:t>
      </w:r>
      <w:r w:rsidRPr="001A1CDC">
        <w:rPr>
          <w:rFonts w:ascii="Times New Roman" w:hAnsi="Times New Roman"/>
          <w:color w:val="000000" w:themeColor="text1"/>
          <w:sz w:val="28"/>
          <w:szCs w:val="28"/>
          <w:lang w:val="sv-SE"/>
        </w:rPr>
        <w:t xml:space="preserve"> phổ biến</w:t>
      </w:r>
      <w:r w:rsidR="001E4B54" w:rsidRPr="001A1CDC">
        <w:rPr>
          <w:rFonts w:ascii="Times New Roman" w:hAnsi="Times New Roman"/>
          <w:color w:val="000000" w:themeColor="text1"/>
          <w:sz w:val="28"/>
          <w:szCs w:val="28"/>
          <w:lang w:val="sv-SE"/>
        </w:rPr>
        <w:t>,</w:t>
      </w:r>
      <w:r w:rsidRPr="001A1CDC">
        <w:rPr>
          <w:rFonts w:ascii="Times New Roman" w:hAnsi="Times New Roman"/>
          <w:color w:val="000000" w:themeColor="text1"/>
          <w:sz w:val="28"/>
          <w:szCs w:val="28"/>
          <w:lang w:val="sv-SE"/>
        </w:rPr>
        <w:t xml:space="preserve"> giáo dục pháp luật phù hợp với từng nhóm đối tượng phụ nữ</w:t>
      </w:r>
      <w:r w:rsidR="001E4B54" w:rsidRPr="001A1CDC">
        <w:rPr>
          <w:rFonts w:ascii="Times New Roman" w:hAnsi="Times New Roman"/>
          <w:color w:val="000000" w:themeColor="text1"/>
          <w:sz w:val="28"/>
          <w:szCs w:val="28"/>
          <w:lang w:val="sv-SE"/>
        </w:rPr>
        <w:t>, thí điểm</w:t>
      </w:r>
      <w:r w:rsidR="003A0B0D" w:rsidRPr="001A1CDC">
        <w:rPr>
          <w:rFonts w:ascii="Times New Roman" w:hAnsi="Times New Roman"/>
          <w:color w:val="000000" w:themeColor="text1"/>
          <w:sz w:val="28"/>
          <w:szCs w:val="28"/>
          <w:lang w:val="sv-SE"/>
        </w:rPr>
        <w:t xml:space="preserve"> tư vấn pháp luật trên trang thông tin điện tử</w:t>
      </w:r>
      <w:r w:rsidR="000F09BC" w:rsidRPr="001A1CDC">
        <w:rPr>
          <w:rFonts w:ascii="Times New Roman" w:hAnsi="Times New Roman"/>
          <w:color w:val="000000" w:themeColor="text1"/>
          <w:sz w:val="28"/>
          <w:szCs w:val="28"/>
          <w:lang w:val="sv-SE"/>
        </w:rPr>
        <w:t xml:space="preserve"> </w:t>
      </w:r>
      <w:r w:rsidR="003A46DA" w:rsidRPr="001A1CDC">
        <w:rPr>
          <w:rFonts w:ascii="Times New Roman" w:hAnsi="Times New Roman"/>
          <w:color w:val="000000" w:themeColor="text1"/>
          <w:sz w:val="28"/>
          <w:szCs w:val="28"/>
          <w:lang w:val="sv-SE"/>
        </w:rPr>
        <w:t xml:space="preserve">của Hội và </w:t>
      </w:r>
      <w:r w:rsidR="00B11273" w:rsidRPr="001A1CDC">
        <w:rPr>
          <w:rFonts w:ascii="Times New Roman" w:hAnsi="Times New Roman"/>
          <w:color w:val="000000" w:themeColor="text1"/>
          <w:sz w:val="28"/>
          <w:szCs w:val="28"/>
          <w:lang w:val="sv-SE"/>
        </w:rPr>
        <w:t xml:space="preserve">các ấn phẩm của </w:t>
      </w:r>
      <w:r w:rsidR="001E4B54" w:rsidRPr="001A1CDC">
        <w:rPr>
          <w:rFonts w:ascii="Times New Roman" w:hAnsi="Times New Roman"/>
          <w:color w:val="000000" w:themeColor="text1"/>
          <w:sz w:val="28"/>
          <w:szCs w:val="28"/>
          <w:lang w:val="sv-SE"/>
        </w:rPr>
        <w:t>Báo Phụ nữ Thủ đô; tăng cường tổ chức các cuộc thi trực tuyến tìm hiểu Nghị quyết Đại hội Đảng các cấp, các chính sách, pháp luật của Nhà nước.</w:t>
      </w:r>
    </w:p>
    <w:p w:rsidR="005E72AF" w:rsidRPr="001A1CDC" w:rsidRDefault="005E72AF" w:rsidP="001A1CDC">
      <w:pPr>
        <w:spacing w:line="233" w:lineRule="auto"/>
        <w:ind w:firstLine="567"/>
        <w:jc w:val="both"/>
        <w:rPr>
          <w:rFonts w:ascii="Times New Roman" w:hAnsi="Times New Roman"/>
          <w:b/>
          <w:i/>
          <w:color w:val="000000" w:themeColor="text1"/>
          <w:sz w:val="28"/>
          <w:szCs w:val="28"/>
          <w:lang w:val="sv-SE"/>
        </w:rPr>
      </w:pPr>
      <w:r w:rsidRPr="001A1CDC">
        <w:rPr>
          <w:rFonts w:ascii="Times New Roman" w:hAnsi="Times New Roman"/>
          <w:b/>
          <w:i/>
          <w:color w:val="000000" w:themeColor="text1"/>
          <w:sz w:val="28"/>
          <w:szCs w:val="28"/>
          <w:lang w:val="sv-SE"/>
        </w:rPr>
        <w:t>2.2. Nâng cao chất lượng công tác giám sát, phản biện xã hội, đề xuất chính sách liên quan đến phụ nữ, gia đình, trẻ em và bình đẳng giới</w:t>
      </w:r>
    </w:p>
    <w:p w:rsidR="006D5952" w:rsidRPr="001A1CDC" w:rsidRDefault="005E72AF"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xml:space="preserve">- </w:t>
      </w:r>
      <w:r w:rsidR="006D5952" w:rsidRPr="001A1CDC">
        <w:rPr>
          <w:rFonts w:ascii="Times New Roman" w:hAnsi="Times New Roman"/>
          <w:color w:val="000000" w:themeColor="text1"/>
          <w:sz w:val="28"/>
          <w:szCs w:val="28"/>
          <w:lang w:val="sv-SE"/>
        </w:rPr>
        <w:t xml:space="preserve">Nâng cao hiệu quả thực chất hoạt động giám sát, phản biện xã hội, góp ý xây dựng Đảng, </w:t>
      </w:r>
      <w:r w:rsidR="00FA7C21" w:rsidRPr="001A1CDC">
        <w:rPr>
          <w:rFonts w:ascii="Times New Roman" w:hAnsi="Times New Roman"/>
          <w:color w:val="000000" w:themeColor="text1"/>
          <w:sz w:val="28"/>
          <w:szCs w:val="28"/>
          <w:lang w:val="sv-SE"/>
        </w:rPr>
        <w:t xml:space="preserve">xây dựng </w:t>
      </w:r>
      <w:r w:rsidR="006D5952" w:rsidRPr="001A1CDC">
        <w:rPr>
          <w:rFonts w:ascii="Times New Roman" w:hAnsi="Times New Roman"/>
          <w:color w:val="000000" w:themeColor="text1"/>
          <w:sz w:val="28"/>
          <w:szCs w:val="28"/>
          <w:lang w:val="sv-SE"/>
        </w:rPr>
        <w:t xml:space="preserve">chính quyền của tổ chức Hội theo Quyết định 217, 218 của Bộ Chính trị; thực hiện Quy chế dân vận của hệ thống chính trị theo tinh thần Quyết định số 23-QĐ/TW ngày 30/7/2021 của Bộ Chính trị. </w:t>
      </w:r>
      <w:r w:rsidRPr="001A1CDC">
        <w:rPr>
          <w:rFonts w:ascii="Times New Roman" w:hAnsi="Times New Roman"/>
          <w:color w:val="000000" w:themeColor="text1"/>
          <w:sz w:val="28"/>
          <w:szCs w:val="28"/>
          <w:lang w:val="sv-SE"/>
        </w:rPr>
        <w:t>Chủ động lựa chọn, nghiên cứu nội dung chính sách pháp luật, các vấn đề thực tiễn liên quan đến phụ nữ, trẻ em và bình đẳng giới, các vấn đề an s</w:t>
      </w:r>
      <w:r w:rsidR="00B11273" w:rsidRPr="001A1CDC">
        <w:rPr>
          <w:rFonts w:ascii="Times New Roman" w:hAnsi="Times New Roman"/>
          <w:color w:val="000000" w:themeColor="text1"/>
          <w:sz w:val="28"/>
          <w:szCs w:val="28"/>
          <w:lang w:val="sv-SE"/>
        </w:rPr>
        <w:t xml:space="preserve">inh xã hội, các vụ việc xâm hại, bạo lực </w:t>
      </w:r>
      <w:r w:rsidRPr="001A1CDC">
        <w:rPr>
          <w:rFonts w:ascii="Times New Roman" w:hAnsi="Times New Roman"/>
          <w:color w:val="000000" w:themeColor="text1"/>
          <w:sz w:val="28"/>
          <w:szCs w:val="28"/>
          <w:lang w:val="sv-SE"/>
        </w:rPr>
        <w:t>để giám sát và kiến nghị bảo vệ quyền và lợi ích hợp pháp của phụ nữ và trẻ em</w:t>
      </w:r>
      <w:r w:rsidR="00FA7C21" w:rsidRPr="001A1CDC">
        <w:rPr>
          <w:rFonts w:ascii="Times New Roman" w:hAnsi="Times New Roman"/>
          <w:color w:val="000000" w:themeColor="text1"/>
          <w:sz w:val="28"/>
          <w:szCs w:val="28"/>
          <w:lang w:val="sv-SE"/>
        </w:rPr>
        <w:t>;</w:t>
      </w:r>
      <w:r w:rsidR="006D5952" w:rsidRPr="001A1CDC">
        <w:rPr>
          <w:rFonts w:ascii="Times New Roman" w:hAnsi="Times New Roman"/>
          <w:color w:val="000000" w:themeColor="text1"/>
          <w:sz w:val="28"/>
          <w:szCs w:val="28"/>
          <w:lang w:val="sv-SE"/>
        </w:rPr>
        <w:t xml:space="preserve"> theo dõi kết quả giải quyết các kiến nghị sau giám sát.</w:t>
      </w:r>
    </w:p>
    <w:p w:rsidR="004A584D" w:rsidRPr="001A1CDC" w:rsidRDefault="00FA7C21"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Nghiên cứu thực tiễn, chủ động đề xuất chính sách thiết thân đối với phụ nữ. Phát huy dân chủ, vai trò, trí tuệ của các tầng lớp phụ nữ trong đóng góp ý kiến, phản biện dự thảo văn bản pháp luật, dự thảo nghị quyết của Hội đồng nhân dân, quyết định của Ủy ban nhân dân, chương trình, đề án, kế hoạch phát triển kinh tế, văn hóa, xã hội của địa phương liên quan trực tiếp đến quyền và lợi ích hợp pháp của hội viên phụ nữ, bình đẳng giới và tổ chức Hội.</w:t>
      </w:r>
      <w:r w:rsidR="004A584D" w:rsidRPr="001A1CDC">
        <w:rPr>
          <w:rFonts w:ascii="Times New Roman" w:hAnsi="Times New Roman"/>
          <w:color w:val="000000" w:themeColor="text1"/>
          <w:sz w:val="28"/>
          <w:szCs w:val="28"/>
          <w:lang w:val="sv-SE"/>
        </w:rPr>
        <w:t xml:space="preserve"> Nâng cao tính chủ động, thực hiện tốt vai trò đại diện của tổ chức Hội, phối hợp chặt chẽ với các ban, ngành liên quan trong giám sát, phản biện chính sách liên quan đến gia đình, phụ nữ, trẻ em và bình đẳng giới. Nâng cao năng lực </w:t>
      </w:r>
      <w:r w:rsidR="0009678F" w:rsidRPr="001A1CDC">
        <w:rPr>
          <w:rFonts w:ascii="Times New Roman" w:hAnsi="Times New Roman"/>
          <w:color w:val="000000" w:themeColor="text1"/>
          <w:sz w:val="28"/>
          <w:szCs w:val="28"/>
          <w:lang w:val="sv-SE"/>
        </w:rPr>
        <w:t>giám sát, phản biện xã hội</w:t>
      </w:r>
      <w:r w:rsidR="0009678F" w:rsidRPr="001A1CDC">
        <w:rPr>
          <w:rFonts w:ascii="Times New Roman" w:hAnsi="Times New Roman"/>
          <w:color w:val="000000" w:themeColor="text1"/>
          <w:sz w:val="28"/>
          <w:szCs w:val="28"/>
          <w:lang w:val="vi-VN"/>
        </w:rPr>
        <w:t xml:space="preserve"> </w:t>
      </w:r>
      <w:r w:rsidR="004A584D" w:rsidRPr="001A1CDC">
        <w:rPr>
          <w:rFonts w:ascii="Times New Roman" w:hAnsi="Times New Roman"/>
          <w:color w:val="000000" w:themeColor="text1"/>
          <w:sz w:val="28"/>
          <w:szCs w:val="28"/>
          <w:lang w:val="sv-SE"/>
        </w:rPr>
        <w:t>cho đội ngũ cán bộ Hội Phụ nữ các cấp.</w:t>
      </w:r>
    </w:p>
    <w:p w:rsidR="005E72AF" w:rsidRPr="001A1CDC" w:rsidRDefault="006D5952"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xml:space="preserve">- Phát huy vai trò của tổ chức Hội và cán bộ, hội viên, phụ nữ trong giám sát  việc thực hiện các chủ trương, </w:t>
      </w:r>
      <w:r w:rsidR="00FA7C21" w:rsidRPr="001A1CDC">
        <w:rPr>
          <w:rFonts w:ascii="Times New Roman" w:hAnsi="Times New Roman"/>
          <w:color w:val="000000" w:themeColor="text1"/>
          <w:sz w:val="28"/>
          <w:szCs w:val="28"/>
          <w:lang w:val="sv-SE"/>
        </w:rPr>
        <w:t>chính sách lớn của Trung ương, T</w:t>
      </w:r>
      <w:r w:rsidRPr="001A1CDC">
        <w:rPr>
          <w:rFonts w:ascii="Times New Roman" w:hAnsi="Times New Roman"/>
          <w:color w:val="000000" w:themeColor="text1"/>
          <w:sz w:val="28"/>
          <w:szCs w:val="28"/>
          <w:lang w:val="sv-SE"/>
        </w:rPr>
        <w:t xml:space="preserve">hành phố; giám sát </w:t>
      </w:r>
      <w:r w:rsidRPr="001A1CDC">
        <w:rPr>
          <w:rFonts w:ascii="Times New Roman" w:hAnsi="Times New Roman"/>
          <w:iCs/>
          <w:color w:val="000000" w:themeColor="text1"/>
          <w:sz w:val="28"/>
          <w:szCs w:val="28"/>
          <w:shd w:val="clear" w:color="auto" w:fill="FFFFFF"/>
          <w:lang w:val="sv-SE"/>
        </w:rPr>
        <w:t>đối với việc tu dưỡng, rèn luyện đạo đức, lối sống của người đứng đầu, cán bộ chủ chốt và cán bộ, đảng viên theo Quy định số 124-QĐ/TW ngày 02/02/2018 của Ban Bí thư</w:t>
      </w:r>
      <w:r w:rsidRPr="001A1CDC">
        <w:rPr>
          <w:rFonts w:ascii="Times New Roman" w:hAnsi="Times New Roman"/>
          <w:i/>
          <w:iCs/>
          <w:color w:val="000000" w:themeColor="text1"/>
          <w:sz w:val="28"/>
          <w:szCs w:val="28"/>
          <w:shd w:val="clear" w:color="auto" w:fill="FFFFFF"/>
          <w:lang w:val="sv-SE"/>
        </w:rPr>
        <w:t>.</w:t>
      </w:r>
      <w:r w:rsidRPr="001A1CDC">
        <w:rPr>
          <w:rFonts w:ascii="Times New Roman" w:hAnsi="Times New Roman"/>
          <w:color w:val="000000" w:themeColor="text1"/>
          <w:sz w:val="28"/>
          <w:szCs w:val="28"/>
          <w:lang w:val="sv-SE"/>
        </w:rPr>
        <w:t xml:space="preserve"> Tổ chức Hội nghị đối thoại chính sách với người đứng đầu cấp ủy, chính quyền để phụ nữ tham gia ý kiến đóng góp trong quá trình xây dựng chương trình, Kế hoạch, triển khai các dự án, đề án của địa phương, thực hiện các chủ trương, đường lối của </w:t>
      </w:r>
      <w:r w:rsidR="00FA7C21" w:rsidRPr="001A1CDC">
        <w:rPr>
          <w:rFonts w:ascii="Times New Roman" w:hAnsi="Times New Roman"/>
          <w:color w:val="000000" w:themeColor="text1"/>
          <w:sz w:val="28"/>
          <w:szCs w:val="28"/>
          <w:lang w:val="sv-SE"/>
        </w:rPr>
        <w:t>Đảng, chính sách pháp luật của N</w:t>
      </w:r>
      <w:r w:rsidRPr="001A1CDC">
        <w:rPr>
          <w:rFonts w:ascii="Times New Roman" w:hAnsi="Times New Roman"/>
          <w:color w:val="000000" w:themeColor="text1"/>
          <w:sz w:val="28"/>
          <w:szCs w:val="28"/>
          <w:lang w:val="sv-SE"/>
        </w:rPr>
        <w:t xml:space="preserve">hà nước theo Quyết định số 2200-QĐ/TU ngày 25/5/2017 của Ban Thường vụ Thành ủy Hà Nội. </w:t>
      </w:r>
    </w:p>
    <w:p w:rsidR="005E72AF" w:rsidRPr="001A1CDC" w:rsidRDefault="005E72AF" w:rsidP="001A1CDC">
      <w:pPr>
        <w:spacing w:line="233" w:lineRule="auto"/>
        <w:ind w:firstLine="567"/>
        <w:jc w:val="both"/>
        <w:rPr>
          <w:rFonts w:ascii="Times New Roman" w:hAnsi="Times New Roman"/>
          <w:b/>
          <w:i/>
          <w:color w:val="000000" w:themeColor="text1"/>
          <w:sz w:val="28"/>
          <w:szCs w:val="28"/>
          <w:lang w:val="sv-SE"/>
        </w:rPr>
      </w:pPr>
      <w:r w:rsidRPr="001A1CDC">
        <w:rPr>
          <w:rFonts w:ascii="Times New Roman" w:hAnsi="Times New Roman"/>
          <w:b/>
          <w:i/>
          <w:color w:val="000000" w:themeColor="text1"/>
          <w:sz w:val="28"/>
          <w:szCs w:val="28"/>
          <w:lang w:val="sv-SE"/>
        </w:rPr>
        <w:t xml:space="preserve">2.3. </w:t>
      </w:r>
      <w:r w:rsidR="00BD09C0" w:rsidRPr="001A1CDC">
        <w:rPr>
          <w:rFonts w:ascii="Times New Roman" w:hAnsi="Times New Roman"/>
          <w:b/>
          <w:i/>
          <w:color w:val="000000" w:themeColor="text1"/>
          <w:sz w:val="28"/>
          <w:szCs w:val="28"/>
          <w:lang w:val="sv-SE"/>
        </w:rPr>
        <w:t xml:space="preserve">Vận động xã hội thực hiện bình đẳng giới; </w:t>
      </w:r>
      <w:r w:rsidRPr="001A1CDC">
        <w:rPr>
          <w:rFonts w:ascii="Times New Roman" w:hAnsi="Times New Roman"/>
          <w:b/>
          <w:i/>
          <w:color w:val="000000" w:themeColor="text1"/>
          <w:sz w:val="28"/>
          <w:szCs w:val="28"/>
          <w:lang w:val="sv-SE"/>
        </w:rPr>
        <w:t>Thực hành dân chủ cơ sở, thực hiện vai trò chức năng đại diện của tổ chức Hội</w:t>
      </w:r>
      <w:r w:rsidR="00BD09C0" w:rsidRPr="001A1CDC">
        <w:rPr>
          <w:rFonts w:ascii="Times New Roman" w:hAnsi="Times New Roman"/>
          <w:b/>
          <w:i/>
          <w:color w:val="000000" w:themeColor="text1"/>
          <w:sz w:val="28"/>
          <w:szCs w:val="28"/>
          <w:lang w:val="sv-SE"/>
        </w:rPr>
        <w:t xml:space="preserve"> Phụ nữ</w:t>
      </w:r>
    </w:p>
    <w:p w:rsidR="00BD09C0" w:rsidRPr="001A1CDC" w:rsidRDefault="00BD09C0" w:rsidP="001A1CDC">
      <w:pPr>
        <w:spacing w:line="233" w:lineRule="auto"/>
        <w:ind w:firstLine="567"/>
        <w:jc w:val="both"/>
        <w:rPr>
          <w:rFonts w:ascii="Times New Roman" w:hAnsi="Times New Roman"/>
          <w:color w:val="000000" w:themeColor="text1"/>
          <w:spacing w:val="-4"/>
          <w:sz w:val="28"/>
          <w:szCs w:val="28"/>
          <w:lang w:val="sv-SE"/>
        </w:rPr>
      </w:pPr>
      <w:r w:rsidRPr="001A1CDC">
        <w:rPr>
          <w:rFonts w:ascii="Times New Roman" w:hAnsi="Times New Roman"/>
          <w:color w:val="000000" w:themeColor="text1"/>
          <w:sz w:val="28"/>
          <w:szCs w:val="28"/>
          <w:lang w:val="sv-SE"/>
        </w:rPr>
        <w:t>-</w:t>
      </w:r>
      <w:r w:rsidR="003A0B0D" w:rsidRPr="001A1CDC">
        <w:rPr>
          <w:rFonts w:ascii="Times New Roman" w:hAnsi="Times New Roman"/>
          <w:color w:val="000000" w:themeColor="text1"/>
          <w:sz w:val="28"/>
          <w:szCs w:val="28"/>
          <w:lang w:val="sv-SE"/>
        </w:rPr>
        <w:t xml:space="preserve"> Chủ động t</w:t>
      </w:r>
      <w:r w:rsidRPr="001A1CDC">
        <w:rPr>
          <w:rFonts w:ascii="Times New Roman" w:hAnsi="Times New Roman"/>
          <w:color w:val="000000" w:themeColor="text1"/>
          <w:sz w:val="28"/>
          <w:szCs w:val="28"/>
          <w:lang w:val="sv-SE"/>
        </w:rPr>
        <w:t>ham mưu</w:t>
      </w:r>
      <w:r w:rsidR="003A0B0D" w:rsidRPr="001A1CDC">
        <w:rPr>
          <w:rFonts w:ascii="Times New Roman" w:hAnsi="Times New Roman"/>
          <w:color w:val="000000" w:themeColor="text1"/>
          <w:sz w:val="28"/>
          <w:szCs w:val="28"/>
          <w:lang w:val="sv-SE"/>
        </w:rPr>
        <w:t xml:space="preserve"> </w:t>
      </w:r>
      <w:r w:rsidR="00343AB1" w:rsidRPr="001A1CDC">
        <w:rPr>
          <w:rFonts w:ascii="Times New Roman" w:hAnsi="Times New Roman"/>
          <w:color w:val="000000" w:themeColor="text1"/>
          <w:sz w:val="28"/>
          <w:szCs w:val="28"/>
          <w:lang w:val="sv-SE"/>
        </w:rPr>
        <w:t>công tác phụ</w:t>
      </w:r>
      <w:r w:rsidRPr="001A1CDC">
        <w:rPr>
          <w:rFonts w:ascii="Times New Roman" w:hAnsi="Times New Roman"/>
          <w:color w:val="000000" w:themeColor="text1"/>
          <w:sz w:val="28"/>
          <w:szCs w:val="28"/>
          <w:lang w:val="sv-SE"/>
        </w:rPr>
        <w:t xml:space="preserve"> nữ theo tinh thần Nghị quyết 11-NQ/TW, Chỉ thị 21-CT/TW của Ban Bí thư (khóa XII) và Chỉ thị 22-CT/TU</w:t>
      </w:r>
      <w:r w:rsidR="00183CFB" w:rsidRPr="001A1CDC">
        <w:rPr>
          <w:rFonts w:ascii="Times New Roman" w:hAnsi="Times New Roman"/>
          <w:color w:val="000000" w:themeColor="text1"/>
          <w:sz w:val="28"/>
          <w:szCs w:val="28"/>
          <w:lang w:val="sv-SE"/>
        </w:rPr>
        <w:t xml:space="preserve"> ngày 10/5/2018</w:t>
      </w:r>
      <w:r w:rsidRPr="001A1CDC">
        <w:rPr>
          <w:rFonts w:ascii="Times New Roman" w:hAnsi="Times New Roman"/>
          <w:color w:val="000000" w:themeColor="text1"/>
          <w:sz w:val="28"/>
          <w:szCs w:val="28"/>
          <w:lang w:val="sv-SE"/>
        </w:rPr>
        <w:t xml:space="preserve"> của Thành ủy về việc tiếp tục đẩy mạnh công </w:t>
      </w:r>
      <w:r w:rsidR="004A584D" w:rsidRPr="001A1CDC">
        <w:rPr>
          <w:rFonts w:ascii="Times New Roman" w:hAnsi="Times New Roman"/>
          <w:color w:val="000000" w:themeColor="text1"/>
          <w:sz w:val="28"/>
          <w:szCs w:val="28"/>
          <w:lang w:val="sv-SE"/>
        </w:rPr>
        <w:t>tác phụ nữ trong tình hình mới:</w:t>
      </w:r>
      <w:r w:rsidR="00022F48" w:rsidRPr="001A1CDC">
        <w:rPr>
          <w:rFonts w:ascii="Times New Roman" w:hAnsi="Times New Roman"/>
          <w:color w:val="000000" w:themeColor="text1"/>
          <w:sz w:val="28"/>
          <w:szCs w:val="28"/>
          <w:lang w:val="sv-SE"/>
        </w:rPr>
        <w:t xml:space="preserve"> Tổ chức các hoạt động tuyên truyền nâng cao nhận thức bình đẳng giới và vị thế của phụ nữ</w:t>
      </w:r>
      <w:r w:rsidR="00022F48" w:rsidRPr="001A1CDC">
        <w:rPr>
          <w:rFonts w:ascii="Times New Roman" w:hAnsi="Times New Roman"/>
          <w:color w:val="000000" w:themeColor="text1"/>
          <w:sz w:val="28"/>
          <w:szCs w:val="28"/>
          <w:lang w:val="vi-VN"/>
        </w:rPr>
        <w:t xml:space="preserve">; </w:t>
      </w:r>
      <w:r w:rsidR="004A584D" w:rsidRPr="001A1CDC">
        <w:rPr>
          <w:rFonts w:ascii="Times New Roman" w:hAnsi="Times New Roman"/>
          <w:color w:val="000000" w:themeColor="text1"/>
          <w:sz w:val="28"/>
          <w:szCs w:val="28"/>
          <w:lang w:val="sv-SE"/>
        </w:rPr>
        <w:t xml:space="preserve"> </w:t>
      </w:r>
      <w:r w:rsidR="00022F48" w:rsidRPr="001A1CDC">
        <w:rPr>
          <w:rFonts w:ascii="Times New Roman" w:hAnsi="Times New Roman"/>
          <w:color w:val="000000" w:themeColor="text1"/>
          <w:sz w:val="28"/>
          <w:szCs w:val="28"/>
          <w:lang w:val="sv-SE"/>
        </w:rPr>
        <w:t xml:space="preserve">Tích cực phát hiện, bồi dưỡng, giới thiệu phát triển đảng viên nữ tại cơ sở, </w:t>
      </w:r>
      <w:r w:rsidRPr="001A1CDC">
        <w:rPr>
          <w:rFonts w:ascii="Times New Roman" w:hAnsi="Times New Roman"/>
          <w:color w:val="000000" w:themeColor="text1"/>
          <w:sz w:val="28"/>
          <w:szCs w:val="28"/>
          <w:lang w:val="sv-SE"/>
        </w:rPr>
        <w:t>tạo nguồn cán bộ nữ, giới thiệu nhân sự đủ tiêu chuẩn vào quy hoạch các chức danh lãnh đạo, quản lý</w:t>
      </w:r>
      <w:r w:rsidR="00C13061" w:rsidRPr="001A1CDC">
        <w:rPr>
          <w:rFonts w:ascii="Times New Roman" w:hAnsi="Times New Roman"/>
          <w:color w:val="000000" w:themeColor="text1"/>
          <w:sz w:val="28"/>
          <w:szCs w:val="28"/>
          <w:lang w:val="sv-SE"/>
        </w:rPr>
        <w:t>, góp phần tăng lỷ lệ nữ lãnh đạo, quản lý các cấp</w:t>
      </w:r>
      <w:r w:rsidR="004A584D" w:rsidRPr="001A1CDC">
        <w:rPr>
          <w:rFonts w:ascii="Times New Roman" w:hAnsi="Times New Roman"/>
          <w:color w:val="000000" w:themeColor="text1"/>
          <w:sz w:val="28"/>
          <w:szCs w:val="28"/>
          <w:lang w:val="sv-SE"/>
        </w:rPr>
        <w:t xml:space="preserve">. </w:t>
      </w:r>
      <w:r w:rsidRPr="001A1CDC">
        <w:rPr>
          <w:rFonts w:ascii="Times New Roman" w:hAnsi="Times New Roman"/>
          <w:color w:val="000000" w:themeColor="text1"/>
          <w:sz w:val="28"/>
          <w:szCs w:val="28"/>
          <w:lang w:val="sv-SE"/>
        </w:rPr>
        <w:t xml:space="preserve">Đề xuất, tham mưu cấp ủy các cấp quan tâm đào tạo, bồi dưỡng, rèn </w:t>
      </w:r>
      <w:r w:rsidRPr="001A1CDC">
        <w:rPr>
          <w:rFonts w:ascii="Times New Roman" w:hAnsi="Times New Roman"/>
          <w:color w:val="000000" w:themeColor="text1"/>
          <w:sz w:val="28"/>
          <w:szCs w:val="28"/>
          <w:lang w:val="sv-SE"/>
        </w:rPr>
        <w:lastRenderedPageBreak/>
        <w:t>luyện ng</w:t>
      </w:r>
      <w:r w:rsidR="004A584D" w:rsidRPr="001A1CDC">
        <w:rPr>
          <w:rFonts w:ascii="Times New Roman" w:hAnsi="Times New Roman"/>
          <w:color w:val="000000" w:themeColor="text1"/>
          <w:sz w:val="28"/>
          <w:szCs w:val="28"/>
          <w:lang w:val="sv-SE"/>
        </w:rPr>
        <w:t xml:space="preserve">uồn nhân lực nữ chất lượng cao; </w:t>
      </w:r>
      <w:r w:rsidRPr="001A1CDC">
        <w:rPr>
          <w:rFonts w:ascii="Times New Roman" w:hAnsi="Times New Roman"/>
          <w:color w:val="000000" w:themeColor="text1"/>
          <w:spacing w:val="-4"/>
          <w:sz w:val="28"/>
          <w:szCs w:val="28"/>
          <w:lang w:val="sv-SE"/>
        </w:rPr>
        <w:t>Cải thiện sự hoà nhập và bình đẳng cho nhóm phụ nữ dễ bị tổn thương (</w:t>
      </w:r>
      <w:r w:rsidRPr="001A1CDC">
        <w:rPr>
          <w:rFonts w:ascii="Times New Roman" w:hAnsi="Times New Roman"/>
          <w:i/>
          <w:color w:val="000000" w:themeColor="text1"/>
          <w:spacing w:val="-4"/>
          <w:sz w:val="28"/>
          <w:szCs w:val="28"/>
          <w:lang w:val="sv-SE"/>
        </w:rPr>
        <w:t>phụ nữ khuyết tật, dân tộc thiểu số, hộ nghèo, đơn thân, nhiễm HIV/AIDS, nạn nhân bạo lực gia đình, buôn bán trở về địa phương…</w:t>
      </w:r>
      <w:r w:rsidRPr="001A1CDC">
        <w:rPr>
          <w:rFonts w:ascii="Times New Roman" w:hAnsi="Times New Roman"/>
          <w:color w:val="000000" w:themeColor="text1"/>
          <w:spacing w:val="-4"/>
          <w:sz w:val="28"/>
          <w:szCs w:val="28"/>
          <w:lang w:val="sv-SE"/>
        </w:rPr>
        <w:t>).</w:t>
      </w:r>
    </w:p>
    <w:p w:rsidR="00BD09C0" w:rsidRPr="001A1CDC" w:rsidRDefault="00BD09C0"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xml:space="preserve">- Thực hiện tốt Chiến lược Quốc gia Bình đẳng giới giai đoạn 2021 </w:t>
      </w:r>
      <w:r w:rsidR="00C13061" w:rsidRPr="001A1CDC">
        <w:rPr>
          <w:rFonts w:ascii="Times New Roman" w:hAnsi="Times New Roman"/>
          <w:color w:val="000000" w:themeColor="text1"/>
          <w:sz w:val="28"/>
          <w:szCs w:val="28"/>
          <w:lang w:val="sv-SE"/>
        </w:rPr>
        <w:t>–</w:t>
      </w:r>
      <w:r w:rsidR="004A584D" w:rsidRPr="001A1CDC">
        <w:rPr>
          <w:rFonts w:ascii="Times New Roman" w:hAnsi="Times New Roman"/>
          <w:color w:val="000000" w:themeColor="text1"/>
          <w:sz w:val="28"/>
          <w:szCs w:val="28"/>
          <w:lang w:val="sv-SE"/>
        </w:rPr>
        <w:t xml:space="preserve"> 2030</w:t>
      </w:r>
      <w:r w:rsidR="00C13061" w:rsidRPr="001A1CDC">
        <w:rPr>
          <w:rFonts w:ascii="Times New Roman" w:hAnsi="Times New Roman"/>
          <w:color w:val="000000" w:themeColor="text1"/>
          <w:sz w:val="28"/>
          <w:szCs w:val="28"/>
          <w:lang w:val="sv-SE"/>
        </w:rPr>
        <w:t xml:space="preserve">: </w:t>
      </w:r>
      <w:r w:rsidR="0009678F" w:rsidRPr="001A1CDC">
        <w:rPr>
          <w:rFonts w:ascii="Times New Roman" w:hAnsi="Times New Roman"/>
          <w:color w:val="000000" w:themeColor="text1"/>
          <w:sz w:val="28"/>
          <w:szCs w:val="28"/>
          <w:lang w:val="vi-VN"/>
        </w:rPr>
        <w:t>N</w:t>
      </w:r>
      <w:r w:rsidR="004A584D" w:rsidRPr="001A1CDC">
        <w:rPr>
          <w:rFonts w:ascii="Times New Roman" w:hAnsi="Times New Roman"/>
          <w:color w:val="000000" w:themeColor="text1"/>
          <w:sz w:val="28"/>
          <w:szCs w:val="28"/>
          <w:lang w:val="sv-SE"/>
        </w:rPr>
        <w:t xml:space="preserve">ghiên cứu, phát hiện và đề xuất lồng ghép giới trong xây dựng chính sách pháp luật, các chương trình phát triển kinh tế của địa phương, thực hiện vai trò đại diện của tổ chức Hội trong bảo vệ quyền, lợi ích hợp pháp, chính đáng của phụ nữ. </w:t>
      </w:r>
      <w:r w:rsidRPr="001A1CDC">
        <w:rPr>
          <w:rFonts w:ascii="Times New Roman" w:hAnsi="Times New Roman"/>
          <w:color w:val="000000" w:themeColor="text1"/>
          <w:sz w:val="28"/>
          <w:szCs w:val="28"/>
          <w:lang w:val="sv-SE"/>
        </w:rPr>
        <w:t xml:space="preserve">Phối hợp và phát huy vai trò thành viên của Ban Vì sự tiến bộ phụ nữ từ Thành phố </w:t>
      </w:r>
      <w:r w:rsidR="004A584D" w:rsidRPr="001A1CDC">
        <w:rPr>
          <w:rFonts w:ascii="Times New Roman" w:hAnsi="Times New Roman"/>
          <w:color w:val="000000" w:themeColor="text1"/>
          <w:sz w:val="28"/>
          <w:szCs w:val="28"/>
          <w:lang w:val="sv-SE"/>
        </w:rPr>
        <w:t>tới</w:t>
      </w:r>
      <w:r w:rsidRPr="001A1CDC">
        <w:rPr>
          <w:rFonts w:ascii="Times New Roman" w:hAnsi="Times New Roman"/>
          <w:color w:val="000000" w:themeColor="text1"/>
          <w:sz w:val="28"/>
          <w:szCs w:val="28"/>
          <w:lang w:val="sv-SE"/>
        </w:rPr>
        <w:t xml:space="preserve"> cơ sở, thúc đẩy các ngành thực hiện có hiệu quả mục tiêu bình đẳn</w:t>
      </w:r>
      <w:r w:rsidR="004A584D" w:rsidRPr="001A1CDC">
        <w:rPr>
          <w:rFonts w:ascii="Times New Roman" w:hAnsi="Times New Roman"/>
          <w:color w:val="000000" w:themeColor="text1"/>
          <w:sz w:val="28"/>
          <w:szCs w:val="28"/>
          <w:lang w:val="sv-SE"/>
        </w:rPr>
        <w:t>g giới và phát triền bền vững. Phối hợp các ngành, các cấp tổ chức các hoạt động</w:t>
      </w:r>
      <w:r w:rsidRPr="001A1CDC">
        <w:rPr>
          <w:rFonts w:ascii="Times New Roman" w:hAnsi="Times New Roman"/>
          <w:color w:val="000000" w:themeColor="text1"/>
          <w:sz w:val="28"/>
          <w:szCs w:val="28"/>
          <w:lang w:val="sv-SE"/>
        </w:rPr>
        <w:t xml:space="preserve"> hỗ trợ phụ nữ tham gia các hoạt động xã hội; hỗ trợ phụ nữ khó khăn, phụ nữ </w:t>
      </w:r>
      <w:r w:rsidR="004A584D" w:rsidRPr="001A1CDC">
        <w:rPr>
          <w:rFonts w:ascii="Times New Roman" w:hAnsi="Times New Roman"/>
          <w:color w:val="000000" w:themeColor="text1"/>
          <w:sz w:val="28"/>
          <w:szCs w:val="28"/>
          <w:lang w:val="sv-SE"/>
        </w:rPr>
        <w:t>dễ bị tổn thương</w:t>
      </w:r>
      <w:r w:rsidRPr="001A1CDC">
        <w:rPr>
          <w:rFonts w:ascii="Times New Roman" w:hAnsi="Times New Roman"/>
          <w:color w:val="000000" w:themeColor="text1"/>
          <w:sz w:val="28"/>
          <w:szCs w:val="28"/>
          <w:lang w:val="sv-SE"/>
        </w:rPr>
        <w:t>…tiếp cận các chính sách an sinh xã hội.</w:t>
      </w:r>
    </w:p>
    <w:p w:rsidR="00324742" w:rsidRPr="001A1CDC" w:rsidRDefault="005E72AF"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Tổ chức các hoạt động hỗ trợ phụ nữ phát huy quyền làm chủ, thực hiện các quy định về Quy chế dân chủ ở cơ sở, tham gia xây dựng quy ước, hương ước, tham gia giám sát cộng đồng. Thực hiện vai trò là cầu nối giữa hội viên, phụ nữ với Đảng, Nhà nước</w:t>
      </w:r>
      <w:r w:rsidR="00B11273" w:rsidRPr="001A1CDC">
        <w:rPr>
          <w:rFonts w:ascii="Times New Roman" w:hAnsi="Times New Roman"/>
          <w:color w:val="000000" w:themeColor="text1"/>
          <w:sz w:val="28"/>
          <w:szCs w:val="28"/>
          <w:lang w:val="sv-SE"/>
        </w:rPr>
        <w:t xml:space="preserve">; </w:t>
      </w:r>
      <w:r w:rsidRPr="001A1CDC">
        <w:rPr>
          <w:rFonts w:ascii="Times New Roman" w:hAnsi="Times New Roman"/>
          <w:color w:val="000000" w:themeColor="text1"/>
          <w:sz w:val="28"/>
          <w:szCs w:val="28"/>
          <w:lang w:val="sv-SE"/>
        </w:rPr>
        <w:t>phát huy dân chủ, tăng cường đồng thuận xã hội, góp phần xây dựng Đảng, chính quyền trong sạch, vững mạnh, nâng</w:t>
      </w:r>
      <w:r w:rsidR="00BD09C0" w:rsidRPr="001A1CDC">
        <w:rPr>
          <w:rFonts w:ascii="Times New Roman" w:hAnsi="Times New Roman"/>
          <w:color w:val="000000" w:themeColor="text1"/>
          <w:sz w:val="28"/>
          <w:szCs w:val="28"/>
          <w:lang w:val="sv-SE"/>
        </w:rPr>
        <w:t xml:space="preserve"> cao hiệu quả quản lý N</w:t>
      </w:r>
      <w:r w:rsidR="004A584D" w:rsidRPr="001A1CDC">
        <w:rPr>
          <w:rFonts w:ascii="Times New Roman" w:hAnsi="Times New Roman"/>
          <w:color w:val="000000" w:themeColor="text1"/>
          <w:sz w:val="28"/>
          <w:szCs w:val="28"/>
          <w:lang w:val="sv-SE"/>
        </w:rPr>
        <w:t>hà nước,</w:t>
      </w:r>
      <w:r w:rsidR="00B11273" w:rsidRPr="001A1CDC">
        <w:rPr>
          <w:rFonts w:ascii="Times New Roman" w:hAnsi="Times New Roman"/>
          <w:color w:val="000000" w:themeColor="text1"/>
          <w:sz w:val="28"/>
          <w:szCs w:val="28"/>
          <w:lang w:val="sv-SE"/>
        </w:rPr>
        <w:t xml:space="preserve"> </w:t>
      </w:r>
      <w:r w:rsidR="004A584D" w:rsidRPr="001A1CDC">
        <w:rPr>
          <w:rFonts w:ascii="Times New Roman" w:hAnsi="Times New Roman"/>
          <w:color w:val="000000" w:themeColor="text1"/>
          <w:sz w:val="28"/>
          <w:szCs w:val="28"/>
          <w:lang w:val="sv-SE"/>
        </w:rPr>
        <w:t>thực hiện Nghị định 04/2015/NĐ-CP của Chính phủ về thực hiện quy chế dân chủ trong hoạt đ</w:t>
      </w:r>
      <w:r w:rsidR="0009678F" w:rsidRPr="001A1CDC">
        <w:rPr>
          <w:rFonts w:ascii="Times New Roman" w:hAnsi="Times New Roman"/>
          <w:color w:val="000000" w:themeColor="text1"/>
          <w:sz w:val="28"/>
          <w:szCs w:val="28"/>
          <w:lang w:val="sv-SE"/>
        </w:rPr>
        <w:t xml:space="preserve">ộng của cơ quan </w:t>
      </w:r>
      <w:r w:rsidR="0009678F" w:rsidRPr="001A1CDC">
        <w:rPr>
          <w:rFonts w:ascii="Times New Roman" w:hAnsi="Times New Roman"/>
          <w:color w:val="000000" w:themeColor="text1"/>
          <w:sz w:val="28"/>
          <w:szCs w:val="28"/>
          <w:lang w:val="vi-VN"/>
        </w:rPr>
        <w:t>h</w:t>
      </w:r>
      <w:r w:rsidR="004A584D" w:rsidRPr="001A1CDC">
        <w:rPr>
          <w:rFonts w:ascii="Times New Roman" w:hAnsi="Times New Roman"/>
          <w:color w:val="000000" w:themeColor="text1"/>
          <w:sz w:val="28"/>
          <w:szCs w:val="28"/>
          <w:lang w:val="sv-SE"/>
        </w:rPr>
        <w:t>ành chính Nhà nước và đơn vị sự nghiệp công lập trong các cấp Hội.</w:t>
      </w:r>
    </w:p>
    <w:p w:rsidR="00324742" w:rsidRPr="001A1CDC" w:rsidRDefault="00324742"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xml:space="preserve"> - Nâng cao nhận thức, trách nhiệm của đội ngũ cán bộ Hội các cấp; tổ chức các hoạt động cho phụ nữ thực hành dân chủ thực chất, thực hiện hiệu quả phương châm ”</w:t>
      </w:r>
      <w:r w:rsidRPr="001A1CDC">
        <w:rPr>
          <w:rFonts w:ascii="Times New Roman" w:hAnsi="Times New Roman"/>
          <w:i/>
          <w:color w:val="000000" w:themeColor="text1"/>
          <w:sz w:val="28"/>
          <w:szCs w:val="28"/>
          <w:lang w:val="sv-SE"/>
        </w:rPr>
        <w:t>dân biết, dân bàn, dân làm, dân kiểm tra, dân giám sát, dân thụ hưởng</w:t>
      </w:r>
      <w:r w:rsidRPr="001A1CDC">
        <w:rPr>
          <w:rFonts w:ascii="Times New Roman" w:hAnsi="Times New Roman"/>
          <w:color w:val="000000" w:themeColor="text1"/>
          <w:sz w:val="28"/>
          <w:szCs w:val="28"/>
          <w:lang w:val="sv-SE"/>
        </w:rPr>
        <w:t>”; thực hiện tốt vai trò cầu nối giữa hội viên, phụ nữ với Đảng và chính quyền địa phương.</w:t>
      </w:r>
    </w:p>
    <w:p w:rsidR="005E72AF" w:rsidRPr="001A1CDC" w:rsidRDefault="005E72AF"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Nêu cao trách nhiệm, gương mẫu</w:t>
      </w:r>
      <w:r w:rsidR="001E4B54" w:rsidRPr="001A1CDC">
        <w:rPr>
          <w:rFonts w:ascii="Times New Roman" w:hAnsi="Times New Roman"/>
          <w:color w:val="000000" w:themeColor="text1"/>
          <w:sz w:val="28"/>
          <w:szCs w:val="28"/>
          <w:lang w:val="sv-SE"/>
        </w:rPr>
        <w:t xml:space="preserve"> </w:t>
      </w:r>
      <w:r w:rsidRPr="001A1CDC">
        <w:rPr>
          <w:rFonts w:ascii="Times New Roman" w:hAnsi="Times New Roman"/>
          <w:color w:val="000000" w:themeColor="text1"/>
          <w:sz w:val="28"/>
          <w:szCs w:val="28"/>
          <w:lang w:val="sv-SE"/>
        </w:rPr>
        <w:t xml:space="preserve">của người đứng đầu cơ quan chuyên trách Hội </w:t>
      </w:r>
      <w:r w:rsidR="004A584D" w:rsidRPr="001A1CDC">
        <w:rPr>
          <w:rFonts w:ascii="Times New Roman" w:hAnsi="Times New Roman"/>
          <w:color w:val="000000" w:themeColor="text1"/>
          <w:sz w:val="28"/>
          <w:szCs w:val="28"/>
          <w:lang w:val="sv-SE"/>
        </w:rPr>
        <w:t xml:space="preserve">Phụ nữ </w:t>
      </w:r>
      <w:r w:rsidRPr="001A1CDC">
        <w:rPr>
          <w:rFonts w:ascii="Times New Roman" w:hAnsi="Times New Roman"/>
          <w:color w:val="000000" w:themeColor="text1"/>
          <w:sz w:val="28"/>
          <w:szCs w:val="28"/>
          <w:lang w:val="sv-SE"/>
        </w:rPr>
        <w:t>các cấp, trực tiếp lãnh đạo, chỉ đạo công tác phòng, chống tham nhũng; thực</w:t>
      </w:r>
      <w:r w:rsidR="004A584D" w:rsidRPr="001A1CDC">
        <w:rPr>
          <w:rFonts w:ascii="Times New Roman" w:hAnsi="Times New Roman"/>
          <w:color w:val="000000" w:themeColor="text1"/>
          <w:sz w:val="28"/>
          <w:szCs w:val="28"/>
          <w:lang w:val="sv-SE"/>
        </w:rPr>
        <w:t xml:space="preserve"> hành tiết kiệm, chống lãng phí,</w:t>
      </w:r>
      <w:r w:rsidRPr="001A1CDC">
        <w:rPr>
          <w:rFonts w:ascii="Times New Roman" w:hAnsi="Times New Roman"/>
          <w:color w:val="000000" w:themeColor="text1"/>
          <w:sz w:val="28"/>
          <w:szCs w:val="28"/>
          <w:lang w:val="sv-SE"/>
        </w:rPr>
        <w:t xml:space="preserve"> góp phần thực hiện hiệu quả Chương trình số 10 của Thành uỷ khoá XVII về ”</w:t>
      </w:r>
      <w:r w:rsidRPr="001A1CDC">
        <w:rPr>
          <w:rFonts w:ascii="Times New Roman" w:hAnsi="Times New Roman"/>
          <w:i/>
          <w:color w:val="000000" w:themeColor="text1"/>
          <w:sz w:val="28"/>
          <w:szCs w:val="28"/>
          <w:lang w:val="sv-SE"/>
        </w:rPr>
        <w:t>Nâng cao hiệu quả công tác phòng, chống tham nhũng; thực hành tiết kiệm, chống lãng phí giai đoạn 2021 - 2025”</w:t>
      </w:r>
      <w:r w:rsidR="004A584D" w:rsidRPr="001A1CDC">
        <w:rPr>
          <w:rFonts w:ascii="Times New Roman" w:hAnsi="Times New Roman"/>
          <w:color w:val="000000" w:themeColor="text1"/>
          <w:sz w:val="28"/>
          <w:szCs w:val="28"/>
          <w:lang w:val="sv-SE"/>
        </w:rPr>
        <w:t>.</w:t>
      </w:r>
    </w:p>
    <w:p w:rsidR="005E72AF" w:rsidRPr="001A1CDC" w:rsidRDefault="005E72AF" w:rsidP="001A1CDC">
      <w:pPr>
        <w:spacing w:line="233" w:lineRule="auto"/>
        <w:ind w:firstLine="567"/>
        <w:jc w:val="both"/>
        <w:rPr>
          <w:rFonts w:ascii="Times New Roman" w:hAnsi="Times New Roman"/>
          <w:b/>
          <w:color w:val="000000" w:themeColor="text1"/>
          <w:sz w:val="28"/>
          <w:szCs w:val="28"/>
          <w:lang w:val="pl-PL"/>
        </w:rPr>
      </w:pPr>
      <w:r w:rsidRPr="001A1CDC">
        <w:rPr>
          <w:rFonts w:ascii="Times New Roman" w:hAnsi="Times New Roman"/>
          <w:b/>
          <w:color w:val="000000" w:themeColor="text1"/>
          <w:sz w:val="28"/>
          <w:szCs w:val="28"/>
          <w:lang w:val="pl-PL"/>
        </w:rPr>
        <w:t>Nhiệm vụ 3. Xây dựng tổ chức Hội vững mạnh, hoạt động hiệu quả</w:t>
      </w:r>
    </w:p>
    <w:p w:rsidR="005E72AF" w:rsidRPr="001A1CDC" w:rsidRDefault="005E72AF" w:rsidP="001A1CDC">
      <w:pPr>
        <w:spacing w:line="233" w:lineRule="auto"/>
        <w:ind w:firstLine="567"/>
        <w:jc w:val="both"/>
        <w:rPr>
          <w:rFonts w:ascii="Times New Roman" w:hAnsi="Times New Roman"/>
          <w:b/>
          <w:i/>
          <w:color w:val="000000" w:themeColor="text1"/>
          <w:sz w:val="28"/>
          <w:szCs w:val="28"/>
          <w:lang w:val="pl-PL"/>
        </w:rPr>
      </w:pPr>
      <w:r w:rsidRPr="001A1CDC">
        <w:rPr>
          <w:rFonts w:ascii="Times New Roman" w:hAnsi="Times New Roman"/>
          <w:b/>
          <w:i/>
          <w:color w:val="000000" w:themeColor="text1"/>
          <w:sz w:val="28"/>
          <w:szCs w:val="28"/>
          <w:lang w:val="pl-PL"/>
        </w:rPr>
        <w:t>3.1. Tập hợp, thu hút, phát triển hội viên, thành viên</w:t>
      </w:r>
    </w:p>
    <w:p w:rsidR="00131FFF" w:rsidRPr="001A1CDC" w:rsidRDefault="005E72AF" w:rsidP="001A1CDC">
      <w:pPr>
        <w:widowControl w:val="0"/>
        <w:suppressLineNumbers/>
        <w:spacing w:line="233" w:lineRule="auto"/>
        <w:ind w:firstLine="567"/>
        <w:jc w:val="both"/>
        <w:rPr>
          <w:rFonts w:ascii="Times New Roman" w:hAnsi="Times New Roman"/>
          <w:color w:val="000000" w:themeColor="text1"/>
          <w:sz w:val="28"/>
          <w:szCs w:val="28"/>
          <w:lang w:val="pl-PL"/>
        </w:rPr>
      </w:pPr>
      <w:r w:rsidRPr="001A1CDC">
        <w:rPr>
          <w:rFonts w:ascii="Times New Roman" w:hAnsi="Times New Roman"/>
          <w:bCs/>
          <w:color w:val="000000" w:themeColor="text1"/>
          <w:sz w:val="28"/>
          <w:szCs w:val="28"/>
          <w:lang w:val="sq-AL"/>
        </w:rPr>
        <w:t xml:space="preserve">- </w:t>
      </w:r>
      <w:r w:rsidR="00324742" w:rsidRPr="001A1CDC">
        <w:rPr>
          <w:rFonts w:ascii="Times New Roman" w:hAnsi="Times New Roman"/>
          <w:bCs/>
          <w:color w:val="000000" w:themeColor="text1"/>
          <w:sz w:val="28"/>
          <w:szCs w:val="28"/>
          <w:lang w:val="sq-AL"/>
        </w:rPr>
        <w:t xml:space="preserve">Tiếp tục đổi mới mạnh mẽ nội dung, phương thức hoạt động Hội theo hướng ngày càng thiết thực, hiệu quả, </w:t>
      </w:r>
      <w:r w:rsidR="00324742" w:rsidRPr="001A1CDC">
        <w:rPr>
          <w:rFonts w:ascii="Times New Roman" w:hAnsi="Times New Roman"/>
          <w:color w:val="000000" w:themeColor="text1"/>
          <w:sz w:val="28"/>
          <w:szCs w:val="28"/>
          <w:lang w:val="pl-PL"/>
        </w:rPr>
        <w:t>thực hiện phương châm</w:t>
      </w:r>
      <w:r w:rsidR="00324742" w:rsidRPr="001A1CDC">
        <w:rPr>
          <w:rFonts w:ascii="Times New Roman" w:hAnsi="Times New Roman"/>
          <w:i/>
          <w:color w:val="000000" w:themeColor="text1"/>
          <w:sz w:val="28"/>
          <w:szCs w:val="28"/>
          <w:lang w:val="pl-PL"/>
        </w:rPr>
        <w:t xml:space="preserve"> “Ở đâu có phụ nữ, ở đó có hoạt động Hội”</w:t>
      </w:r>
      <w:r w:rsidR="00324742" w:rsidRPr="001A1CDC">
        <w:rPr>
          <w:rFonts w:ascii="Times New Roman" w:hAnsi="Times New Roman"/>
          <w:color w:val="000000" w:themeColor="text1"/>
          <w:sz w:val="28"/>
          <w:szCs w:val="28"/>
          <w:lang w:val="pl-PL"/>
        </w:rPr>
        <w:t>. Rà soát nắm chắc tình hình phụ nữ từ 18 tuổi trở lên trên địa bàn dân cư; đa dạng các hình thức tập hợp phụ nữ và tổ chức hoạt động, sinh hoạt Hội viên phù hợp với các nhóm phụ nữ khác nhau và xu thế chuyển đổi số hiện nay</w:t>
      </w:r>
      <w:r w:rsidR="00324742" w:rsidRPr="001A1CDC">
        <w:rPr>
          <w:rFonts w:ascii="Times New Roman" w:hAnsi="Times New Roman"/>
          <w:color w:val="000000" w:themeColor="text1"/>
          <w:sz w:val="28"/>
          <w:szCs w:val="28"/>
          <w:lang w:val="vi-VN"/>
        </w:rPr>
        <w:t>.</w:t>
      </w:r>
      <w:r w:rsidR="00324742" w:rsidRPr="001A1CDC">
        <w:rPr>
          <w:rFonts w:ascii="Times New Roman" w:hAnsi="Times New Roman"/>
          <w:color w:val="000000" w:themeColor="text1"/>
          <w:sz w:val="28"/>
          <w:szCs w:val="28"/>
          <w:lang w:val="pl-PL"/>
        </w:rPr>
        <w:t xml:space="preserve"> </w:t>
      </w:r>
      <w:r w:rsidR="00324742" w:rsidRPr="001A1CDC">
        <w:rPr>
          <w:rFonts w:ascii="Times New Roman" w:hAnsi="Times New Roman"/>
          <w:color w:val="000000" w:themeColor="text1"/>
          <w:sz w:val="28"/>
          <w:szCs w:val="28"/>
          <w:lang w:val="vi-VN"/>
        </w:rPr>
        <w:t>Nghiên cứu các mô hình, hoạt động phù hợp thu hút</w:t>
      </w:r>
      <w:r w:rsidR="00324742" w:rsidRPr="001A1CDC">
        <w:rPr>
          <w:rFonts w:ascii="Times New Roman" w:hAnsi="Times New Roman"/>
          <w:color w:val="000000" w:themeColor="text1"/>
          <w:sz w:val="28"/>
          <w:szCs w:val="28"/>
          <w:lang w:val="pl-PL"/>
        </w:rPr>
        <w:t xml:space="preserve"> nữ thanh niên, phụ nữ cao tuổi, phụ nữ ở các khu chung</w:t>
      </w:r>
      <w:r w:rsidR="00C80D5B" w:rsidRPr="001A1CDC">
        <w:rPr>
          <w:rFonts w:ascii="Times New Roman" w:hAnsi="Times New Roman"/>
          <w:color w:val="000000" w:themeColor="text1"/>
          <w:sz w:val="28"/>
          <w:szCs w:val="28"/>
          <w:lang w:val="pl-PL"/>
        </w:rPr>
        <w:t xml:space="preserve"> cư cao tầng, nữ tiểu thương</w:t>
      </w:r>
      <w:r w:rsidR="00324742" w:rsidRPr="001A1CDC">
        <w:rPr>
          <w:rFonts w:ascii="Times New Roman" w:hAnsi="Times New Roman"/>
          <w:color w:val="000000" w:themeColor="text1"/>
          <w:sz w:val="28"/>
          <w:szCs w:val="28"/>
          <w:lang w:val="pl-PL"/>
        </w:rPr>
        <w:t>, nữ lao động nhập cư, phụ nữ khu vực kinh tế phi chính thức, phụ nữ tôn giáo, dân tộc thiểu số, nhóm phụ nữ dễ bị tổn thương; t</w:t>
      </w:r>
      <w:r w:rsidR="004D679D" w:rsidRPr="001A1CDC">
        <w:rPr>
          <w:rFonts w:ascii="Times New Roman" w:hAnsi="Times New Roman"/>
          <w:color w:val="000000" w:themeColor="text1"/>
          <w:sz w:val="28"/>
          <w:szCs w:val="28"/>
          <w:lang w:val="sv-SE"/>
        </w:rPr>
        <w:t xml:space="preserve">hực hiện có hiệu quả Chương trình 01-CTr/TU của Thành uỷ khoá XVII về </w:t>
      </w:r>
      <w:r w:rsidR="004D679D" w:rsidRPr="001A1CDC">
        <w:rPr>
          <w:rFonts w:ascii="Times New Roman" w:hAnsi="Times New Roman"/>
          <w:i/>
          <w:color w:val="000000" w:themeColor="text1"/>
          <w:sz w:val="28"/>
          <w:szCs w:val="28"/>
          <w:lang w:val="sv-SE"/>
        </w:rPr>
        <w:t xml:space="preserve">”Tăng cường công tác xây dựng, chỉnh đốn Đảng, xây dựng Đảng bộ và hệ thống chính trị Thành phố trong sạch, vững mạnh; đẩy mạnh cải cách hành chính giai đoạn 2021 -2025”. </w:t>
      </w:r>
    </w:p>
    <w:p w:rsidR="005E72AF" w:rsidRPr="001A1CDC" w:rsidRDefault="00324742" w:rsidP="001A1CDC">
      <w:pPr>
        <w:widowControl w:val="0"/>
        <w:suppressLineNumbers/>
        <w:spacing w:line="233" w:lineRule="auto"/>
        <w:ind w:firstLine="567"/>
        <w:jc w:val="both"/>
        <w:rPr>
          <w:rFonts w:ascii="Times New Roman" w:hAnsi="Times New Roman"/>
          <w:color w:val="000000" w:themeColor="text1"/>
          <w:sz w:val="28"/>
          <w:szCs w:val="28"/>
          <w:lang w:val="pl-PL"/>
        </w:rPr>
      </w:pPr>
      <w:r w:rsidRPr="001A1CDC">
        <w:rPr>
          <w:rFonts w:ascii="Times New Roman" w:hAnsi="Times New Roman"/>
          <w:color w:val="000000" w:themeColor="text1"/>
          <w:sz w:val="28"/>
          <w:szCs w:val="28"/>
          <w:lang w:val="sv-SE"/>
        </w:rPr>
        <w:t>-</w:t>
      </w:r>
      <w:r w:rsidR="005E72AF" w:rsidRPr="001A1CDC">
        <w:rPr>
          <w:rFonts w:ascii="Times New Roman" w:hAnsi="Times New Roman"/>
          <w:color w:val="000000" w:themeColor="text1"/>
          <w:sz w:val="28"/>
          <w:szCs w:val="28"/>
          <w:lang w:val="pl-PL"/>
        </w:rPr>
        <w:t xml:space="preserve"> </w:t>
      </w:r>
      <w:r w:rsidR="00553BEA" w:rsidRPr="001A1CDC">
        <w:rPr>
          <w:rFonts w:ascii="Times New Roman" w:hAnsi="Times New Roman"/>
          <w:color w:val="000000" w:themeColor="text1"/>
          <w:sz w:val="28"/>
          <w:szCs w:val="28"/>
          <w:lang w:val="pl-PL"/>
        </w:rPr>
        <w:t xml:space="preserve">Mở rộng mạng lưới kết nối nữ trí thức, nữ doanh nhân, cán bộ nữ lãnh đạo, quản lý, nghiên cứu kết nối phụ nữ Việt Nam ở nước ngoài; </w:t>
      </w:r>
      <w:r w:rsidR="005E72AF" w:rsidRPr="001A1CDC">
        <w:rPr>
          <w:rFonts w:ascii="Times New Roman" w:hAnsi="Times New Roman"/>
          <w:color w:val="000000" w:themeColor="text1"/>
          <w:sz w:val="28"/>
          <w:szCs w:val="28"/>
          <w:lang w:val="pl-PL"/>
        </w:rPr>
        <w:t xml:space="preserve">tạo điều kiện để phụ nữ </w:t>
      </w:r>
      <w:r w:rsidRPr="001A1CDC">
        <w:rPr>
          <w:rFonts w:ascii="Times New Roman" w:hAnsi="Times New Roman"/>
          <w:color w:val="000000" w:themeColor="text1"/>
          <w:sz w:val="28"/>
          <w:szCs w:val="28"/>
          <w:lang w:val="vi-VN"/>
        </w:rPr>
        <w:t xml:space="preserve">khẳng định bản thân, </w:t>
      </w:r>
      <w:r w:rsidR="005E72AF" w:rsidRPr="001A1CDC">
        <w:rPr>
          <w:rFonts w:ascii="Times New Roman" w:hAnsi="Times New Roman"/>
          <w:color w:val="000000" w:themeColor="text1"/>
          <w:sz w:val="28"/>
          <w:szCs w:val="28"/>
          <w:lang w:val="pl-PL"/>
        </w:rPr>
        <w:t>thể hiện vai trò, khả năng</w:t>
      </w:r>
      <w:r w:rsidRPr="001A1CDC">
        <w:rPr>
          <w:rFonts w:ascii="Times New Roman" w:hAnsi="Times New Roman"/>
          <w:color w:val="000000" w:themeColor="text1"/>
          <w:sz w:val="28"/>
          <w:szCs w:val="28"/>
          <w:lang w:val="vi-VN"/>
        </w:rPr>
        <w:t>,</w:t>
      </w:r>
      <w:r w:rsidR="005E72AF" w:rsidRPr="001A1CDC">
        <w:rPr>
          <w:rFonts w:ascii="Times New Roman" w:hAnsi="Times New Roman"/>
          <w:color w:val="000000" w:themeColor="text1"/>
          <w:sz w:val="28"/>
          <w:szCs w:val="28"/>
          <w:lang w:val="pl-PL"/>
        </w:rPr>
        <w:t xml:space="preserve"> đóng góp vào sự phát triển </w:t>
      </w:r>
      <w:r w:rsidR="005E72AF" w:rsidRPr="001A1CDC">
        <w:rPr>
          <w:rFonts w:ascii="Times New Roman" w:hAnsi="Times New Roman"/>
          <w:color w:val="000000" w:themeColor="text1"/>
          <w:sz w:val="28"/>
          <w:szCs w:val="28"/>
          <w:lang w:val="pl-PL"/>
        </w:rPr>
        <w:lastRenderedPageBreak/>
        <w:t xml:space="preserve">của </w:t>
      </w:r>
      <w:r w:rsidRPr="001A1CDC">
        <w:rPr>
          <w:rFonts w:ascii="Times New Roman" w:hAnsi="Times New Roman"/>
          <w:color w:val="000000" w:themeColor="text1"/>
          <w:sz w:val="28"/>
          <w:szCs w:val="28"/>
          <w:lang w:val="vi-VN"/>
        </w:rPr>
        <w:t xml:space="preserve">tổ chức </w:t>
      </w:r>
      <w:r w:rsidRPr="001A1CDC">
        <w:rPr>
          <w:rFonts w:ascii="Times New Roman" w:hAnsi="Times New Roman"/>
          <w:color w:val="000000" w:themeColor="text1"/>
          <w:sz w:val="28"/>
          <w:szCs w:val="28"/>
          <w:lang w:val="pl-PL"/>
        </w:rPr>
        <w:t>Hội</w:t>
      </w:r>
      <w:r w:rsidRPr="001A1CDC">
        <w:rPr>
          <w:rFonts w:ascii="Times New Roman" w:hAnsi="Times New Roman"/>
          <w:color w:val="000000" w:themeColor="text1"/>
          <w:sz w:val="28"/>
          <w:szCs w:val="28"/>
          <w:lang w:val="vi-VN"/>
        </w:rPr>
        <w:t xml:space="preserve"> và</w:t>
      </w:r>
      <w:r w:rsidR="005E72AF" w:rsidRPr="001A1CDC">
        <w:rPr>
          <w:rFonts w:ascii="Times New Roman" w:hAnsi="Times New Roman"/>
          <w:color w:val="000000" w:themeColor="text1"/>
          <w:sz w:val="28"/>
          <w:szCs w:val="28"/>
          <w:lang w:val="pl-PL"/>
        </w:rPr>
        <w:t xml:space="preserve"> của cộng đồng, xã hội. </w:t>
      </w:r>
      <w:r w:rsidRPr="001A1CDC">
        <w:rPr>
          <w:rFonts w:ascii="Times New Roman" w:hAnsi="Times New Roman"/>
          <w:color w:val="000000" w:themeColor="text1"/>
          <w:sz w:val="28"/>
          <w:szCs w:val="28"/>
          <w:lang w:val="sv-SE"/>
        </w:rPr>
        <w:t>Phát huy thế mạnh của Hội Nữ trí thức, Hội Nữ doanh nghiệp vừa và nhỏ, Hiệp hội Nữ doanh nhân HNEW trong việc thúc đẩy thực hiện các mục tiêu phát triển kinh tế, văn hóa, xã hội của Thủ đô, vì bình đẳng giới, sự tiến bộ của phụ nữ, chung sức hỗ trợ cho phụ nữ vùng xa trung tâm, dân tộc thiểu số, phụ nữ khuyết tật, hoàn cảnh khó khăn. Hỗ trợ các tổ chức thành viên mở rộng thành viên và mạng lưới ở các cấp.</w:t>
      </w:r>
    </w:p>
    <w:p w:rsidR="005E72AF" w:rsidRPr="001A1CDC" w:rsidRDefault="005E72AF" w:rsidP="001A1CDC">
      <w:pPr>
        <w:widowControl w:val="0"/>
        <w:suppressLineNumbers/>
        <w:spacing w:line="233" w:lineRule="auto"/>
        <w:ind w:firstLine="720"/>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pl-PL"/>
        </w:rPr>
        <w:t xml:space="preserve">- Tăng cường phối hợp với các đoàn thể </w:t>
      </w:r>
      <w:r w:rsidR="00324742" w:rsidRPr="001A1CDC">
        <w:rPr>
          <w:rFonts w:ascii="Times New Roman" w:hAnsi="Times New Roman"/>
          <w:color w:val="000000" w:themeColor="text1"/>
          <w:sz w:val="28"/>
          <w:szCs w:val="28"/>
          <w:lang w:val="vi-VN"/>
        </w:rPr>
        <w:t xml:space="preserve">chính trị </w:t>
      </w:r>
      <w:r w:rsidR="00324742" w:rsidRPr="001A1CDC">
        <w:rPr>
          <w:rFonts w:ascii="Times New Roman" w:hAnsi="Times New Roman"/>
          <w:color w:val="000000" w:themeColor="text1"/>
          <w:sz w:val="28"/>
          <w:szCs w:val="28"/>
          <w:lang w:val="sv-SE"/>
        </w:rPr>
        <w:t>-</w:t>
      </w:r>
      <w:r w:rsidR="00324742" w:rsidRPr="001A1CDC">
        <w:rPr>
          <w:rFonts w:ascii="Times New Roman" w:hAnsi="Times New Roman"/>
          <w:color w:val="000000" w:themeColor="text1"/>
          <w:sz w:val="28"/>
          <w:szCs w:val="28"/>
          <w:lang w:val="vi-VN"/>
        </w:rPr>
        <w:t xml:space="preserve"> xã hội</w:t>
      </w:r>
      <w:r w:rsidRPr="001A1CDC">
        <w:rPr>
          <w:rFonts w:ascii="Times New Roman" w:hAnsi="Times New Roman"/>
          <w:color w:val="000000" w:themeColor="text1"/>
          <w:sz w:val="28"/>
          <w:szCs w:val="28"/>
          <w:lang w:val="pl-PL"/>
        </w:rPr>
        <w:t xml:space="preserve">, các tổ chức thành viên để đưa hoạt động </w:t>
      </w:r>
      <w:r w:rsidR="00324742" w:rsidRPr="001A1CDC">
        <w:rPr>
          <w:rFonts w:ascii="Times New Roman" w:hAnsi="Times New Roman"/>
          <w:color w:val="000000" w:themeColor="text1"/>
          <w:sz w:val="28"/>
          <w:szCs w:val="28"/>
          <w:lang w:val="vi-VN"/>
        </w:rPr>
        <w:t xml:space="preserve">Hội </w:t>
      </w:r>
      <w:r w:rsidRPr="001A1CDC">
        <w:rPr>
          <w:rFonts w:ascii="Times New Roman" w:hAnsi="Times New Roman"/>
          <w:color w:val="000000" w:themeColor="text1"/>
          <w:sz w:val="28"/>
          <w:szCs w:val="28"/>
          <w:lang w:val="pl-PL"/>
        </w:rPr>
        <w:t xml:space="preserve">đến với </w:t>
      </w:r>
      <w:r w:rsidR="00324742" w:rsidRPr="001A1CDC">
        <w:rPr>
          <w:rFonts w:ascii="Times New Roman" w:hAnsi="Times New Roman"/>
          <w:color w:val="000000" w:themeColor="text1"/>
          <w:sz w:val="28"/>
          <w:szCs w:val="28"/>
          <w:lang w:val="vi-VN"/>
        </w:rPr>
        <w:t xml:space="preserve">đông đảo </w:t>
      </w:r>
      <w:r w:rsidRPr="001A1CDC">
        <w:rPr>
          <w:rFonts w:ascii="Times New Roman" w:hAnsi="Times New Roman"/>
          <w:color w:val="000000" w:themeColor="text1"/>
          <w:sz w:val="28"/>
          <w:szCs w:val="28"/>
          <w:lang w:val="pl-PL"/>
        </w:rPr>
        <w:t xml:space="preserve">các đối tượng </w:t>
      </w:r>
      <w:r w:rsidR="00324742" w:rsidRPr="001A1CDC">
        <w:rPr>
          <w:rFonts w:ascii="Times New Roman" w:hAnsi="Times New Roman"/>
          <w:color w:val="000000" w:themeColor="text1"/>
          <w:sz w:val="28"/>
          <w:szCs w:val="28"/>
          <w:lang w:val="pl-PL"/>
        </w:rPr>
        <w:t xml:space="preserve">phụ nữ; </w:t>
      </w:r>
      <w:r w:rsidR="00591780" w:rsidRPr="001A1CDC">
        <w:rPr>
          <w:rFonts w:ascii="Times New Roman" w:hAnsi="Times New Roman"/>
          <w:color w:val="000000" w:themeColor="text1"/>
          <w:sz w:val="28"/>
          <w:szCs w:val="28"/>
          <w:lang w:val="vi-VN"/>
        </w:rPr>
        <w:t>Thực hiện hiệu quả các Chương trình p</w:t>
      </w:r>
      <w:r w:rsidR="00324742" w:rsidRPr="001A1CDC">
        <w:rPr>
          <w:rFonts w:ascii="Times New Roman" w:hAnsi="Times New Roman"/>
          <w:color w:val="000000" w:themeColor="text1"/>
          <w:sz w:val="28"/>
          <w:szCs w:val="28"/>
          <w:lang w:val="pl-PL"/>
        </w:rPr>
        <w:t xml:space="preserve">hối hợp với Liên đoàn </w:t>
      </w:r>
      <w:r w:rsidR="00324742" w:rsidRPr="001A1CDC">
        <w:rPr>
          <w:rFonts w:ascii="Times New Roman" w:hAnsi="Times New Roman"/>
          <w:color w:val="000000" w:themeColor="text1"/>
          <w:sz w:val="28"/>
          <w:szCs w:val="28"/>
          <w:lang w:val="vi-VN"/>
        </w:rPr>
        <w:t>L</w:t>
      </w:r>
      <w:r w:rsidR="00324742" w:rsidRPr="001A1CDC">
        <w:rPr>
          <w:rFonts w:ascii="Times New Roman" w:hAnsi="Times New Roman"/>
          <w:color w:val="000000" w:themeColor="text1"/>
          <w:sz w:val="28"/>
          <w:szCs w:val="28"/>
          <w:lang w:val="pl-PL"/>
        </w:rPr>
        <w:t>ao động</w:t>
      </w:r>
      <w:r w:rsidR="00591780" w:rsidRPr="001A1CDC">
        <w:rPr>
          <w:rFonts w:ascii="Times New Roman" w:hAnsi="Times New Roman"/>
          <w:color w:val="000000" w:themeColor="text1"/>
          <w:sz w:val="28"/>
          <w:szCs w:val="28"/>
          <w:lang w:val="vi-VN"/>
        </w:rPr>
        <w:t>,</w:t>
      </w:r>
      <w:r w:rsidR="00324742" w:rsidRPr="001A1CDC">
        <w:rPr>
          <w:rFonts w:ascii="Times New Roman" w:hAnsi="Times New Roman"/>
          <w:color w:val="000000" w:themeColor="text1"/>
          <w:sz w:val="28"/>
          <w:szCs w:val="28"/>
          <w:lang w:val="pl-PL"/>
        </w:rPr>
        <w:t xml:space="preserve"> </w:t>
      </w:r>
      <w:r w:rsidR="00591780" w:rsidRPr="001A1CDC">
        <w:rPr>
          <w:rFonts w:ascii="Times New Roman" w:hAnsi="Times New Roman"/>
          <w:color w:val="000000" w:themeColor="text1"/>
          <w:sz w:val="28"/>
          <w:szCs w:val="28"/>
          <w:lang w:val="pl-PL"/>
        </w:rPr>
        <w:t xml:space="preserve">Thành </w:t>
      </w:r>
      <w:r w:rsidR="00591780" w:rsidRPr="001A1CDC">
        <w:rPr>
          <w:rFonts w:ascii="Times New Roman" w:hAnsi="Times New Roman"/>
          <w:color w:val="000000" w:themeColor="text1"/>
          <w:sz w:val="28"/>
          <w:szCs w:val="28"/>
          <w:lang w:val="vi-VN"/>
        </w:rPr>
        <w:t>Đ</w:t>
      </w:r>
      <w:r w:rsidR="00591780" w:rsidRPr="001A1CDC">
        <w:rPr>
          <w:rFonts w:ascii="Times New Roman" w:hAnsi="Times New Roman"/>
          <w:color w:val="000000" w:themeColor="text1"/>
          <w:sz w:val="28"/>
          <w:szCs w:val="28"/>
          <w:lang w:val="pl-PL"/>
        </w:rPr>
        <w:t xml:space="preserve">oàn Hà Nội </w:t>
      </w:r>
      <w:r w:rsidRPr="001A1CDC">
        <w:rPr>
          <w:rFonts w:ascii="Times New Roman" w:hAnsi="Times New Roman"/>
          <w:color w:val="000000" w:themeColor="text1"/>
          <w:sz w:val="28"/>
          <w:szCs w:val="28"/>
          <w:lang w:val="pl-PL"/>
        </w:rPr>
        <w:t xml:space="preserve">trong </w:t>
      </w:r>
      <w:r w:rsidR="00591780" w:rsidRPr="001A1CDC">
        <w:rPr>
          <w:rFonts w:ascii="Times New Roman" w:hAnsi="Times New Roman"/>
          <w:color w:val="000000" w:themeColor="text1"/>
          <w:sz w:val="28"/>
          <w:szCs w:val="28"/>
          <w:lang w:val="vi-VN"/>
        </w:rPr>
        <w:t>triển khai phong trào phụ nữ và công tác Hội Phụ nữ tới</w:t>
      </w:r>
      <w:r w:rsidRPr="001A1CDC">
        <w:rPr>
          <w:rFonts w:ascii="Times New Roman" w:hAnsi="Times New Roman"/>
          <w:color w:val="000000" w:themeColor="text1"/>
          <w:sz w:val="28"/>
          <w:szCs w:val="28"/>
          <w:lang w:val="pl-PL"/>
        </w:rPr>
        <w:t xml:space="preserve"> nữ công chức, viên chức, nữ công nhâ</w:t>
      </w:r>
      <w:r w:rsidR="00324742" w:rsidRPr="001A1CDC">
        <w:rPr>
          <w:rFonts w:ascii="Times New Roman" w:hAnsi="Times New Roman"/>
          <w:color w:val="000000" w:themeColor="text1"/>
          <w:sz w:val="28"/>
          <w:szCs w:val="28"/>
          <w:lang w:val="pl-PL"/>
        </w:rPr>
        <w:t xml:space="preserve">n lao động; </w:t>
      </w:r>
      <w:r w:rsidRPr="001A1CDC">
        <w:rPr>
          <w:rFonts w:ascii="Times New Roman" w:hAnsi="Times New Roman"/>
          <w:color w:val="000000" w:themeColor="text1"/>
          <w:sz w:val="28"/>
          <w:szCs w:val="28"/>
          <w:lang w:val="pl-PL"/>
        </w:rPr>
        <w:t xml:space="preserve">tập hợp và phát huy vai trò xung kích của nữ thanh niên; xây dựng và nhân rộng </w:t>
      </w:r>
      <w:r w:rsidR="00591780" w:rsidRPr="001A1CDC">
        <w:rPr>
          <w:rFonts w:ascii="Times New Roman" w:hAnsi="Times New Roman"/>
          <w:color w:val="000000" w:themeColor="text1"/>
          <w:sz w:val="28"/>
          <w:szCs w:val="28"/>
          <w:lang w:val="vi-VN"/>
        </w:rPr>
        <w:t xml:space="preserve">các </w:t>
      </w:r>
      <w:r w:rsidRPr="001A1CDC">
        <w:rPr>
          <w:rFonts w:ascii="Times New Roman" w:hAnsi="Times New Roman"/>
          <w:color w:val="000000" w:themeColor="text1"/>
          <w:sz w:val="28"/>
          <w:szCs w:val="28"/>
          <w:lang w:val="pl-PL"/>
        </w:rPr>
        <w:t>mô hình CLB tiền hô</w:t>
      </w:r>
      <w:r w:rsidR="00324742" w:rsidRPr="001A1CDC">
        <w:rPr>
          <w:rFonts w:ascii="Times New Roman" w:hAnsi="Times New Roman"/>
          <w:color w:val="000000" w:themeColor="text1"/>
          <w:sz w:val="28"/>
          <w:szCs w:val="28"/>
          <w:lang w:val="pl-PL"/>
        </w:rPr>
        <w:t xml:space="preserve">n nhân, CLB </w:t>
      </w:r>
      <w:r w:rsidR="00324742" w:rsidRPr="001A1CDC">
        <w:rPr>
          <w:rFonts w:ascii="Times New Roman" w:hAnsi="Times New Roman"/>
          <w:color w:val="000000" w:themeColor="text1"/>
          <w:sz w:val="28"/>
          <w:szCs w:val="28"/>
          <w:lang w:val="vi-VN"/>
        </w:rPr>
        <w:t>N</w:t>
      </w:r>
      <w:r w:rsidR="00324742" w:rsidRPr="001A1CDC">
        <w:rPr>
          <w:rFonts w:ascii="Times New Roman" w:hAnsi="Times New Roman"/>
          <w:color w:val="000000" w:themeColor="text1"/>
          <w:sz w:val="28"/>
          <w:szCs w:val="28"/>
          <w:lang w:val="pl-PL"/>
        </w:rPr>
        <w:t xml:space="preserve">ữ thanh niên, CLB </w:t>
      </w:r>
      <w:r w:rsidR="00324742" w:rsidRPr="001A1CDC">
        <w:rPr>
          <w:rFonts w:ascii="Times New Roman" w:hAnsi="Times New Roman"/>
          <w:color w:val="000000" w:themeColor="text1"/>
          <w:sz w:val="28"/>
          <w:szCs w:val="28"/>
          <w:lang w:val="vi-VN"/>
        </w:rPr>
        <w:t>G</w:t>
      </w:r>
      <w:r w:rsidRPr="001A1CDC">
        <w:rPr>
          <w:rFonts w:ascii="Times New Roman" w:hAnsi="Times New Roman"/>
          <w:color w:val="000000" w:themeColor="text1"/>
          <w:sz w:val="28"/>
          <w:szCs w:val="28"/>
          <w:lang w:val="pl-PL"/>
        </w:rPr>
        <w:t>ia đình trẻ</w:t>
      </w:r>
      <w:r w:rsidR="00591780" w:rsidRPr="001A1CDC">
        <w:rPr>
          <w:rFonts w:ascii="Times New Roman" w:hAnsi="Times New Roman"/>
          <w:color w:val="000000" w:themeColor="text1"/>
          <w:sz w:val="28"/>
          <w:szCs w:val="28"/>
          <w:lang w:val="vi-VN"/>
        </w:rPr>
        <w:t>, các CLB văn nghệ</w:t>
      </w:r>
      <w:r w:rsidR="00A806B3" w:rsidRPr="001A1CDC">
        <w:rPr>
          <w:rFonts w:ascii="Times New Roman" w:hAnsi="Times New Roman"/>
          <w:color w:val="000000" w:themeColor="text1"/>
          <w:sz w:val="28"/>
          <w:szCs w:val="28"/>
          <w:lang w:val="vi-VN"/>
        </w:rPr>
        <w:t xml:space="preserve">, dance sport...trong các khu </w:t>
      </w:r>
      <w:r w:rsidR="00A806B3" w:rsidRPr="001A1CDC">
        <w:rPr>
          <w:rFonts w:ascii="Times New Roman" w:hAnsi="Times New Roman"/>
          <w:color w:val="000000" w:themeColor="text1"/>
          <w:sz w:val="28"/>
          <w:szCs w:val="28"/>
        </w:rPr>
        <w:t>công nghiệp</w:t>
      </w:r>
      <w:r w:rsidR="00591780" w:rsidRPr="001A1CDC">
        <w:rPr>
          <w:rFonts w:ascii="Times New Roman" w:hAnsi="Times New Roman"/>
          <w:color w:val="000000" w:themeColor="text1"/>
          <w:sz w:val="28"/>
          <w:szCs w:val="28"/>
          <w:lang w:val="vi-VN"/>
        </w:rPr>
        <w:t xml:space="preserve">, khu chế xuất. </w:t>
      </w:r>
    </w:p>
    <w:p w:rsidR="005E72AF" w:rsidRPr="001A1CDC" w:rsidRDefault="005E72AF" w:rsidP="001A1CDC">
      <w:pPr>
        <w:widowControl w:val="0"/>
        <w:suppressLineNumbers/>
        <w:spacing w:line="233" w:lineRule="auto"/>
        <w:ind w:firstLine="720"/>
        <w:jc w:val="both"/>
        <w:rPr>
          <w:rFonts w:ascii="Times New Roman" w:hAnsi="Times New Roman"/>
          <w:color w:val="000000" w:themeColor="text1"/>
          <w:sz w:val="28"/>
          <w:szCs w:val="28"/>
          <w:lang w:val="pl-PL"/>
        </w:rPr>
      </w:pPr>
      <w:r w:rsidRPr="001A1CDC">
        <w:rPr>
          <w:rFonts w:ascii="Times New Roman" w:hAnsi="Times New Roman"/>
          <w:color w:val="000000" w:themeColor="text1"/>
          <w:sz w:val="28"/>
          <w:szCs w:val="28"/>
          <w:lang w:val="pl-PL"/>
        </w:rPr>
        <w:t xml:space="preserve">- Củng cố, nâng cao chất lượng hoạt động của các mô hình chi hội, tổ phụ nữ theo địa bàn dân cư; nghiên cứu xây dựng các hình thức hoạt động, sinh hoạt chuyên đề phù hợp với sở thích, lứa tuổi... đáp ứng nhu cầu, nguyện vọng chính đáng của hội viên, phụ nữ; </w:t>
      </w:r>
      <w:r w:rsidR="00591780" w:rsidRPr="001A1CDC">
        <w:rPr>
          <w:rFonts w:ascii="Times New Roman" w:hAnsi="Times New Roman"/>
          <w:color w:val="000000" w:themeColor="text1"/>
          <w:sz w:val="28"/>
          <w:szCs w:val="28"/>
          <w:lang w:val="pl-PL"/>
        </w:rPr>
        <w:t xml:space="preserve">tăng cường kết nối giữa cán bộ </w:t>
      </w:r>
      <w:r w:rsidR="00591780" w:rsidRPr="001A1CDC">
        <w:rPr>
          <w:rFonts w:ascii="Times New Roman" w:hAnsi="Times New Roman"/>
          <w:color w:val="000000" w:themeColor="text1"/>
          <w:sz w:val="28"/>
          <w:szCs w:val="28"/>
          <w:lang w:val="vi-VN"/>
        </w:rPr>
        <w:t>H</w:t>
      </w:r>
      <w:r w:rsidRPr="001A1CDC">
        <w:rPr>
          <w:rFonts w:ascii="Times New Roman" w:hAnsi="Times New Roman"/>
          <w:color w:val="000000" w:themeColor="text1"/>
          <w:sz w:val="28"/>
          <w:szCs w:val="28"/>
          <w:lang w:val="pl-PL"/>
        </w:rPr>
        <w:t>ội các cấp với hội viên, phụ nữ; kết hợp hình thức tổ chức hoạt đ</w:t>
      </w:r>
      <w:r w:rsidR="00591780" w:rsidRPr="001A1CDC">
        <w:rPr>
          <w:rFonts w:ascii="Times New Roman" w:hAnsi="Times New Roman"/>
          <w:color w:val="000000" w:themeColor="text1"/>
          <w:sz w:val="28"/>
          <w:szCs w:val="28"/>
          <w:lang w:val="pl-PL"/>
        </w:rPr>
        <w:t>ộng Hội trực tiếp và trực tuyến</w:t>
      </w:r>
      <w:r w:rsidR="00591780" w:rsidRPr="001A1CDC">
        <w:rPr>
          <w:rFonts w:ascii="Times New Roman" w:hAnsi="Times New Roman"/>
          <w:color w:val="000000" w:themeColor="text1"/>
          <w:sz w:val="28"/>
          <w:szCs w:val="28"/>
          <w:lang w:val="vi-VN"/>
        </w:rPr>
        <w:t xml:space="preserve"> </w:t>
      </w:r>
      <w:r w:rsidR="00591780" w:rsidRPr="001A1CDC">
        <w:rPr>
          <w:rFonts w:ascii="Times New Roman" w:hAnsi="Times New Roman"/>
          <w:color w:val="000000" w:themeColor="text1"/>
          <w:sz w:val="28"/>
          <w:szCs w:val="28"/>
          <w:lang w:val="pl-PL"/>
        </w:rPr>
        <w:t xml:space="preserve"> thông qua mạng xã hội</w:t>
      </w:r>
      <w:r w:rsidR="00591780" w:rsidRPr="001A1CDC">
        <w:rPr>
          <w:rFonts w:ascii="Times New Roman" w:hAnsi="Times New Roman"/>
          <w:color w:val="000000" w:themeColor="text1"/>
          <w:sz w:val="28"/>
          <w:szCs w:val="28"/>
          <w:lang w:val="vi-VN"/>
        </w:rPr>
        <w:t>;</w:t>
      </w:r>
      <w:r w:rsidR="00591780" w:rsidRPr="001A1CDC">
        <w:rPr>
          <w:rFonts w:ascii="Times New Roman" w:hAnsi="Times New Roman"/>
          <w:color w:val="000000" w:themeColor="text1"/>
          <w:sz w:val="28"/>
          <w:szCs w:val="28"/>
          <w:lang w:val="pl-PL"/>
        </w:rPr>
        <w:t xml:space="preserve"> </w:t>
      </w:r>
      <w:r w:rsidR="00591780" w:rsidRPr="001A1CDC">
        <w:rPr>
          <w:rFonts w:ascii="Times New Roman" w:hAnsi="Times New Roman"/>
          <w:color w:val="000000" w:themeColor="text1"/>
          <w:sz w:val="28"/>
          <w:szCs w:val="28"/>
          <w:lang w:val="vi-VN"/>
        </w:rPr>
        <w:t>T</w:t>
      </w:r>
      <w:r w:rsidRPr="001A1CDC">
        <w:rPr>
          <w:rFonts w:ascii="Times New Roman" w:hAnsi="Times New Roman"/>
          <w:color w:val="000000" w:themeColor="text1"/>
          <w:sz w:val="28"/>
          <w:szCs w:val="28"/>
          <w:lang w:val="pl-PL"/>
        </w:rPr>
        <w:t>hí điểm mô hình tập hợp hội viên, phụ nữ trên không gian mạng.</w:t>
      </w:r>
    </w:p>
    <w:p w:rsidR="005E72AF" w:rsidRPr="001A1CDC" w:rsidRDefault="005E72AF" w:rsidP="001A1CDC">
      <w:pPr>
        <w:pStyle w:val="ListParagraph"/>
        <w:spacing w:line="233" w:lineRule="auto"/>
        <w:ind w:left="0" w:firstLine="720"/>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pl-PL"/>
        </w:rPr>
        <w:t>- T</w:t>
      </w:r>
      <w:r w:rsidRPr="001A1CDC">
        <w:rPr>
          <w:rFonts w:ascii="Times New Roman" w:hAnsi="Times New Roman"/>
          <w:color w:val="000000" w:themeColor="text1"/>
          <w:sz w:val="28"/>
          <w:szCs w:val="28"/>
          <w:lang w:val="vi-VN"/>
        </w:rPr>
        <w:t xml:space="preserve">ập </w:t>
      </w:r>
      <w:r w:rsidR="00591780" w:rsidRPr="001A1CDC">
        <w:rPr>
          <w:rFonts w:ascii="Times New Roman" w:hAnsi="Times New Roman"/>
          <w:color w:val="000000" w:themeColor="text1"/>
          <w:sz w:val="28"/>
          <w:szCs w:val="28"/>
          <w:lang w:val="vi-VN"/>
        </w:rPr>
        <w:t xml:space="preserve">trung chỉ đạo, </w:t>
      </w:r>
      <w:r w:rsidR="002B4C18" w:rsidRPr="001A1CDC">
        <w:rPr>
          <w:rFonts w:ascii="Times New Roman" w:hAnsi="Times New Roman"/>
          <w:color w:val="000000" w:themeColor="text1"/>
          <w:sz w:val="28"/>
          <w:szCs w:val="28"/>
          <w:lang w:val="vi-VN"/>
        </w:rPr>
        <w:t>củng cố cơ sở Hội</w:t>
      </w:r>
      <w:r w:rsidR="002B4C18" w:rsidRPr="001A1CDC">
        <w:rPr>
          <w:rFonts w:ascii="Times New Roman" w:hAnsi="Times New Roman"/>
          <w:color w:val="000000" w:themeColor="text1"/>
          <w:sz w:val="28"/>
          <w:szCs w:val="28"/>
          <w:lang w:val="pl-PL"/>
        </w:rPr>
        <w:t xml:space="preserve"> có</w:t>
      </w:r>
      <w:r w:rsidRPr="001A1CDC">
        <w:rPr>
          <w:rFonts w:ascii="Times New Roman" w:hAnsi="Times New Roman"/>
          <w:color w:val="000000" w:themeColor="text1"/>
          <w:sz w:val="28"/>
          <w:szCs w:val="28"/>
          <w:lang w:val="pl-PL"/>
        </w:rPr>
        <w:t xml:space="preserve"> khó khăn trong tổ chức hoạt động; tăng cường công tác quản lý hội viên đảm bảo chính xác</w:t>
      </w:r>
      <w:r w:rsidR="00591780" w:rsidRPr="001A1CDC">
        <w:rPr>
          <w:rFonts w:ascii="Times New Roman" w:hAnsi="Times New Roman"/>
          <w:color w:val="000000" w:themeColor="text1"/>
          <w:sz w:val="28"/>
          <w:szCs w:val="28"/>
          <w:lang w:val="vi-VN"/>
        </w:rPr>
        <w:t>, thực chất</w:t>
      </w:r>
      <w:r w:rsidRPr="001A1CDC">
        <w:rPr>
          <w:rFonts w:ascii="Times New Roman" w:hAnsi="Times New Roman"/>
          <w:color w:val="000000" w:themeColor="text1"/>
          <w:sz w:val="28"/>
          <w:szCs w:val="28"/>
          <w:lang w:val="pl-PL"/>
        </w:rPr>
        <w:t xml:space="preserve">; Sử dụng có hiệu quả phần mềm quản lý hội viên </w:t>
      </w:r>
      <w:r w:rsidR="00591780" w:rsidRPr="001A1CDC">
        <w:rPr>
          <w:rFonts w:ascii="Times New Roman" w:hAnsi="Times New Roman"/>
          <w:color w:val="000000" w:themeColor="text1"/>
          <w:sz w:val="28"/>
          <w:szCs w:val="28"/>
          <w:lang w:val="vi-VN"/>
        </w:rPr>
        <w:t>do</w:t>
      </w:r>
      <w:r w:rsidRPr="001A1CDC">
        <w:rPr>
          <w:rFonts w:ascii="Times New Roman" w:hAnsi="Times New Roman"/>
          <w:color w:val="000000" w:themeColor="text1"/>
          <w:sz w:val="28"/>
          <w:szCs w:val="28"/>
          <w:lang w:val="pl-PL"/>
        </w:rPr>
        <w:t xml:space="preserve"> Trung ương Hội LHPN Việt Nam</w:t>
      </w:r>
      <w:r w:rsidR="00591780" w:rsidRPr="001A1CDC">
        <w:rPr>
          <w:rFonts w:ascii="Times New Roman" w:hAnsi="Times New Roman"/>
          <w:color w:val="000000" w:themeColor="text1"/>
          <w:sz w:val="28"/>
          <w:szCs w:val="28"/>
          <w:lang w:val="vi-VN"/>
        </w:rPr>
        <w:t xml:space="preserve"> triển khai</w:t>
      </w:r>
      <w:r w:rsidRPr="001A1CDC">
        <w:rPr>
          <w:rFonts w:ascii="Times New Roman" w:hAnsi="Times New Roman"/>
          <w:color w:val="000000" w:themeColor="text1"/>
          <w:sz w:val="28"/>
          <w:szCs w:val="28"/>
          <w:lang w:val="pl-PL"/>
        </w:rPr>
        <w:t xml:space="preserve">; xây dựng và phát huy vai trò của lực lượng </w:t>
      </w:r>
      <w:r w:rsidRPr="001A1CDC">
        <w:rPr>
          <w:rFonts w:ascii="Times New Roman" w:hAnsi="Times New Roman"/>
          <w:color w:val="000000" w:themeColor="text1"/>
          <w:sz w:val="28"/>
          <w:szCs w:val="28"/>
          <w:lang w:val="vi-VN"/>
        </w:rPr>
        <w:t>hội viên nòng cốt trong vận động phụ nữ</w:t>
      </w:r>
      <w:r w:rsidR="00591780" w:rsidRPr="001A1CDC">
        <w:rPr>
          <w:rFonts w:ascii="Times New Roman" w:hAnsi="Times New Roman"/>
          <w:color w:val="000000" w:themeColor="text1"/>
          <w:sz w:val="28"/>
          <w:szCs w:val="28"/>
          <w:lang w:val="vi-VN"/>
        </w:rPr>
        <w:t xml:space="preserve"> tham gia hoạt động Hội</w:t>
      </w:r>
      <w:r w:rsidRPr="001A1CDC">
        <w:rPr>
          <w:rFonts w:ascii="Times New Roman" w:hAnsi="Times New Roman"/>
          <w:color w:val="000000" w:themeColor="text1"/>
          <w:sz w:val="28"/>
          <w:szCs w:val="28"/>
          <w:lang w:val="vi-VN"/>
        </w:rPr>
        <w:t xml:space="preserve">; </w:t>
      </w:r>
      <w:r w:rsidRPr="001A1CDC">
        <w:rPr>
          <w:rFonts w:ascii="Times New Roman" w:hAnsi="Times New Roman"/>
          <w:color w:val="000000" w:themeColor="text1"/>
          <w:sz w:val="28"/>
          <w:szCs w:val="28"/>
          <w:lang w:val="pl-PL"/>
        </w:rPr>
        <w:t>Q</w:t>
      </w:r>
      <w:r w:rsidRPr="001A1CDC">
        <w:rPr>
          <w:rFonts w:ascii="Times New Roman" w:hAnsi="Times New Roman"/>
          <w:color w:val="000000" w:themeColor="text1"/>
          <w:sz w:val="28"/>
          <w:szCs w:val="28"/>
          <w:lang w:val="vi-VN"/>
        </w:rPr>
        <w:t xml:space="preserve">uan tâm công tác </w:t>
      </w:r>
      <w:r w:rsidRPr="001A1CDC">
        <w:rPr>
          <w:rFonts w:ascii="Times New Roman" w:hAnsi="Times New Roman"/>
          <w:color w:val="000000" w:themeColor="text1"/>
          <w:sz w:val="28"/>
          <w:szCs w:val="28"/>
          <w:lang w:val="pl-PL"/>
        </w:rPr>
        <w:t>p</w:t>
      </w:r>
      <w:r w:rsidRPr="001A1CDC">
        <w:rPr>
          <w:rFonts w:ascii="Times New Roman" w:hAnsi="Times New Roman"/>
          <w:color w:val="000000" w:themeColor="text1"/>
          <w:sz w:val="28"/>
          <w:szCs w:val="28"/>
          <w:lang w:val="sv-SE"/>
        </w:rPr>
        <w:t>hát hiện, bồi dưỡng, giới thiệu phụ nữ ưu tú kết nạp Đảng, tôn vinh Phụ nữ Thủ đô tiêu biểu hàng năm.</w:t>
      </w:r>
    </w:p>
    <w:p w:rsidR="005E72AF" w:rsidRPr="001A1CDC" w:rsidRDefault="005E72AF" w:rsidP="001A1CDC">
      <w:pPr>
        <w:spacing w:line="233" w:lineRule="auto"/>
        <w:ind w:firstLine="567"/>
        <w:jc w:val="both"/>
        <w:rPr>
          <w:rFonts w:ascii="Times New Roman" w:hAnsi="Times New Roman"/>
          <w:b/>
          <w:i/>
          <w:color w:val="000000" w:themeColor="text1"/>
          <w:sz w:val="28"/>
          <w:szCs w:val="28"/>
          <w:lang w:val="sv-SE"/>
        </w:rPr>
      </w:pPr>
      <w:r w:rsidRPr="001A1CDC">
        <w:rPr>
          <w:rFonts w:ascii="Times New Roman" w:hAnsi="Times New Roman"/>
          <w:b/>
          <w:i/>
          <w:color w:val="000000" w:themeColor="text1"/>
          <w:sz w:val="28"/>
          <w:szCs w:val="28"/>
          <w:lang w:val="sv-SE"/>
        </w:rPr>
        <w:t>3.2. Nâng cao chất lượng cán bộ, kiện toàn bộ máy Hội các cấp</w:t>
      </w:r>
    </w:p>
    <w:p w:rsidR="003B1098" w:rsidRPr="001A1CDC" w:rsidRDefault="005F6AE5"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xml:space="preserve">- Quán triệt, triển khai thực hiện Nghị quyết số 04-NQ/TU ngày 31/5/2021 của Thành ủy Hà Nội về </w:t>
      </w:r>
      <w:r w:rsidR="00591780" w:rsidRPr="001A1CDC">
        <w:rPr>
          <w:rFonts w:ascii="Times New Roman" w:hAnsi="Times New Roman"/>
          <w:color w:val="000000" w:themeColor="text1"/>
          <w:sz w:val="28"/>
          <w:szCs w:val="28"/>
          <w:lang w:val="vi-VN"/>
        </w:rPr>
        <w:t>“</w:t>
      </w:r>
      <w:r w:rsidRPr="001A1CDC">
        <w:rPr>
          <w:rFonts w:ascii="Times New Roman" w:hAnsi="Times New Roman"/>
          <w:i/>
          <w:color w:val="000000" w:themeColor="text1"/>
          <w:sz w:val="28"/>
          <w:szCs w:val="28"/>
          <w:lang w:val="sv-SE"/>
        </w:rPr>
        <w:t xml:space="preserve">Tập trung xây dựng và nâng cao chất lượng đội ngũ cán bộ các cấp </w:t>
      </w:r>
      <w:r w:rsidR="001E26F9" w:rsidRPr="001A1CDC">
        <w:rPr>
          <w:rFonts w:ascii="Times New Roman" w:hAnsi="Times New Roman"/>
          <w:i/>
          <w:color w:val="000000" w:themeColor="text1"/>
          <w:sz w:val="28"/>
          <w:szCs w:val="28"/>
          <w:lang w:val="sv-SE"/>
        </w:rPr>
        <w:t>niệm kỳ 2020-2025 và những năm tiếp theo</w:t>
      </w:r>
      <w:r w:rsidR="00591780" w:rsidRPr="001A1CDC">
        <w:rPr>
          <w:rFonts w:ascii="Times New Roman" w:hAnsi="Times New Roman"/>
          <w:i/>
          <w:color w:val="000000" w:themeColor="text1"/>
          <w:sz w:val="28"/>
          <w:szCs w:val="28"/>
          <w:lang w:val="vi-VN"/>
        </w:rPr>
        <w:t>”</w:t>
      </w:r>
      <w:r w:rsidR="001E26F9" w:rsidRPr="001A1CDC">
        <w:rPr>
          <w:rFonts w:ascii="Times New Roman" w:hAnsi="Times New Roman"/>
          <w:color w:val="000000" w:themeColor="text1"/>
          <w:sz w:val="28"/>
          <w:szCs w:val="28"/>
          <w:lang w:val="sv-SE"/>
        </w:rPr>
        <w:t xml:space="preserve">. </w:t>
      </w:r>
      <w:r w:rsidR="005E72AF" w:rsidRPr="001A1CDC">
        <w:rPr>
          <w:rFonts w:ascii="Times New Roman" w:hAnsi="Times New Roman"/>
          <w:color w:val="000000" w:themeColor="text1"/>
          <w:sz w:val="28"/>
          <w:szCs w:val="28"/>
          <w:lang w:val="sv-SE"/>
        </w:rPr>
        <w:t>Xây dựng đội ngũ cán</w:t>
      </w:r>
      <w:r w:rsidR="005932DA" w:rsidRPr="001A1CDC">
        <w:rPr>
          <w:rFonts w:ascii="Times New Roman" w:hAnsi="Times New Roman"/>
          <w:color w:val="000000" w:themeColor="text1"/>
          <w:sz w:val="28"/>
          <w:szCs w:val="28"/>
          <w:lang w:val="sv-SE"/>
        </w:rPr>
        <w:t xml:space="preserve"> bộ Hội, nhất là người đứng đầu các cấp</w:t>
      </w:r>
      <w:r w:rsidR="00591780" w:rsidRPr="001A1CDC">
        <w:rPr>
          <w:rFonts w:ascii="Times New Roman" w:hAnsi="Times New Roman"/>
          <w:color w:val="000000" w:themeColor="text1"/>
          <w:sz w:val="28"/>
          <w:szCs w:val="28"/>
          <w:lang w:val="vi-VN"/>
        </w:rPr>
        <w:t xml:space="preserve"> gương mẫu, </w:t>
      </w:r>
      <w:r w:rsidR="005E72AF" w:rsidRPr="001A1CDC">
        <w:rPr>
          <w:rFonts w:ascii="Times New Roman" w:hAnsi="Times New Roman"/>
          <w:color w:val="000000" w:themeColor="text1"/>
          <w:sz w:val="28"/>
          <w:szCs w:val="28"/>
          <w:lang w:val="sv-SE"/>
        </w:rPr>
        <w:t>bản lĩnh chính trị, phẩm chất đạo đức,</w:t>
      </w:r>
      <w:r w:rsidR="005804D0" w:rsidRPr="001A1CDC">
        <w:rPr>
          <w:rFonts w:ascii="Times New Roman" w:hAnsi="Times New Roman"/>
          <w:color w:val="000000" w:themeColor="text1"/>
          <w:sz w:val="28"/>
          <w:szCs w:val="28"/>
          <w:lang w:val="sv-SE"/>
        </w:rPr>
        <w:t xml:space="preserve"> tâm huyết, trách nhiệm với công tác Hội, có</w:t>
      </w:r>
      <w:r w:rsidR="005E72AF" w:rsidRPr="001A1CDC">
        <w:rPr>
          <w:rFonts w:ascii="Times New Roman" w:hAnsi="Times New Roman"/>
          <w:color w:val="000000" w:themeColor="text1"/>
          <w:sz w:val="28"/>
          <w:szCs w:val="28"/>
          <w:lang w:val="sv-SE"/>
        </w:rPr>
        <w:t xml:space="preserve"> năng lực, tư duy đổi </w:t>
      </w:r>
      <w:r w:rsidR="00645A5A" w:rsidRPr="001A1CDC">
        <w:rPr>
          <w:rFonts w:ascii="Times New Roman" w:hAnsi="Times New Roman"/>
          <w:color w:val="000000" w:themeColor="text1"/>
          <w:sz w:val="28"/>
          <w:szCs w:val="28"/>
          <w:lang w:val="sv-SE"/>
        </w:rPr>
        <w:t>mới, có kỹ năng vận động phụ nữ</w:t>
      </w:r>
      <w:r w:rsidR="005E72AF" w:rsidRPr="001A1CDC">
        <w:rPr>
          <w:rFonts w:ascii="Times New Roman" w:hAnsi="Times New Roman"/>
          <w:color w:val="000000" w:themeColor="text1"/>
          <w:sz w:val="28"/>
          <w:szCs w:val="28"/>
          <w:lang w:val="sv-SE"/>
        </w:rPr>
        <w:t>,</w:t>
      </w:r>
      <w:r w:rsidR="00645A5A" w:rsidRPr="001A1CDC">
        <w:rPr>
          <w:rFonts w:ascii="Times New Roman" w:hAnsi="Times New Roman"/>
          <w:color w:val="000000" w:themeColor="text1"/>
          <w:sz w:val="28"/>
          <w:szCs w:val="28"/>
          <w:lang w:val="sv-SE"/>
        </w:rPr>
        <w:t xml:space="preserve"> nhạy bén với</w:t>
      </w:r>
      <w:r w:rsidR="005E72AF" w:rsidRPr="001A1CDC">
        <w:rPr>
          <w:rFonts w:ascii="Times New Roman" w:hAnsi="Times New Roman"/>
          <w:color w:val="000000" w:themeColor="text1"/>
          <w:sz w:val="28"/>
          <w:szCs w:val="28"/>
          <w:lang w:val="sv-SE"/>
        </w:rPr>
        <w:t xml:space="preserve"> </w:t>
      </w:r>
      <w:r w:rsidR="001E26F9" w:rsidRPr="001A1CDC">
        <w:rPr>
          <w:rFonts w:ascii="Times New Roman" w:hAnsi="Times New Roman"/>
          <w:color w:val="000000" w:themeColor="text1"/>
          <w:sz w:val="28"/>
          <w:szCs w:val="28"/>
          <w:lang w:val="sv-SE"/>
        </w:rPr>
        <w:t xml:space="preserve">thực tiễn, </w:t>
      </w:r>
      <w:r w:rsidR="00131FFF" w:rsidRPr="001A1CDC">
        <w:rPr>
          <w:rFonts w:ascii="Times New Roman" w:hAnsi="Times New Roman"/>
          <w:color w:val="000000" w:themeColor="text1"/>
          <w:sz w:val="28"/>
          <w:szCs w:val="28"/>
          <w:lang w:val="sv-SE"/>
        </w:rPr>
        <w:t xml:space="preserve">sâu sát cơ sở, </w:t>
      </w:r>
      <w:r w:rsidR="005E72AF" w:rsidRPr="001A1CDC">
        <w:rPr>
          <w:rFonts w:ascii="Times New Roman" w:hAnsi="Times New Roman"/>
          <w:color w:val="000000" w:themeColor="text1"/>
          <w:sz w:val="28"/>
          <w:szCs w:val="28"/>
          <w:lang w:val="sv-SE"/>
        </w:rPr>
        <w:t xml:space="preserve">đáp ứng </w:t>
      </w:r>
      <w:r w:rsidR="00591780" w:rsidRPr="001A1CDC">
        <w:rPr>
          <w:rFonts w:ascii="Times New Roman" w:hAnsi="Times New Roman"/>
          <w:color w:val="000000" w:themeColor="text1"/>
          <w:sz w:val="28"/>
          <w:szCs w:val="28"/>
          <w:lang w:val="sv-SE"/>
        </w:rPr>
        <w:t>yêu cầu công tác phụ nữ</w:t>
      </w:r>
      <w:r w:rsidR="003B1098" w:rsidRPr="001A1CDC">
        <w:rPr>
          <w:rFonts w:ascii="Times New Roman" w:hAnsi="Times New Roman"/>
          <w:color w:val="000000" w:themeColor="text1"/>
          <w:sz w:val="28"/>
          <w:szCs w:val="28"/>
          <w:lang w:val="sv-SE"/>
        </w:rPr>
        <w:t>.</w:t>
      </w:r>
      <w:r w:rsidR="005E72AF" w:rsidRPr="001A1CDC">
        <w:rPr>
          <w:rFonts w:ascii="Times New Roman" w:hAnsi="Times New Roman"/>
          <w:color w:val="000000" w:themeColor="text1"/>
          <w:sz w:val="28"/>
          <w:szCs w:val="28"/>
          <w:lang w:val="sv-SE"/>
        </w:rPr>
        <w:t xml:space="preserve"> Phát huy vai trò của người đứng đầu tổ chức Hội </w:t>
      </w:r>
      <w:r w:rsidR="00591780" w:rsidRPr="001A1CDC">
        <w:rPr>
          <w:rFonts w:ascii="Times New Roman" w:hAnsi="Times New Roman"/>
          <w:color w:val="000000" w:themeColor="text1"/>
          <w:sz w:val="28"/>
          <w:szCs w:val="28"/>
          <w:lang w:val="vi-VN"/>
        </w:rPr>
        <w:t xml:space="preserve">Phụ nữ </w:t>
      </w:r>
      <w:r w:rsidR="005E72AF" w:rsidRPr="001A1CDC">
        <w:rPr>
          <w:rFonts w:ascii="Times New Roman" w:hAnsi="Times New Roman"/>
          <w:color w:val="000000" w:themeColor="text1"/>
          <w:sz w:val="28"/>
          <w:szCs w:val="28"/>
          <w:lang w:val="sv-SE"/>
        </w:rPr>
        <w:t>các cấp khi tham gia cấp ủy, cơ quan dân cử, các ban chỉ đạo</w:t>
      </w:r>
      <w:r w:rsidR="00591780" w:rsidRPr="001A1CDC">
        <w:rPr>
          <w:rFonts w:ascii="Times New Roman" w:hAnsi="Times New Roman"/>
          <w:color w:val="000000" w:themeColor="text1"/>
          <w:sz w:val="28"/>
          <w:szCs w:val="28"/>
          <w:lang w:val="vi-VN"/>
        </w:rPr>
        <w:t xml:space="preserve"> </w:t>
      </w:r>
      <w:r w:rsidR="005E72AF" w:rsidRPr="001A1CDC">
        <w:rPr>
          <w:rFonts w:ascii="Times New Roman" w:hAnsi="Times New Roman"/>
          <w:color w:val="000000" w:themeColor="text1"/>
          <w:sz w:val="28"/>
          <w:szCs w:val="28"/>
          <w:lang w:val="sv-SE"/>
        </w:rPr>
        <w:t>ở địa phương.</w:t>
      </w:r>
    </w:p>
    <w:p w:rsidR="005E72AF" w:rsidRPr="001A1CDC" w:rsidRDefault="005E72AF" w:rsidP="001A1CDC">
      <w:pPr>
        <w:spacing w:line="233" w:lineRule="auto"/>
        <w:ind w:firstLine="567"/>
        <w:jc w:val="both"/>
        <w:rPr>
          <w:rFonts w:ascii="Times New Roman" w:hAnsi="Times New Roman"/>
          <w:color w:val="000000" w:themeColor="text1"/>
          <w:sz w:val="28"/>
          <w:szCs w:val="28"/>
          <w:lang w:val="sv-SE"/>
        </w:rPr>
      </w:pPr>
      <w:r w:rsidRPr="001A1CDC">
        <w:rPr>
          <w:rFonts w:ascii="Times New Roman" w:hAnsi="Times New Roman"/>
          <w:i/>
          <w:color w:val="000000" w:themeColor="text1"/>
          <w:sz w:val="28"/>
          <w:szCs w:val="28"/>
          <w:lang w:val="sv-SE"/>
        </w:rPr>
        <w:t xml:space="preserve"> </w:t>
      </w:r>
      <w:r w:rsidRPr="001A1CDC">
        <w:rPr>
          <w:rFonts w:ascii="Times New Roman" w:hAnsi="Times New Roman"/>
          <w:color w:val="000000" w:themeColor="text1"/>
          <w:sz w:val="28"/>
          <w:szCs w:val="28"/>
          <w:lang w:val="sv-SE"/>
        </w:rPr>
        <w:t xml:space="preserve">- Kiện toàn, sắp xếp tổ chức bộ máy cơ quan chuyên trách các cấp theo hướng tinh gọn, hiệu quả, phù hợp với tình hình thực tiễn, yêu cầu nhiệm vụ và chỉ đạo của cấp ủy; Quan tâm củng cố, nâng cao chất lượng hoạt động các đơn vị </w:t>
      </w:r>
      <w:r w:rsidR="00591780" w:rsidRPr="001A1CDC">
        <w:rPr>
          <w:rFonts w:ascii="Times New Roman" w:hAnsi="Times New Roman"/>
          <w:color w:val="000000" w:themeColor="text1"/>
          <w:sz w:val="28"/>
          <w:szCs w:val="28"/>
          <w:lang w:val="sv-SE"/>
        </w:rPr>
        <w:t xml:space="preserve">sự nghiệp công lập thuộc Thành </w:t>
      </w:r>
      <w:r w:rsidR="00591780" w:rsidRPr="001A1CDC">
        <w:rPr>
          <w:rFonts w:ascii="Times New Roman" w:hAnsi="Times New Roman"/>
          <w:color w:val="000000" w:themeColor="text1"/>
          <w:sz w:val="28"/>
          <w:szCs w:val="28"/>
          <w:lang w:val="vi-VN"/>
        </w:rPr>
        <w:t>H</w:t>
      </w:r>
      <w:r w:rsidR="00591780" w:rsidRPr="001A1CDC">
        <w:rPr>
          <w:rFonts w:ascii="Times New Roman" w:hAnsi="Times New Roman"/>
          <w:color w:val="000000" w:themeColor="text1"/>
          <w:sz w:val="28"/>
          <w:szCs w:val="28"/>
          <w:lang w:val="sv-SE"/>
        </w:rPr>
        <w:t xml:space="preserve">ội (Báo </w:t>
      </w:r>
      <w:r w:rsidR="00591780" w:rsidRPr="001A1CDC">
        <w:rPr>
          <w:rFonts w:ascii="Times New Roman" w:hAnsi="Times New Roman"/>
          <w:color w:val="000000" w:themeColor="text1"/>
          <w:sz w:val="28"/>
          <w:szCs w:val="28"/>
          <w:lang w:val="vi-VN"/>
        </w:rPr>
        <w:t>P</w:t>
      </w:r>
      <w:r w:rsidRPr="001A1CDC">
        <w:rPr>
          <w:rFonts w:ascii="Times New Roman" w:hAnsi="Times New Roman"/>
          <w:color w:val="000000" w:themeColor="text1"/>
          <w:sz w:val="28"/>
          <w:szCs w:val="28"/>
          <w:lang w:val="sv-SE"/>
        </w:rPr>
        <w:t>hụ nữ Thủ đô, Trung tâm Hỗ trợ phát triển phụ nữ Hà Nội) đảm bảo năng lực tự chủ, quản trị tiên tiến, hoạt động hiệu quả đáp ứng yêu cầu thời kỳ mới.</w:t>
      </w:r>
    </w:p>
    <w:p w:rsidR="005B5BC2" w:rsidRPr="001A1CDC" w:rsidRDefault="00044F9B" w:rsidP="001A1CDC">
      <w:pPr>
        <w:widowControl w:val="0"/>
        <w:suppressLineNumbers/>
        <w:tabs>
          <w:tab w:val="left" w:pos="720"/>
        </w:tabs>
        <w:spacing w:line="233" w:lineRule="auto"/>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vi-VN"/>
        </w:rPr>
        <w:t xml:space="preserve">          </w:t>
      </w:r>
      <w:r w:rsidR="005E72AF" w:rsidRPr="001A1CDC">
        <w:rPr>
          <w:rFonts w:ascii="Times New Roman" w:hAnsi="Times New Roman"/>
          <w:color w:val="000000" w:themeColor="text1"/>
          <w:sz w:val="28"/>
          <w:szCs w:val="28"/>
          <w:lang w:val="sv-SE"/>
        </w:rPr>
        <w:t>-</w:t>
      </w:r>
      <w:r w:rsidR="00993754" w:rsidRPr="001A1CDC">
        <w:rPr>
          <w:rFonts w:ascii="Times New Roman" w:hAnsi="Times New Roman"/>
          <w:color w:val="000000" w:themeColor="text1"/>
          <w:sz w:val="28"/>
          <w:szCs w:val="28"/>
          <w:lang w:val="sv-SE"/>
        </w:rPr>
        <w:t xml:space="preserve"> Thực hiện tốt các khâu trong công tác cán bộ theo phân cấp quản lý.</w:t>
      </w:r>
      <w:r w:rsidR="005E72AF" w:rsidRPr="001A1CDC">
        <w:rPr>
          <w:rFonts w:ascii="Times New Roman" w:hAnsi="Times New Roman"/>
          <w:color w:val="000000" w:themeColor="text1"/>
          <w:sz w:val="28"/>
          <w:szCs w:val="28"/>
          <w:lang w:val="sv-SE"/>
        </w:rPr>
        <w:t xml:space="preserve"> Kịp thời kiện toàn, củng cố đội ngũ cán</w:t>
      </w:r>
      <w:r w:rsidR="005B5BC2" w:rsidRPr="001A1CDC">
        <w:rPr>
          <w:rFonts w:ascii="Times New Roman" w:hAnsi="Times New Roman"/>
          <w:color w:val="000000" w:themeColor="text1"/>
          <w:sz w:val="28"/>
          <w:szCs w:val="28"/>
          <w:lang w:val="sv-SE"/>
        </w:rPr>
        <w:t xml:space="preserve"> bộ Hội các cấp</w:t>
      </w:r>
      <w:r w:rsidRPr="001A1CDC">
        <w:rPr>
          <w:rFonts w:ascii="Times New Roman" w:hAnsi="Times New Roman"/>
          <w:color w:val="000000" w:themeColor="text1"/>
          <w:sz w:val="28"/>
          <w:szCs w:val="28"/>
          <w:lang w:val="sv-SE"/>
        </w:rPr>
        <w:t>.Phát huy vai trò của Ban Chấp hành Hội LHPN các cấp, đặc biệt là Ban Chấp hành cơ cấu, các tổ chức thành viên trong tổ chức Hội.</w:t>
      </w:r>
      <w:r w:rsidRPr="001A1CDC">
        <w:rPr>
          <w:rFonts w:ascii="Times New Roman" w:hAnsi="Times New Roman"/>
          <w:color w:val="000000" w:themeColor="text1"/>
          <w:sz w:val="28"/>
          <w:szCs w:val="28"/>
          <w:lang w:val="vi-VN"/>
        </w:rPr>
        <w:t xml:space="preserve"> </w:t>
      </w:r>
      <w:r w:rsidR="005E72AF" w:rsidRPr="001A1CDC">
        <w:rPr>
          <w:rFonts w:ascii="Times New Roman" w:hAnsi="Times New Roman"/>
          <w:color w:val="000000" w:themeColor="text1"/>
          <w:sz w:val="28"/>
          <w:szCs w:val="28"/>
          <w:lang w:val="sv-SE"/>
        </w:rPr>
        <w:t xml:space="preserve">Chú trọng công tác đào tạo, bồi dưỡng, quy hoạch, bổ </w:t>
      </w:r>
      <w:r w:rsidR="005E72AF" w:rsidRPr="001A1CDC">
        <w:rPr>
          <w:rFonts w:ascii="Times New Roman" w:hAnsi="Times New Roman"/>
          <w:color w:val="000000" w:themeColor="text1"/>
          <w:sz w:val="28"/>
          <w:szCs w:val="28"/>
          <w:lang w:val="sv-SE"/>
        </w:rPr>
        <w:lastRenderedPageBreak/>
        <w:t>nhiệm, bố trí sử dụng cán bộ Hội theo vị trí việc làm.</w:t>
      </w:r>
      <w:r w:rsidR="00A628A0" w:rsidRPr="001A1CDC">
        <w:rPr>
          <w:rFonts w:ascii="Times New Roman" w:hAnsi="Times New Roman"/>
          <w:color w:val="000000" w:themeColor="text1"/>
          <w:sz w:val="28"/>
          <w:szCs w:val="28"/>
          <w:lang w:val="sv-SE"/>
        </w:rPr>
        <w:t xml:space="preserve"> </w:t>
      </w:r>
      <w:r w:rsidR="00917115" w:rsidRPr="001A1CDC">
        <w:rPr>
          <w:rFonts w:ascii="Times New Roman" w:hAnsi="Times New Roman"/>
          <w:color w:val="000000" w:themeColor="text1"/>
          <w:sz w:val="28"/>
          <w:szCs w:val="28"/>
          <w:lang w:val="sv-SE"/>
        </w:rPr>
        <w:t xml:space="preserve">Đề xuất cử cán bộ tham gia các khóa đào tạo, bồi dưỡng về hội nhập quốc tế, </w:t>
      </w:r>
      <w:r w:rsidR="002D3ACB" w:rsidRPr="001A1CDC">
        <w:rPr>
          <w:rFonts w:ascii="Times New Roman" w:hAnsi="Times New Roman"/>
          <w:color w:val="000000" w:themeColor="text1"/>
          <w:sz w:val="28"/>
          <w:szCs w:val="28"/>
          <w:lang w:val="sv-SE"/>
        </w:rPr>
        <w:t xml:space="preserve">học ngoại ngữ, để cơ quan chuyên trách Hội LHPN Thành phố có </w:t>
      </w:r>
      <w:r w:rsidR="00A80640">
        <w:rPr>
          <w:rFonts w:ascii="Times New Roman" w:hAnsi="Times New Roman"/>
          <w:color w:val="000000" w:themeColor="text1"/>
          <w:sz w:val="28"/>
          <w:szCs w:val="28"/>
          <w:lang w:val="sv-SE"/>
        </w:rPr>
        <w:t>ít nhất 02</w:t>
      </w:r>
      <w:r w:rsidR="002D3ACB" w:rsidRPr="001A1CDC">
        <w:rPr>
          <w:rFonts w:ascii="Times New Roman" w:hAnsi="Times New Roman"/>
          <w:color w:val="000000" w:themeColor="text1"/>
          <w:sz w:val="28"/>
          <w:szCs w:val="28"/>
          <w:lang w:val="sv-SE"/>
        </w:rPr>
        <w:t xml:space="preserve"> cán bộ thành thạo ngoại ngữ tiếng Anh. </w:t>
      </w:r>
      <w:r w:rsidR="005E72AF" w:rsidRPr="001A1CDC">
        <w:rPr>
          <w:rFonts w:ascii="Times New Roman" w:hAnsi="Times New Roman"/>
          <w:color w:val="000000" w:themeColor="text1"/>
          <w:sz w:val="28"/>
          <w:szCs w:val="28"/>
          <w:lang w:val="sv-SE"/>
        </w:rPr>
        <w:t>Tiếp tục nghiên cứu triển khai việc điều động công tác</w:t>
      </w:r>
      <w:r w:rsidR="00591780" w:rsidRPr="001A1CDC">
        <w:rPr>
          <w:rFonts w:ascii="Times New Roman" w:hAnsi="Times New Roman"/>
          <w:color w:val="000000" w:themeColor="text1"/>
          <w:sz w:val="28"/>
          <w:szCs w:val="28"/>
          <w:lang w:val="sv-SE"/>
        </w:rPr>
        <w:t xml:space="preserve"> của cán bộ giữa các ban Thành </w:t>
      </w:r>
      <w:r w:rsidR="00591780" w:rsidRPr="001A1CDC">
        <w:rPr>
          <w:rFonts w:ascii="Times New Roman" w:hAnsi="Times New Roman"/>
          <w:color w:val="000000" w:themeColor="text1"/>
          <w:sz w:val="28"/>
          <w:szCs w:val="28"/>
          <w:lang w:val="vi-VN"/>
        </w:rPr>
        <w:t>H</w:t>
      </w:r>
      <w:r w:rsidR="00591780" w:rsidRPr="001A1CDC">
        <w:rPr>
          <w:rFonts w:ascii="Times New Roman" w:hAnsi="Times New Roman"/>
          <w:color w:val="000000" w:themeColor="text1"/>
          <w:sz w:val="28"/>
          <w:szCs w:val="28"/>
          <w:lang w:val="sv-SE"/>
        </w:rPr>
        <w:t xml:space="preserve">ội, </w:t>
      </w:r>
      <w:r w:rsidR="005E72AF" w:rsidRPr="001A1CDC">
        <w:rPr>
          <w:rFonts w:ascii="Times New Roman" w:hAnsi="Times New Roman"/>
          <w:color w:val="000000" w:themeColor="text1"/>
          <w:sz w:val="28"/>
          <w:szCs w:val="28"/>
          <w:lang w:val="sv-SE"/>
        </w:rPr>
        <w:t>trong hệ thống Hội, thực hiện Quy chế cán bộ đi công tác cơ sở để cán bộ được rèn luyện, trưởng thành. Thực hiện hiệu quả Đề án bồi dưỡng cán bộ, công chức Hội LHPN phụ nữ các cấp và chi hội trưởng giai đoạn 2019-2025 (Đề án 1893). Hàng năm</w:t>
      </w:r>
      <w:r w:rsidR="00591780" w:rsidRPr="001A1CDC">
        <w:rPr>
          <w:rFonts w:ascii="Times New Roman" w:hAnsi="Times New Roman"/>
          <w:color w:val="000000" w:themeColor="text1"/>
          <w:sz w:val="28"/>
          <w:szCs w:val="28"/>
          <w:lang w:val="vi-VN"/>
        </w:rPr>
        <w:t>,tổ chức</w:t>
      </w:r>
      <w:r w:rsidR="005E72AF" w:rsidRPr="001A1CDC">
        <w:rPr>
          <w:rFonts w:ascii="Times New Roman" w:hAnsi="Times New Roman"/>
          <w:color w:val="000000" w:themeColor="text1"/>
          <w:sz w:val="28"/>
          <w:szCs w:val="28"/>
          <w:lang w:val="sv-SE"/>
        </w:rPr>
        <w:t xml:space="preserve"> tập huấn nâng cao kiến thức, nghiệp vụ và kỹ năng công tác Hội cho 100% cán bộ Hội các cấp; </w:t>
      </w:r>
      <w:r w:rsidRPr="001A1CDC">
        <w:rPr>
          <w:rFonts w:ascii="Times New Roman" w:hAnsi="Times New Roman"/>
          <w:color w:val="000000" w:themeColor="text1"/>
          <w:sz w:val="28"/>
          <w:szCs w:val="28"/>
          <w:lang w:val="vi-VN"/>
        </w:rPr>
        <w:t xml:space="preserve">chú trọng </w:t>
      </w:r>
      <w:r w:rsidR="005E72AF" w:rsidRPr="001A1CDC">
        <w:rPr>
          <w:rFonts w:ascii="Times New Roman" w:hAnsi="Times New Roman"/>
          <w:color w:val="000000" w:themeColor="text1"/>
          <w:sz w:val="28"/>
          <w:szCs w:val="28"/>
          <w:lang w:val="sv-SE"/>
        </w:rPr>
        <w:t xml:space="preserve">nâng cao năng lực nghiên cứu, tham mưu, phát hiện vấn đề, kỹ năng công tác Hội, </w:t>
      </w:r>
      <w:r w:rsidRPr="001A1CDC">
        <w:rPr>
          <w:rFonts w:ascii="Times New Roman" w:hAnsi="Times New Roman"/>
          <w:color w:val="000000" w:themeColor="text1"/>
          <w:sz w:val="28"/>
          <w:szCs w:val="28"/>
          <w:lang w:val="vi-VN"/>
        </w:rPr>
        <w:t xml:space="preserve">kiến thức về </w:t>
      </w:r>
      <w:r w:rsidR="005E72AF" w:rsidRPr="001A1CDC">
        <w:rPr>
          <w:rFonts w:ascii="Times New Roman" w:hAnsi="Times New Roman"/>
          <w:color w:val="000000" w:themeColor="text1"/>
          <w:sz w:val="28"/>
          <w:szCs w:val="28"/>
          <w:lang w:val="sv-SE"/>
        </w:rPr>
        <w:t>chuyển đổi số và ngoại ngữ cho đội ngũ cán bộ chuyên trách.</w:t>
      </w:r>
      <w:r w:rsidR="005B5BC2" w:rsidRPr="001A1CDC">
        <w:rPr>
          <w:rFonts w:ascii="Times New Roman" w:hAnsi="Times New Roman"/>
          <w:color w:val="000000" w:themeColor="text1"/>
          <w:sz w:val="28"/>
          <w:szCs w:val="28"/>
          <w:lang w:val="sv-SE"/>
        </w:rPr>
        <w:t xml:space="preserve"> Tham mưu đề xuất </w:t>
      </w:r>
      <w:r w:rsidRPr="001A1CDC">
        <w:rPr>
          <w:rFonts w:ascii="Times New Roman" w:hAnsi="Times New Roman"/>
          <w:color w:val="000000" w:themeColor="text1"/>
          <w:sz w:val="28"/>
          <w:szCs w:val="28"/>
          <w:lang w:val="vi-VN"/>
        </w:rPr>
        <w:t>kịp thời, hiệu quả</w:t>
      </w:r>
      <w:r w:rsidR="005B5BC2" w:rsidRPr="001A1CDC">
        <w:rPr>
          <w:rFonts w:ascii="Times New Roman" w:hAnsi="Times New Roman"/>
          <w:color w:val="000000" w:themeColor="text1"/>
          <w:sz w:val="28"/>
          <w:szCs w:val="28"/>
          <w:lang w:val="sv-SE"/>
        </w:rPr>
        <w:t xml:space="preserve"> các chế độ, chính sách đối với cán bộ Hội. </w:t>
      </w:r>
    </w:p>
    <w:p w:rsidR="005E72AF" w:rsidRPr="001A1CDC" w:rsidRDefault="005E72AF" w:rsidP="001A1CDC">
      <w:pPr>
        <w:widowControl w:val="0"/>
        <w:suppressLineNumbers/>
        <w:tabs>
          <w:tab w:val="left" w:pos="720"/>
        </w:tabs>
        <w:spacing w:line="233" w:lineRule="auto"/>
        <w:jc w:val="both"/>
        <w:rPr>
          <w:rFonts w:ascii="Times New Roman" w:hAnsi="Times New Roman"/>
          <w:color w:val="000000" w:themeColor="text1"/>
          <w:sz w:val="28"/>
          <w:szCs w:val="28"/>
          <w:lang w:val="af-ZA"/>
        </w:rPr>
      </w:pPr>
      <w:r w:rsidRPr="001A1CDC">
        <w:rPr>
          <w:rFonts w:ascii="Times New Roman" w:hAnsi="Times New Roman"/>
          <w:color w:val="000000" w:themeColor="text1"/>
          <w:sz w:val="28"/>
          <w:szCs w:val="28"/>
          <w:lang w:val="sv-SE"/>
        </w:rPr>
        <w:tab/>
        <w:t>- Thực hiện phương châm hướng mạnh hoạt động về cơ sở, chi hội, tổ phụ nữ; làm tốt công tác động viên, hỗ trợ, tôn vinh cán bộ chi hội, tổ phụ nữ, người đứng đầu các tổ, nhóm, mạng lưới</w:t>
      </w:r>
      <w:r w:rsidR="00044F9B" w:rsidRPr="001A1CDC">
        <w:rPr>
          <w:rFonts w:ascii="Times New Roman" w:hAnsi="Times New Roman"/>
          <w:color w:val="000000" w:themeColor="text1"/>
          <w:sz w:val="28"/>
          <w:szCs w:val="28"/>
          <w:lang w:val="vi-VN"/>
        </w:rPr>
        <w:t xml:space="preserve"> của Hội</w:t>
      </w:r>
      <w:r w:rsidRPr="001A1CDC">
        <w:rPr>
          <w:rFonts w:ascii="Times New Roman" w:hAnsi="Times New Roman"/>
          <w:color w:val="000000" w:themeColor="text1"/>
          <w:sz w:val="28"/>
          <w:szCs w:val="28"/>
          <w:lang w:val="sv-SE"/>
        </w:rPr>
        <w:t>; định kỳ tổ chức giao lưu, biểu dương ch</w:t>
      </w:r>
      <w:r w:rsidR="00044F9B" w:rsidRPr="001A1CDC">
        <w:rPr>
          <w:rFonts w:ascii="Times New Roman" w:hAnsi="Times New Roman"/>
          <w:color w:val="000000" w:themeColor="text1"/>
          <w:sz w:val="28"/>
          <w:szCs w:val="28"/>
          <w:lang w:val="sv-SE"/>
        </w:rPr>
        <w:t xml:space="preserve">i hội trưởng tiêu biểu; Cán bộ </w:t>
      </w:r>
      <w:r w:rsidR="00044F9B" w:rsidRPr="001A1CDC">
        <w:rPr>
          <w:rFonts w:ascii="Times New Roman" w:hAnsi="Times New Roman"/>
          <w:color w:val="000000" w:themeColor="text1"/>
          <w:sz w:val="28"/>
          <w:szCs w:val="28"/>
          <w:lang w:val="vi-VN"/>
        </w:rPr>
        <w:t>H</w:t>
      </w:r>
      <w:r w:rsidRPr="001A1CDC">
        <w:rPr>
          <w:rFonts w:ascii="Times New Roman" w:hAnsi="Times New Roman"/>
          <w:color w:val="000000" w:themeColor="text1"/>
          <w:sz w:val="28"/>
          <w:szCs w:val="28"/>
          <w:lang w:val="sv-SE"/>
        </w:rPr>
        <w:t xml:space="preserve">ội </w:t>
      </w:r>
      <w:r w:rsidR="00BD50F1" w:rsidRPr="001A1CDC">
        <w:rPr>
          <w:rFonts w:ascii="Times New Roman" w:hAnsi="Times New Roman"/>
          <w:color w:val="000000" w:themeColor="text1"/>
          <w:sz w:val="28"/>
          <w:szCs w:val="28"/>
          <w:lang w:val="sv-SE"/>
        </w:rPr>
        <w:t>chuyên trách các cấp thực hiện ”</w:t>
      </w:r>
      <w:r w:rsidRPr="001A1CDC">
        <w:rPr>
          <w:rFonts w:ascii="Times New Roman" w:hAnsi="Times New Roman"/>
          <w:i/>
          <w:color w:val="000000" w:themeColor="text1"/>
          <w:sz w:val="28"/>
          <w:szCs w:val="28"/>
          <w:lang w:val="sv-SE"/>
        </w:rPr>
        <w:t>3 cùng</w:t>
      </w:r>
      <w:r w:rsidRPr="001A1CDC">
        <w:rPr>
          <w:rFonts w:ascii="Times New Roman" w:hAnsi="Times New Roman"/>
          <w:color w:val="000000" w:themeColor="text1"/>
          <w:sz w:val="28"/>
          <w:szCs w:val="28"/>
          <w:lang w:val="sv-SE"/>
        </w:rPr>
        <w:t xml:space="preserve">” với chi hội  </w:t>
      </w:r>
      <w:r w:rsidR="00044F9B" w:rsidRPr="001A1CDC">
        <w:rPr>
          <w:rFonts w:ascii="Times New Roman" w:hAnsi="Times New Roman"/>
          <w:color w:val="000000" w:themeColor="text1"/>
          <w:sz w:val="28"/>
          <w:szCs w:val="28"/>
          <w:lang w:val="vi-VN"/>
        </w:rPr>
        <w:t>“</w:t>
      </w:r>
      <w:r w:rsidRPr="001A1CDC">
        <w:rPr>
          <w:rFonts w:ascii="Times New Roman" w:hAnsi="Times New Roman"/>
          <w:i/>
          <w:color w:val="000000" w:themeColor="text1"/>
          <w:sz w:val="28"/>
          <w:szCs w:val="28"/>
          <w:lang w:val="sv-SE"/>
        </w:rPr>
        <w:t>cùng nghe phụ nữ nói, cùng nói cho phụ nữ hiểu, cùng làm cho phụ nữ theo</w:t>
      </w:r>
      <w:r w:rsidRPr="001A1CDC">
        <w:rPr>
          <w:rFonts w:ascii="Times New Roman" w:hAnsi="Times New Roman"/>
          <w:color w:val="000000" w:themeColor="text1"/>
          <w:sz w:val="28"/>
          <w:szCs w:val="28"/>
          <w:lang w:val="sv-SE"/>
        </w:rPr>
        <w:t xml:space="preserve">”. </w:t>
      </w:r>
      <w:r w:rsidRPr="001A1CDC">
        <w:rPr>
          <w:rFonts w:ascii="Times New Roman" w:hAnsi="Times New Roman"/>
          <w:color w:val="000000" w:themeColor="text1"/>
          <w:sz w:val="28"/>
          <w:szCs w:val="28"/>
          <w:lang w:val="af-ZA"/>
        </w:rPr>
        <w:t>Nghiên cứu xây dựng đội ngũ tình nguyện viên, cộng tác viên của Hội ở các cấp.</w:t>
      </w:r>
    </w:p>
    <w:p w:rsidR="005E72AF" w:rsidRPr="001A1CDC" w:rsidRDefault="005E72AF" w:rsidP="001A1CDC">
      <w:pPr>
        <w:widowControl w:val="0"/>
        <w:suppressLineNumbers/>
        <w:tabs>
          <w:tab w:val="left" w:pos="720"/>
        </w:tabs>
        <w:spacing w:line="228" w:lineRule="auto"/>
        <w:jc w:val="both"/>
        <w:rPr>
          <w:rFonts w:ascii="Times New Roman" w:hAnsi="Times New Roman"/>
          <w:b/>
          <w:i/>
          <w:color w:val="000000" w:themeColor="text1"/>
          <w:sz w:val="28"/>
          <w:szCs w:val="28"/>
          <w:lang w:val="sv-SE"/>
        </w:rPr>
      </w:pPr>
      <w:r w:rsidRPr="001A1CDC">
        <w:rPr>
          <w:rFonts w:ascii="Times New Roman" w:hAnsi="Times New Roman"/>
          <w:color w:val="000000" w:themeColor="text1"/>
          <w:sz w:val="28"/>
          <w:szCs w:val="28"/>
          <w:lang w:val="af-ZA"/>
        </w:rPr>
        <w:tab/>
      </w:r>
      <w:r w:rsidRPr="001A1CDC">
        <w:rPr>
          <w:rFonts w:ascii="Times New Roman" w:hAnsi="Times New Roman"/>
          <w:b/>
          <w:i/>
          <w:color w:val="000000" w:themeColor="text1"/>
          <w:sz w:val="28"/>
          <w:szCs w:val="28"/>
          <w:lang w:val="sv-SE"/>
        </w:rPr>
        <w:t>3.3. Đổi mới, nâng cao hiệu quả công tác lãnh đạo, quản lý, điều hành của cơ quan chuyên trách Hội các cấp</w:t>
      </w:r>
    </w:p>
    <w:p w:rsidR="005E72AF" w:rsidRPr="001A1CDC" w:rsidRDefault="005E72AF" w:rsidP="001A1CDC">
      <w:pPr>
        <w:spacing w:line="228"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sv-SE"/>
        </w:rPr>
        <w:t>- Quán triệt, thực hiện Chiến lược phát triển</w:t>
      </w:r>
      <w:r w:rsidR="00044F9B" w:rsidRPr="001A1CDC">
        <w:rPr>
          <w:rFonts w:ascii="Times New Roman" w:hAnsi="Times New Roman"/>
          <w:color w:val="000000" w:themeColor="text1"/>
          <w:sz w:val="28"/>
          <w:szCs w:val="28"/>
          <w:lang w:val="sv-SE"/>
        </w:rPr>
        <w:t xml:space="preserve"> Hội LHPN Việt Nam đến năm 2030</w:t>
      </w:r>
      <w:r w:rsidR="00044F9B" w:rsidRPr="001A1CDC">
        <w:rPr>
          <w:rFonts w:ascii="Times New Roman" w:hAnsi="Times New Roman"/>
          <w:color w:val="000000" w:themeColor="text1"/>
          <w:sz w:val="28"/>
          <w:szCs w:val="28"/>
          <w:lang w:val="vi-VN"/>
        </w:rPr>
        <w:t>;</w:t>
      </w:r>
      <w:r w:rsidRPr="001A1CDC">
        <w:rPr>
          <w:rFonts w:ascii="Times New Roman" w:hAnsi="Times New Roman"/>
          <w:color w:val="000000" w:themeColor="text1"/>
          <w:sz w:val="28"/>
          <w:szCs w:val="28"/>
          <w:lang w:val="sv-SE"/>
        </w:rPr>
        <w:t xml:space="preserve"> </w:t>
      </w:r>
      <w:r w:rsidR="00044F9B" w:rsidRPr="001A1CDC">
        <w:rPr>
          <w:rFonts w:ascii="Times New Roman" w:hAnsi="Times New Roman"/>
          <w:color w:val="000000" w:themeColor="text1"/>
          <w:sz w:val="28"/>
          <w:szCs w:val="28"/>
          <w:lang w:val="sv-SE"/>
        </w:rPr>
        <w:t>đẩy mạnh truyền thông, quảng bá về tổ chức Hội và cán bộ Hội trong thời kỳ mới</w:t>
      </w:r>
      <w:r w:rsidR="00044F9B" w:rsidRPr="001A1CDC">
        <w:rPr>
          <w:rFonts w:ascii="Times New Roman" w:hAnsi="Times New Roman"/>
          <w:color w:val="000000" w:themeColor="text1"/>
          <w:sz w:val="28"/>
          <w:szCs w:val="28"/>
          <w:lang w:val="vi-VN"/>
        </w:rPr>
        <w:t xml:space="preserve"> với </w:t>
      </w:r>
      <w:r w:rsidRPr="001A1CDC">
        <w:rPr>
          <w:rFonts w:ascii="Times New Roman" w:hAnsi="Times New Roman"/>
          <w:color w:val="000000" w:themeColor="text1"/>
          <w:sz w:val="28"/>
          <w:szCs w:val="28"/>
          <w:lang w:val="sv-SE"/>
        </w:rPr>
        <w:t>những giá trị cốt lõi của tổ chức Hội ”</w:t>
      </w:r>
      <w:r w:rsidRPr="001A1CDC">
        <w:rPr>
          <w:rFonts w:ascii="Times New Roman" w:hAnsi="Times New Roman"/>
          <w:i/>
          <w:color w:val="000000" w:themeColor="text1"/>
          <w:sz w:val="28"/>
          <w:szCs w:val="28"/>
          <w:lang w:val="sv-SE"/>
        </w:rPr>
        <w:t>đoàn kết, nhân văn, sáng tạo, khát vọng và phát triển</w:t>
      </w:r>
      <w:r w:rsidR="00044F9B" w:rsidRPr="001A1CDC">
        <w:rPr>
          <w:rFonts w:ascii="Times New Roman" w:hAnsi="Times New Roman"/>
          <w:color w:val="000000" w:themeColor="text1"/>
          <w:sz w:val="28"/>
          <w:szCs w:val="28"/>
          <w:lang w:val="sv-SE"/>
        </w:rPr>
        <w:t>”</w:t>
      </w:r>
      <w:r w:rsidR="00044F9B" w:rsidRPr="001A1CDC">
        <w:rPr>
          <w:rFonts w:ascii="Times New Roman" w:hAnsi="Times New Roman"/>
          <w:color w:val="000000" w:themeColor="text1"/>
          <w:sz w:val="28"/>
          <w:szCs w:val="28"/>
          <w:lang w:val="vi-VN"/>
        </w:rPr>
        <w:t xml:space="preserve">. </w:t>
      </w:r>
    </w:p>
    <w:p w:rsidR="005E72AF" w:rsidRPr="001A1CDC" w:rsidRDefault="00183D91" w:rsidP="001A1CDC">
      <w:pPr>
        <w:spacing w:line="228" w:lineRule="auto"/>
        <w:ind w:firstLine="567"/>
        <w:jc w:val="both"/>
        <w:rPr>
          <w:rFonts w:ascii="Times New Roman" w:hAnsi="Times New Roman"/>
          <w:color w:val="000000" w:themeColor="text1"/>
          <w:sz w:val="28"/>
          <w:szCs w:val="28"/>
          <w:lang w:val="vi-VN"/>
        </w:rPr>
      </w:pPr>
      <w:r w:rsidRPr="001A1CDC">
        <w:rPr>
          <w:rFonts w:ascii="Times New Roman" w:hAnsi="Times New Roman"/>
          <w:color w:val="000000" w:themeColor="text1"/>
          <w:sz w:val="28"/>
          <w:szCs w:val="28"/>
          <w:lang w:val="sv-SE"/>
        </w:rPr>
        <w:t>- Tiếp tục đổi mới phương thức lãn</w:t>
      </w:r>
      <w:r w:rsidR="002F7385" w:rsidRPr="001A1CDC">
        <w:rPr>
          <w:rFonts w:ascii="Times New Roman" w:hAnsi="Times New Roman"/>
          <w:color w:val="000000" w:themeColor="text1"/>
          <w:sz w:val="28"/>
          <w:szCs w:val="28"/>
          <w:lang w:val="sv-SE"/>
        </w:rPr>
        <w:t>h</w:t>
      </w:r>
      <w:r w:rsidRPr="001A1CDC">
        <w:rPr>
          <w:rFonts w:ascii="Times New Roman" w:hAnsi="Times New Roman"/>
          <w:color w:val="000000" w:themeColor="text1"/>
          <w:sz w:val="28"/>
          <w:szCs w:val="28"/>
          <w:lang w:val="sv-SE"/>
        </w:rPr>
        <w:t xml:space="preserve"> đạo, chỉ đạo, điều hành của các cấp Hội theo hướng sâu sát, quyết liệt trên cơ sở 5 rõ ”</w:t>
      </w:r>
      <w:r w:rsidRPr="001A1CDC">
        <w:rPr>
          <w:rFonts w:ascii="Times New Roman" w:hAnsi="Times New Roman"/>
          <w:i/>
          <w:color w:val="000000" w:themeColor="text1"/>
          <w:sz w:val="28"/>
          <w:szCs w:val="28"/>
          <w:lang w:val="sv-SE"/>
        </w:rPr>
        <w:t>Rõ người, rõ việc, rõ trách nhiệm, rõ quy trình và rõ kết quả</w:t>
      </w:r>
      <w:r w:rsidR="00A8223F" w:rsidRPr="001A1CDC">
        <w:rPr>
          <w:rFonts w:ascii="Times New Roman" w:hAnsi="Times New Roman"/>
          <w:color w:val="000000" w:themeColor="text1"/>
          <w:sz w:val="28"/>
          <w:szCs w:val="28"/>
          <w:lang w:val="sv-SE"/>
        </w:rPr>
        <w:t xml:space="preserve">”. </w:t>
      </w:r>
      <w:r w:rsidR="005E72AF" w:rsidRPr="001A1CDC">
        <w:rPr>
          <w:rFonts w:ascii="Times New Roman" w:hAnsi="Times New Roman"/>
          <w:color w:val="000000" w:themeColor="text1"/>
          <w:sz w:val="28"/>
          <w:szCs w:val="28"/>
          <w:lang w:val="sv-SE"/>
        </w:rPr>
        <w:t xml:space="preserve">Thực hiện cải cách hành chính, chuyển đổi số, ứng dụng mạnh mẽ công nghệ thông tin trong hoạt động của cơ quan chuyên trách các cấp Hội; sử dụng đồng bộ các phần mềm tác nghiệp; hoàn thiện các quy chế, quy định làm việc của cơ quan chuyên trách; </w:t>
      </w:r>
      <w:r w:rsidR="00044F9B" w:rsidRPr="001A1CDC">
        <w:rPr>
          <w:rFonts w:ascii="Times New Roman" w:hAnsi="Times New Roman"/>
          <w:color w:val="000000" w:themeColor="text1"/>
          <w:sz w:val="28"/>
          <w:szCs w:val="28"/>
          <w:lang w:val="vi-VN"/>
        </w:rPr>
        <w:t>X</w:t>
      </w:r>
      <w:r w:rsidR="005E72AF" w:rsidRPr="001A1CDC">
        <w:rPr>
          <w:rFonts w:ascii="Times New Roman" w:hAnsi="Times New Roman"/>
          <w:color w:val="000000" w:themeColor="text1"/>
          <w:sz w:val="28"/>
          <w:szCs w:val="28"/>
          <w:lang w:val="sv-SE"/>
        </w:rPr>
        <w:t>ây dựng và áp dụng hệ thống quản lý chất lượng, đánh giá, kiểm tra, giám sát trong điều hành hoạt động của cơ quan chuyên trách H</w:t>
      </w:r>
      <w:r w:rsidR="00044F9B" w:rsidRPr="001A1CDC">
        <w:rPr>
          <w:rFonts w:ascii="Times New Roman" w:hAnsi="Times New Roman"/>
          <w:color w:val="000000" w:themeColor="text1"/>
          <w:sz w:val="28"/>
          <w:szCs w:val="28"/>
          <w:lang w:val="sv-SE"/>
        </w:rPr>
        <w:t>ội và cán bộ trong hệ thống Hội</w:t>
      </w:r>
      <w:r w:rsidR="00044F9B" w:rsidRPr="001A1CDC">
        <w:rPr>
          <w:rFonts w:ascii="Times New Roman" w:hAnsi="Times New Roman"/>
          <w:color w:val="000000" w:themeColor="text1"/>
          <w:sz w:val="28"/>
          <w:szCs w:val="28"/>
          <w:lang w:val="vi-VN"/>
        </w:rPr>
        <w:t xml:space="preserve"> theo </w:t>
      </w:r>
      <w:r w:rsidR="00044F9B" w:rsidRPr="001A1CDC">
        <w:rPr>
          <w:rFonts w:ascii="Times New Roman" w:hAnsi="Times New Roman"/>
          <w:color w:val="000000" w:themeColor="text1"/>
          <w:sz w:val="28"/>
          <w:szCs w:val="28"/>
          <w:lang w:val="sv-SE"/>
        </w:rPr>
        <w:t xml:space="preserve">chỉ đạo của Trung ương Hội </w:t>
      </w:r>
      <w:r w:rsidR="00044F9B" w:rsidRPr="001A1CDC">
        <w:rPr>
          <w:rFonts w:ascii="Times New Roman" w:hAnsi="Times New Roman"/>
          <w:color w:val="000000" w:themeColor="text1"/>
          <w:sz w:val="28"/>
          <w:szCs w:val="28"/>
          <w:lang w:val="vi-VN"/>
        </w:rPr>
        <w:t>LHPN Việt Nam.</w:t>
      </w:r>
    </w:p>
    <w:p w:rsidR="005B3D8A" w:rsidRPr="001A1CDC" w:rsidRDefault="005B3D8A" w:rsidP="001A1CDC">
      <w:pPr>
        <w:spacing w:line="228"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Thực hiện tốt công tác kiểm tra theo Điều lệ Hội, quan tâm kiểm tra</w:t>
      </w:r>
      <w:r w:rsidR="008B69B8" w:rsidRPr="001A1CDC">
        <w:rPr>
          <w:rFonts w:ascii="Times New Roman" w:hAnsi="Times New Roman"/>
          <w:color w:val="000000" w:themeColor="text1"/>
          <w:sz w:val="28"/>
          <w:szCs w:val="28"/>
          <w:lang w:val="sv-SE"/>
        </w:rPr>
        <w:t xml:space="preserve"> việc triển khai nghị quyết  Đại hội phụ nữ các cấp, nghị quyết của Ban Chấp hành</w:t>
      </w:r>
      <w:r w:rsidR="00522C69" w:rsidRPr="001A1CDC">
        <w:rPr>
          <w:rFonts w:ascii="Times New Roman" w:hAnsi="Times New Roman"/>
          <w:color w:val="000000" w:themeColor="text1"/>
          <w:sz w:val="28"/>
          <w:szCs w:val="28"/>
          <w:lang w:val="sv-SE"/>
        </w:rPr>
        <w:t>, các quy chế, quy định của</w:t>
      </w:r>
      <w:r w:rsidR="008B69B8" w:rsidRPr="001A1CDC">
        <w:rPr>
          <w:rFonts w:ascii="Times New Roman" w:hAnsi="Times New Roman"/>
          <w:color w:val="000000" w:themeColor="text1"/>
          <w:sz w:val="28"/>
          <w:szCs w:val="28"/>
          <w:lang w:val="sv-SE"/>
        </w:rPr>
        <w:t xml:space="preserve"> Hội</w:t>
      </w:r>
      <w:r w:rsidR="00044F9B" w:rsidRPr="001A1CDC">
        <w:rPr>
          <w:rFonts w:ascii="Times New Roman" w:hAnsi="Times New Roman"/>
          <w:color w:val="000000" w:themeColor="text1"/>
          <w:sz w:val="28"/>
          <w:szCs w:val="28"/>
          <w:lang w:val="vi-VN"/>
        </w:rPr>
        <w:t xml:space="preserve"> Phụ nữ</w:t>
      </w:r>
      <w:r w:rsidR="008B69B8" w:rsidRPr="001A1CDC">
        <w:rPr>
          <w:rFonts w:ascii="Times New Roman" w:hAnsi="Times New Roman"/>
          <w:color w:val="000000" w:themeColor="text1"/>
          <w:sz w:val="28"/>
          <w:szCs w:val="28"/>
          <w:lang w:val="sv-SE"/>
        </w:rPr>
        <w:t>; công tác quản lý, phát triển</w:t>
      </w:r>
      <w:r w:rsidR="00522C69" w:rsidRPr="001A1CDC">
        <w:rPr>
          <w:rFonts w:ascii="Times New Roman" w:hAnsi="Times New Roman"/>
          <w:color w:val="000000" w:themeColor="text1"/>
          <w:sz w:val="28"/>
          <w:szCs w:val="28"/>
          <w:lang w:val="sv-SE"/>
        </w:rPr>
        <w:t xml:space="preserve"> hội viên, quản lý tài chính... </w:t>
      </w:r>
      <w:r w:rsidR="00044F9B" w:rsidRPr="001A1CDC">
        <w:rPr>
          <w:rFonts w:ascii="Times New Roman" w:hAnsi="Times New Roman"/>
          <w:color w:val="000000" w:themeColor="text1"/>
          <w:sz w:val="28"/>
          <w:szCs w:val="28"/>
          <w:lang w:val="vi-VN"/>
        </w:rPr>
        <w:t>để hạn chế</w:t>
      </w:r>
      <w:r w:rsidR="00DA1ED3" w:rsidRPr="001A1CDC">
        <w:rPr>
          <w:rFonts w:ascii="Times New Roman" w:hAnsi="Times New Roman"/>
          <w:color w:val="000000" w:themeColor="text1"/>
          <w:sz w:val="28"/>
          <w:szCs w:val="28"/>
          <w:lang w:val="sv-SE"/>
        </w:rPr>
        <w:t xml:space="preserve"> các sai</w:t>
      </w:r>
      <w:r w:rsidR="0076373C" w:rsidRPr="001A1CDC">
        <w:rPr>
          <w:rFonts w:ascii="Times New Roman" w:hAnsi="Times New Roman"/>
          <w:color w:val="000000" w:themeColor="text1"/>
          <w:sz w:val="28"/>
          <w:szCs w:val="28"/>
          <w:lang w:val="sv-SE"/>
        </w:rPr>
        <w:t xml:space="preserve"> phạm. Giải quyết kịp thời các đơn thư khiếu nại tố cáo liên quan đến tổ chức Hội, cán bộ, hội viên.</w:t>
      </w:r>
    </w:p>
    <w:p w:rsidR="005E72AF" w:rsidRPr="001A1CDC" w:rsidRDefault="005E72AF" w:rsidP="001A1CDC">
      <w:pPr>
        <w:spacing w:line="228"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Cải tiến mạnh mẽ công tác thi đua, khen thưởng; xây dựng và hoàn thiện các tiêu chí thi đua, khen thưởng đối với tập thể, cá nhân</w:t>
      </w:r>
      <w:r w:rsidR="00044F9B" w:rsidRPr="001A1CDC">
        <w:rPr>
          <w:rFonts w:ascii="Times New Roman" w:hAnsi="Times New Roman"/>
          <w:color w:val="000000" w:themeColor="text1"/>
          <w:sz w:val="28"/>
          <w:szCs w:val="28"/>
          <w:lang w:val="sv-SE"/>
        </w:rPr>
        <w:t>, mở rộng đối tượng khen thưởng</w:t>
      </w:r>
      <w:r w:rsidR="00044F9B" w:rsidRPr="001A1CDC">
        <w:rPr>
          <w:rFonts w:ascii="Times New Roman" w:hAnsi="Times New Roman"/>
          <w:color w:val="000000" w:themeColor="text1"/>
          <w:sz w:val="28"/>
          <w:szCs w:val="28"/>
          <w:lang w:val="vi-VN"/>
        </w:rPr>
        <w:t>;</w:t>
      </w:r>
      <w:r w:rsidRPr="001A1CDC">
        <w:rPr>
          <w:rFonts w:ascii="Times New Roman" w:hAnsi="Times New Roman"/>
          <w:color w:val="000000" w:themeColor="text1"/>
          <w:sz w:val="28"/>
          <w:szCs w:val="28"/>
          <w:lang w:val="sv-SE"/>
        </w:rPr>
        <w:t xml:space="preserve"> </w:t>
      </w:r>
      <w:r w:rsidR="00044F9B" w:rsidRPr="001A1CDC">
        <w:rPr>
          <w:rFonts w:ascii="Times New Roman" w:hAnsi="Times New Roman"/>
          <w:color w:val="000000" w:themeColor="text1"/>
          <w:sz w:val="28"/>
          <w:szCs w:val="28"/>
          <w:lang w:val="vi-VN"/>
        </w:rPr>
        <w:t>biểu dương, khen thưởng</w:t>
      </w:r>
      <w:r w:rsidR="00C732E0" w:rsidRPr="001A1CDC">
        <w:rPr>
          <w:rFonts w:ascii="Times New Roman" w:hAnsi="Times New Roman"/>
          <w:color w:val="000000" w:themeColor="text1"/>
          <w:sz w:val="28"/>
          <w:szCs w:val="28"/>
          <w:lang w:val="sv-SE"/>
        </w:rPr>
        <w:t xml:space="preserve"> kịp thời </w:t>
      </w:r>
      <w:r w:rsidR="00C732E0" w:rsidRPr="001A1CDC">
        <w:rPr>
          <w:rFonts w:ascii="Times New Roman" w:hAnsi="Times New Roman"/>
          <w:color w:val="000000" w:themeColor="text1"/>
          <w:sz w:val="28"/>
          <w:szCs w:val="28"/>
          <w:lang w:val="vi-VN"/>
        </w:rPr>
        <w:t>tập thể, cá nhân</w:t>
      </w:r>
      <w:r w:rsidRPr="001A1CDC">
        <w:rPr>
          <w:rFonts w:ascii="Times New Roman" w:hAnsi="Times New Roman"/>
          <w:color w:val="000000" w:themeColor="text1"/>
          <w:sz w:val="28"/>
          <w:szCs w:val="28"/>
          <w:lang w:val="sv-SE"/>
        </w:rPr>
        <w:t xml:space="preserve"> có đóng góp tích cực cho phong trào phụ nữ, </w:t>
      </w:r>
      <w:r w:rsidR="00C732E0" w:rsidRPr="001A1CDC">
        <w:rPr>
          <w:rFonts w:ascii="Times New Roman" w:hAnsi="Times New Roman"/>
          <w:color w:val="000000" w:themeColor="text1"/>
          <w:sz w:val="28"/>
          <w:szCs w:val="28"/>
          <w:lang w:val="vi-VN"/>
        </w:rPr>
        <w:t xml:space="preserve">công tác Hội, </w:t>
      </w:r>
      <w:r w:rsidRPr="001A1CDC">
        <w:rPr>
          <w:rFonts w:ascii="Times New Roman" w:hAnsi="Times New Roman"/>
          <w:color w:val="000000" w:themeColor="text1"/>
          <w:sz w:val="28"/>
          <w:szCs w:val="28"/>
          <w:lang w:val="sv-SE"/>
        </w:rPr>
        <w:t>bình đẳng</w:t>
      </w:r>
      <w:r w:rsidR="00044F9B" w:rsidRPr="001A1CDC">
        <w:rPr>
          <w:rFonts w:ascii="Times New Roman" w:hAnsi="Times New Roman"/>
          <w:color w:val="000000" w:themeColor="text1"/>
          <w:sz w:val="28"/>
          <w:szCs w:val="28"/>
          <w:lang w:val="sv-SE"/>
        </w:rPr>
        <w:t xml:space="preserve"> giới và sự tiến bộ của phụ nữ;</w:t>
      </w:r>
      <w:r w:rsidR="00044F9B" w:rsidRPr="001A1CDC">
        <w:rPr>
          <w:rFonts w:ascii="Times New Roman" w:hAnsi="Times New Roman"/>
          <w:color w:val="000000" w:themeColor="text1"/>
          <w:sz w:val="28"/>
          <w:szCs w:val="28"/>
          <w:lang w:val="vi-VN"/>
        </w:rPr>
        <w:t xml:space="preserve"> duy trì trao tặng danh hiệu Phụ nữ Thủ đô tiêu biểu hàng năm</w:t>
      </w:r>
      <w:r w:rsidRPr="001A1CDC">
        <w:rPr>
          <w:rFonts w:ascii="Times New Roman" w:hAnsi="Times New Roman"/>
          <w:color w:val="000000" w:themeColor="text1"/>
          <w:sz w:val="28"/>
          <w:szCs w:val="28"/>
          <w:lang w:val="sv-SE"/>
        </w:rPr>
        <w:t>.</w:t>
      </w:r>
    </w:p>
    <w:p w:rsidR="005E72AF" w:rsidRPr="001A1CDC" w:rsidRDefault="005E72AF" w:rsidP="001A1CDC">
      <w:pPr>
        <w:spacing w:line="228" w:lineRule="auto"/>
        <w:ind w:firstLine="567"/>
        <w:jc w:val="both"/>
        <w:rPr>
          <w:rFonts w:ascii="Times New Roman" w:hAnsi="Times New Roman"/>
          <w:b/>
          <w:i/>
          <w:color w:val="000000" w:themeColor="text1"/>
          <w:sz w:val="28"/>
          <w:szCs w:val="28"/>
          <w:lang w:val="vi-VN"/>
        </w:rPr>
      </w:pPr>
      <w:r w:rsidRPr="001A1CDC">
        <w:rPr>
          <w:rFonts w:ascii="Times New Roman" w:hAnsi="Times New Roman"/>
          <w:b/>
          <w:i/>
          <w:color w:val="000000" w:themeColor="text1"/>
          <w:sz w:val="28"/>
          <w:szCs w:val="28"/>
          <w:lang w:val="sv-SE"/>
        </w:rPr>
        <w:t xml:space="preserve">3.4. </w:t>
      </w:r>
      <w:r w:rsidR="00C732E0" w:rsidRPr="001A1CDC">
        <w:rPr>
          <w:rFonts w:ascii="Times New Roman" w:hAnsi="Times New Roman"/>
          <w:b/>
          <w:i/>
          <w:color w:val="000000" w:themeColor="text1"/>
          <w:sz w:val="28"/>
          <w:szCs w:val="28"/>
          <w:lang w:val="vi-VN"/>
        </w:rPr>
        <w:t>M</w:t>
      </w:r>
      <w:r w:rsidRPr="001A1CDC">
        <w:rPr>
          <w:rFonts w:ascii="Times New Roman" w:hAnsi="Times New Roman"/>
          <w:b/>
          <w:i/>
          <w:color w:val="000000" w:themeColor="text1"/>
          <w:sz w:val="28"/>
          <w:szCs w:val="28"/>
          <w:lang w:val="sv-SE"/>
        </w:rPr>
        <w:t xml:space="preserve">ở rộng </w:t>
      </w:r>
      <w:r w:rsidR="00A47D2C" w:rsidRPr="001A1CDC">
        <w:rPr>
          <w:rFonts w:ascii="Times New Roman" w:hAnsi="Times New Roman"/>
          <w:b/>
          <w:i/>
          <w:color w:val="000000" w:themeColor="text1"/>
          <w:sz w:val="28"/>
          <w:szCs w:val="28"/>
          <w:lang w:val="sv-SE"/>
        </w:rPr>
        <w:t xml:space="preserve">hoạt động </w:t>
      </w:r>
      <w:r w:rsidRPr="001A1CDC">
        <w:rPr>
          <w:rFonts w:ascii="Times New Roman" w:hAnsi="Times New Roman"/>
          <w:b/>
          <w:i/>
          <w:color w:val="000000" w:themeColor="text1"/>
          <w:sz w:val="28"/>
          <w:szCs w:val="28"/>
          <w:lang w:val="sv-SE"/>
        </w:rPr>
        <w:t>giao lưu kết nối</w:t>
      </w:r>
      <w:r w:rsidR="006D5952" w:rsidRPr="001A1CDC">
        <w:rPr>
          <w:rFonts w:ascii="Times New Roman" w:hAnsi="Times New Roman"/>
          <w:b/>
          <w:i/>
          <w:color w:val="000000" w:themeColor="text1"/>
          <w:sz w:val="28"/>
          <w:szCs w:val="28"/>
          <w:lang w:val="sv-SE"/>
        </w:rPr>
        <w:t>,</w:t>
      </w:r>
      <w:r w:rsidRPr="001A1CDC">
        <w:rPr>
          <w:rFonts w:ascii="Times New Roman" w:hAnsi="Times New Roman"/>
          <w:b/>
          <w:i/>
          <w:color w:val="000000" w:themeColor="text1"/>
          <w:sz w:val="28"/>
          <w:szCs w:val="28"/>
          <w:lang w:val="sv-SE"/>
        </w:rPr>
        <w:t xml:space="preserve"> </w:t>
      </w:r>
      <w:r w:rsidR="00C80D5B" w:rsidRPr="001A1CDC">
        <w:rPr>
          <w:rFonts w:ascii="Times New Roman" w:hAnsi="Times New Roman"/>
          <w:b/>
          <w:i/>
          <w:color w:val="000000" w:themeColor="text1"/>
          <w:sz w:val="28"/>
          <w:szCs w:val="28"/>
          <w:lang w:val="sv-SE"/>
        </w:rPr>
        <w:t xml:space="preserve">hợp tác và </w:t>
      </w:r>
      <w:r w:rsidRPr="001A1CDC">
        <w:rPr>
          <w:rFonts w:ascii="Times New Roman" w:hAnsi="Times New Roman"/>
          <w:b/>
          <w:i/>
          <w:color w:val="000000" w:themeColor="text1"/>
          <w:sz w:val="28"/>
          <w:szCs w:val="28"/>
          <w:lang w:val="sv-SE"/>
        </w:rPr>
        <w:t>đối ngoại</w:t>
      </w:r>
      <w:r w:rsidR="00C732E0" w:rsidRPr="001A1CDC">
        <w:rPr>
          <w:rFonts w:ascii="Times New Roman" w:hAnsi="Times New Roman"/>
          <w:b/>
          <w:i/>
          <w:color w:val="000000" w:themeColor="text1"/>
          <w:sz w:val="28"/>
          <w:szCs w:val="28"/>
          <w:lang w:val="vi-VN"/>
        </w:rPr>
        <w:t xml:space="preserve"> nhân dân</w:t>
      </w:r>
    </w:p>
    <w:p w:rsidR="005E72AF" w:rsidRPr="001A1CDC" w:rsidRDefault="005E72AF" w:rsidP="001A1CDC">
      <w:pPr>
        <w:spacing w:line="228"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xml:space="preserve">- </w:t>
      </w:r>
      <w:r w:rsidR="00C732E0" w:rsidRPr="001A1CDC">
        <w:rPr>
          <w:rFonts w:ascii="Times New Roman" w:hAnsi="Times New Roman"/>
          <w:color w:val="000000" w:themeColor="text1"/>
          <w:sz w:val="28"/>
          <w:szCs w:val="28"/>
          <w:lang w:val="vi-VN"/>
        </w:rPr>
        <w:t>Triển khai Kế hoạch thực hiện</w:t>
      </w:r>
      <w:r w:rsidRPr="001A1CDC">
        <w:rPr>
          <w:rFonts w:ascii="Times New Roman" w:hAnsi="Times New Roman"/>
          <w:color w:val="000000" w:themeColor="text1"/>
          <w:sz w:val="28"/>
          <w:szCs w:val="28"/>
          <w:lang w:val="sv-SE"/>
        </w:rPr>
        <w:t xml:space="preserve"> Nghị quyết của Ban Chấp hành Trung ương Hội LHPN Việt Nam khóa XII ”</w:t>
      </w:r>
      <w:r w:rsidRPr="001A1CDC">
        <w:rPr>
          <w:rFonts w:ascii="Times New Roman" w:hAnsi="Times New Roman"/>
          <w:i/>
          <w:color w:val="000000" w:themeColor="text1"/>
          <w:sz w:val="28"/>
          <w:szCs w:val="28"/>
          <w:lang w:val="sv-SE"/>
        </w:rPr>
        <w:t>Hỗ trợ phụ nữ hội nhập quốc tế đến năm 2030”</w:t>
      </w:r>
      <w:r w:rsidR="00DD0D66" w:rsidRPr="001A1CDC">
        <w:rPr>
          <w:rFonts w:ascii="Times New Roman" w:hAnsi="Times New Roman"/>
          <w:i/>
          <w:color w:val="000000" w:themeColor="text1"/>
          <w:sz w:val="28"/>
          <w:szCs w:val="28"/>
          <w:lang w:val="sv-SE"/>
        </w:rPr>
        <w:t>;</w:t>
      </w:r>
      <w:r w:rsidRPr="001A1CDC">
        <w:rPr>
          <w:rFonts w:ascii="Times New Roman" w:hAnsi="Times New Roman"/>
          <w:color w:val="000000" w:themeColor="text1"/>
          <w:sz w:val="28"/>
          <w:szCs w:val="28"/>
          <w:lang w:val="sv-SE"/>
        </w:rPr>
        <w:t xml:space="preserve"> </w:t>
      </w:r>
      <w:r w:rsidR="00A77E13" w:rsidRPr="001A1CDC">
        <w:rPr>
          <w:rFonts w:ascii="Times New Roman" w:hAnsi="Times New Roman"/>
          <w:color w:val="000000" w:themeColor="text1"/>
          <w:sz w:val="28"/>
          <w:szCs w:val="28"/>
          <w:lang w:val="sv-SE"/>
        </w:rPr>
        <w:t xml:space="preserve"> </w:t>
      </w:r>
      <w:r w:rsidR="00A77E13" w:rsidRPr="001A1CDC">
        <w:rPr>
          <w:rFonts w:ascii="Times New Roman" w:hAnsi="Times New Roman"/>
          <w:color w:val="000000" w:themeColor="text1"/>
          <w:sz w:val="28"/>
          <w:szCs w:val="28"/>
          <w:lang w:val="sv-SE"/>
        </w:rPr>
        <w:lastRenderedPageBreak/>
        <w:t xml:space="preserve">hỗ trợ phụ nữ chuyển đổi số; </w:t>
      </w:r>
      <w:r w:rsidR="00C732E0" w:rsidRPr="001A1CDC">
        <w:rPr>
          <w:rFonts w:ascii="Times New Roman" w:hAnsi="Times New Roman"/>
          <w:color w:val="000000" w:themeColor="text1"/>
          <w:sz w:val="28"/>
          <w:szCs w:val="28"/>
          <w:lang w:val="sv-SE"/>
        </w:rPr>
        <w:t>Chủ động mở rộng quan hệ hợp tác với phụ nữ các nước, các tổ chức, đối tác quốc tế; Tích cực kết nối cá nhân, tổ chức phụ nữ Việt Nam ở nước ngoài hướng về quê hương, Thủ đô.</w:t>
      </w:r>
      <w:r w:rsidR="00A47D2C" w:rsidRPr="001A1CDC">
        <w:rPr>
          <w:rFonts w:ascii="Times New Roman" w:hAnsi="Times New Roman"/>
          <w:color w:val="000000" w:themeColor="text1"/>
          <w:sz w:val="28"/>
          <w:szCs w:val="28"/>
          <w:lang w:val="sv-SE"/>
        </w:rPr>
        <w:t xml:space="preserve"> </w:t>
      </w:r>
      <w:r w:rsidRPr="001A1CDC">
        <w:rPr>
          <w:rFonts w:ascii="Times New Roman" w:hAnsi="Times New Roman"/>
          <w:color w:val="000000" w:themeColor="text1"/>
          <w:sz w:val="28"/>
          <w:szCs w:val="28"/>
          <w:lang w:val="sv-SE"/>
        </w:rPr>
        <w:t xml:space="preserve">Triển khai có hiệu quả các chương trình, nội dung hợp tác với Hội Phụ nữ thủ đô Viêng Chăn. </w:t>
      </w:r>
    </w:p>
    <w:p w:rsidR="005E72AF" w:rsidRPr="001A1CDC" w:rsidRDefault="005E72AF" w:rsidP="001A1CDC">
      <w:pPr>
        <w:spacing w:line="228" w:lineRule="auto"/>
        <w:ind w:firstLine="567"/>
        <w:jc w:val="both"/>
        <w:rPr>
          <w:rFonts w:ascii="Times New Roman" w:hAnsi="Times New Roman"/>
          <w:color w:val="000000" w:themeColor="text1"/>
          <w:spacing w:val="-4"/>
          <w:sz w:val="28"/>
          <w:szCs w:val="28"/>
          <w:lang w:val="sv-SE"/>
        </w:rPr>
      </w:pPr>
      <w:r w:rsidRPr="001A1CDC">
        <w:rPr>
          <w:rFonts w:ascii="Times New Roman" w:hAnsi="Times New Roman"/>
          <w:color w:val="000000" w:themeColor="text1"/>
          <w:sz w:val="28"/>
          <w:szCs w:val="28"/>
          <w:lang w:val="sv-SE"/>
        </w:rPr>
        <w:t xml:space="preserve">- Tập trung, chủ động tuyên truyền </w:t>
      </w:r>
      <w:r w:rsidRPr="001A1CDC">
        <w:rPr>
          <w:rFonts w:ascii="Times New Roman" w:hAnsi="Times New Roman"/>
          <w:color w:val="000000" w:themeColor="text1"/>
          <w:sz w:val="28"/>
          <w:szCs w:val="28"/>
          <w:lang w:val="vi-VN"/>
        </w:rPr>
        <w:t>cho cán bộ, hội viên, phụ nữ về đường lối, chính sách đối ngoại nhân dân của Đảng, Nhà nước</w:t>
      </w:r>
      <w:r w:rsidRPr="001A1CDC">
        <w:rPr>
          <w:rFonts w:ascii="Times New Roman" w:hAnsi="Times New Roman"/>
          <w:color w:val="000000" w:themeColor="text1"/>
          <w:sz w:val="28"/>
          <w:szCs w:val="28"/>
          <w:lang w:val="sv-SE"/>
        </w:rPr>
        <w:t xml:space="preserve">; </w:t>
      </w:r>
      <w:r w:rsidRPr="001A1CDC">
        <w:rPr>
          <w:rFonts w:ascii="Times New Roman" w:hAnsi="Times New Roman"/>
          <w:color w:val="000000" w:themeColor="text1"/>
          <w:spacing w:val="-4"/>
          <w:sz w:val="28"/>
          <w:szCs w:val="28"/>
          <w:lang w:val="sv-SE"/>
        </w:rPr>
        <w:t>chủ quyền biển, đảo</w:t>
      </w:r>
      <w:r w:rsidR="00C732E0" w:rsidRPr="001A1CDC">
        <w:rPr>
          <w:rFonts w:ascii="Times New Roman" w:hAnsi="Times New Roman"/>
          <w:color w:val="000000" w:themeColor="text1"/>
          <w:spacing w:val="-4"/>
          <w:sz w:val="28"/>
          <w:szCs w:val="28"/>
          <w:lang w:val="vi-VN"/>
        </w:rPr>
        <w:t>;</w:t>
      </w:r>
      <w:r w:rsidRPr="001A1CDC">
        <w:rPr>
          <w:rFonts w:ascii="Times New Roman" w:hAnsi="Times New Roman"/>
          <w:color w:val="000000" w:themeColor="text1"/>
          <w:spacing w:val="-4"/>
          <w:sz w:val="28"/>
          <w:szCs w:val="28"/>
          <w:lang w:val="vi-VN"/>
        </w:rPr>
        <w:t xml:space="preserve"> hoạt động đối ngoại của Hội L</w:t>
      </w:r>
      <w:r w:rsidRPr="001A1CDC">
        <w:rPr>
          <w:rFonts w:ascii="Times New Roman" w:hAnsi="Times New Roman"/>
          <w:color w:val="000000" w:themeColor="text1"/>
          <w:spacing w:val="-4"/>
          <w:sz w:val="28"/>
          <w:szCs w:val="28"/>
          <w:lang w:val="sv-SE"/>
        </w:rPr>
        <w:t>HPN</w:t>
      </w:r>
      <w:r w:rsidRPr="001A1CDC">
        <w:rPr>
          <w:rFonts w:ascii="Times New Roman" w:hAnsi="Times New Roman"/>
          <w:color w:val="000000" w:themeColor="text1"/>
          <w:spacing w:val="-4"/>
          <w:sz w:val="28"/>
          <w:szCs w:val="28"/>
          <w:lang w:val="vi-VN"/>
        </w:rPr>
        <w:t xml:space="preserve"> Việt Nam và Thủ đô Hà Nội</w:t>
      </w:r>
      <w:r w:rsidRPr="001A1CDC">
        <w:rPr>
          <w:rFonts w:ascii="Times New Roman" w:hAnsi="Times New Roman"/>
          <w:color w:val="000000" w:themeColor="text1"/>
          <w:spacing w:val="-4"/>
          <w:sz w:val="28"/>
          <w:szCs w:val="28"/>
          <w:lang w:val="sv-SE"/>
        </w:rPr>
        <w:t xml:space="preserve">. Phối hợp bảo vệ quyền lợi và nhân phẩm của phụ nữ trong các quan hệ, giao dịch có yếu tố nước ngoài. </w:t>
      </w:r>
    </w:p>
    <w:p w:rsidR="005E72AF" w:rsidRPr="001A1CDC" w:rsidRDefault="005E72AF" w:rsidP="001A1CDC">
      <w:pPr>
        <w:spacing w:line="228"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Mở rộng các hoạt động</w:t>
      </w:r>
      <w:r w:rsidR="00C732E0" w:rsidRPr="001A1CDC">
        <w:rPr>
          <w:rFonts w:ascii="Times New Roman" w:hAnsi="Times New Roman"/>
          <w:color w:val="000000" w:themeColor="text1"/>
          <w:sz w:val="28"/>
          <w:szCs w:val="28"/>
          <w:lang w:val="vi-VN"/>
        </w:rPr>
        <w:t xml:space="preserve"> giao lưu, hợp tác quốc tế, trong đó Hội LHPN Hà Nội tổ chức 1 đến 2 sự kiện quốc tế lớn trong nhiệm kỳ</w:t>
      </w:r>
      <w:r w:rsidR="00C732E0" w:rsidRPr="001A1CDC">
        <w:rPr>
          <w:rFonts w:ascii="Times New Roman" w:hAnsi="Times New Roman"/>
          <w:color w:val="000000" w:themeColor="text1"/>
          <w:sz w:val="28"/>
          <w:szCs w:val="28"/>
          <w:lang w:val="sv-SE"/>
        </w:rPr>
        <w:t xml:space="preserve">; </w:t>
      </w:r>
      <w:r w:rsidR="00C732E0" w:rsidRPr="001A1CDC">
        <w:rPr>
          <w:rFonts w:ascii="Times New Roman" w:hAnsi="Times New Roman"/>
          <w:color w:val="000000" w:themeColor="text1"/>
          <w:sz w:val="28"/>
          <w:szCs w:val="28"/>
          <w:lang w:val="vi-VN"/>
        </w:rPr>
        <w:t>T</w:t>
      </w:r>
      <w:r w:rsidRPr="001A1CDC">
        <w:rPr>
          <w:rFonts w:ascii="Times New Roman" w:hAnsi="Times New Roman"/>
          <w:color w:val="000000" w:themeColor="text1"/>
          <w:sz w:val="28"/>
          <w:szCs w:val="28"/>
          <w:lang w:val="sv-SE"/>
        </w:rPr>
        <w:t>ăng cường ứng dụng công nghệ thông tin, ứng dụng mạng xã hội để quảng bá hình ảnh đất nước, Thủ đô, con người, phụ nữ Việt Nam, phụ nữ Thủ đô, hoạt động của Hội đến với các tỉnh thành và bạn bè quốc tế.</w:t>
      </w:r>
    </w:p>
    <w:p w:rsidR="005E72AF" w:rsidRPr="001A1CDC" w:rsidRDefault="005E72AF" w:rsidP="001A1CDC">
      <w:pPr>
        <w:spacing w:line="228" w:lineRule="auto"/>
        <w:ind w:firstLine="567"/>
        <w:jc w:val="both"/>
        <w:rPr>
          <w:rFonts w:ascii="Times New Roman" w:hAnsi="Times New Roman"/>
          <w:b/>
          <w:color w:val="000000" w:themeColor="text1"/>
          <w:lang w:val="sv-SE"/>
        </w:rPr>
      </w:pPr>
      <w:r w:rsidRPr="001A1CDC">
        <w:rPr>
          <w:rFonts w:ascii="Times New Roman" w:hAnsi="Times New Roman"/>
          <w:b/>
          <w:color w:val="000000" w:themeColor="text1"/>
          <w:lang w:val="sv-SE"/>
        </w:rPr>
        <w:t xml:space="preserve">V. CÁC NHÓM GIẢI PHÁP THỰC HIỆN  </w:t>
      </w:r>
    </w:p>
    <w:p w:rsidR="005E72AF" w:rsidRPr="001A1CDC" w:rsidRDefault="003C4789" w:rsidP="001A1CDC">
      <w:pPr>
        <w:shd w:val="clear" w:color="auto" w:fill="FFFFFF"/>
        <w:tabs>
          <w:tab w:val="left" w:pos="0"/>
        </w:tabs>
        <w:spacing w:line="228" w:lineRule="auto"/>
        <w:jc w:val="both"/>
        <w:rPr>
          <w:rFonts w:ascii="Times New Roman" w:hAnsi="Times New Roman"/>
          <w:b/>
          <w:bCs/>
          <w:color w:val="000000" w:themeColor="text1"/>
          <w:sz w:val="28"/>
          <w:szCs w:val="28"/>
          <w:lang w:val="sv-SE"/>
        </w:rPr>
      </w:pPr>
      <w:r w:rsidRPr="001A1CDC">
        <w:rPr>
          <w:rFonts w:ascii="Times New Roman" w:hAnsi="Times New Roman"/>
          <w:b/>
          <w:bCs/>
          <w:color w:val="000000" w:themeColor="text1"/>
          <w:sz w:val="28"/>
          <w:szCs w:val="28"/>
          <w:lang w:val="sv-SE"/>
        </w:rPr>
        <w:tab/>
        <w:t>1.</w:t>
      </w:r>
      <w:r w:rsidR="00EB3E71" w:rsidRPr="001A1CDC">
        <w:rPr>
          <w:rFonts w:ascii="Times New Roman" w:hAnsi="Times New Roman"/>
          <w:b/>
          <w:bCs/>
          <w:color w:val="000000" w:themeColor="text1"/>
          <w:sz w:val="28"/>
          <w:szCs w:val="28"/>
          <w:lang w:val="sv-SE"/>
        </w:rPr>
        <w:t xml:space="preserve"> </w:t>
      </w:r>
      <w:r w:rsidR="005E72AF" w:rsidRPr="001A1CDC">
        <w:rPr>
          <w:rFonts w:ascii="Times New Roman" w:hAnsi="Times New Roman"/>
          <w:b/>
          <w:bCs/>
          <w:color w:val="000000" w:themeColor="text1"/>
          <w:sz w:val="28"/>
          <w:szCs w:val="28"/>
          <w:lang w:val="sv-SE"/>
        </w:rPr>
        <w:t>Đổi mới công tác tuyên truyền, vận động, nâng cao nhận thức</w:t>
      </w:r>
    </w:p>
    <w:p w:rsidR="00B15FBB" w:rsidRPr="001A1CDC" w:rsidRDefault="003C4789" w:rsidP="001A1CDC">
      <w:pPr>
        <w:spacing w:line="228"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sv-SE"/>
        </w:rPr>
        <w:t xml:space="preserve">- Đổi mới hoạt động truyền thông trong hệ thống Hội, </w:t>
      </w:r>
      <w:r w:rsidRPr="001A1CDC">
        <w:rPr>
          <w:rFonts w:ascii="Times New Roman" w:hAnsi="Times New Roman"/>
          <w:color w:val="000000" w:themeColor="text1"/>
          <w:sz w:val="28"/>
          <w:szCs w:val="28"/>
          <w:lang w:val="pt-BR"/>
        </w:rPr>
        <w:t>đặc biệt là truyền thông mang tính tương tác</w:t>
      </w:r>
      <w:r w:rsidR="009827E8" w:rsidRPr="001A1CDC">
        <w:rPr>
          <w:rFonts w:ascii="Times New Roman" w:hAnsi="Times New Roman"/>
          <w:color w:val="000000" w:themeColor="text1"/>
          <w:sz w:val="28"/>
          <w:szCs w:val="28"/>
          <w:lang w:val="pt-BR"/>
        </w:rPr>
        <w:t>, truyền thông trên mạng xã hội</w:t>
      </w:r>
      <w:r w:rsidR="009827E8" w:rsidRPr="001A1CDC">
        <w:rPr>
          <w:rFonts w:ascii="Times New Roman" w:hAnsi="Times New Roman"/>
          <w:color w:val="000000" w:themeColor="text1"/>
          <w:sz w:val="28"/>
          <w:szCs w:val="28"/>
          <w:lang w:val="vi-VN"/>
        </w:rPr>
        <w:t xml:space="preserve">, </w:t>
      </w:r>
      <w:r w:rsidRPr="001A1CDC">
        <w:rPr>
          <w:rFonts w:ascii="Times New Roman" w:hAnsi="Times New Roman"/>
          <w:iCs/>
          <w:color w:val="000000" w:themeColor="text1"/>
          <w:sz w:val="28"/>
          <w:szCs w:val="28"/>
          <w:lang w:val="pt-BR"/>
        </w:rPr>
        <w:t>n</w:t>
      </w:r>
      <w:r w:rsidRPr="001A1CDC">
        <w:rPr>
          <w:rFonts w:ascii="Times New Roman" w:hAnsi="Times New Roman"/>
          <w:color w:val="000000" w:themeColor="text1"/>
          <w:sz w:val="28"/>
          <w:szCs w:val="28"/>
          <w:lang w:val="pt-BR"/>
        </w:rPr>
        <w:t xml:space="preserve">âng cao chất lượng, hiệu quả hoạt động website, fanpage của Hội, các ấn phẩm của báo </w:t>
      </w:r>
      <w:r w:rsidRPr="001A1CDC">
        <w:rPr>
          <w:rFonts w:ascii="Times New Roman" w:hAnsi="Times New Roman"/>
          <w:iCs/>
          <w:color w:val="000000" w:themeColor="text1"/>
          <w:sz w:val="28"/>
          <w:szCs w:val="28"/>
          <w:lang w:val="vi-VN"/>
        </w:rPr>
        <w:t>Phụ nữ Thủ đô</w:t>
      </w:r>
      <w:r w:rsidRPr="001A1CDC">
        <w:rPr>
          <w:rFonts w:ascii="Times New Roman" w:hAnsi="Times New Roman"/>
          <w:iCs/>
          <w:color w:val="000000" w:themeColor="text1"/>
          <w:sz w:val="28"/>
          <w:szCs w:val="28"/>
          <w:lang w:val="sv-SE"/>
        </w:rPr>
        <w:t xml:space="preserve">, ra mắt Báo Phụ nữ Thủ đô điện tử; </w:t>
      </w:r>
      <w:r w:rsidR="000F09BC" w:rsidRPr="001A1CDC">
        <w:rPr>
          <w:rFonts w:ascii="Times New Roman" w:hAnsi="Times New Roman"/>
          <w:iCs/>
          <w:color w:val="000000" w:themeColor="text1"/>
          <w:sz w:val="28"/>
          <w:szCs w:val="28"/>
          <w:lang w:val="pt-BR"/>
        </w:rPr>
        <w:t>c</w:t>
      </w:r>
      <w:r w:rsidRPr="001A1CDC">
        <w:rPr>
          <w:rFonts w:ascii="Times New Roman" w:hAnsi="Times New Roman"/>
          <w:iCs/>
          <w:color w:val="000000" w:themeColor="text1"/>
          <w:sz w:val="28"/>
          <w:szCs w:val="28"/>
          <w:lang w:val="pt-BR"/>
        </w:rPr>
        <w:t xml:space="preserve">hủ động xây dựng một số ấn phẩm truyền thông định hướng tuyên truyền. </w:t>
      </w:r>
      <w:r w:rsidR="009827E8" w:rsidRPr="001A1CDC">
        <w:rPr>
          <w:rFonts w:ascii="Times New Roman" w:hAnsi="Times New Roman"/>
          <w:iCs/>
          <w:color w:val="000000" w:themeColor="text1"/>
          <w:sz w:val="28"/>
          <w:szCs w:val="28"/>
          <w:lang w:val="vi-VN"/>
        </w:rPr>
        <w:t>Đ</w:t>
      </w:r>
      <w:r w:rsidRPr="001A1CDC">
        <w:rPr>
          <w:rFonts w:ascii="Times New Roman" w:hAnsi="Times New Roman"/>
          <w:iCs/>
          <w:color w:val="000000" w:themeColor="text1"/>
          <w:sz w:val="28"/>
          <w:szCs w:val="28"/>
          <w:lang w:val="pt-BR"/>
        </w:rPr>
        <w:t xml:space="preserve">a dạng </w:t>
      </w:r>
      <w:r w:rsidR="000F09BC" w:rsidRPr="001A1CDC">
        <w:rPr>
          <w:rFonts w:ascii="Times New Roman" w:hAnsi="Times New Roman"/>
          <w:iCs/>
          <w:color w:val="000000" w:themeColor="text1"/>
          <w:sz w:val="28"/>
          <w:szCs w:val="28"/>
          <w:lang w:val="pt-BR"/>
        </w:rPr>
        <w:t xml:space="preserve">hóa phương thức </w:t>
      </w:r>
      <w:r w:rsidRPr="001A1CDC">
        <w:rPr>
          <w:rFonts w:ascii="Times New Roman" w:hAnsi="Times New Roman"/>
          <w:iCs/>
          <w:color w:val="000000" w:themeColor="text1"/>
          <w:sz w:val="28"/>
          <w:szCs w:val="28"/>
          <w:lang w:val="pt-BR"/>
        </w:rPr>
        <w:t>t</w:t>
      </w:r>
      <w:r w:rsidR="000F09BC" w:rsidRPr="001A1CDC">
        <w:rPr>
          <w:rFonts w:ascii="Times New Roman" w:hAnsi="Times New Roman"/>
          <w:iCs/>
          <w:color w:val="000000" w:themeColor="text1"/>
          <w:sz w:val="28"/>
          <w:szCs w:val="28"/>
          <w:lang w:val="pt-BR"/>
        </w:rPr>
        <w:t>ruyền thông theo nhóm đối tượng;</w:t>
      </w:r>
      <w:r w:rsidRPr="001A1CDC">
        <w:rPr>
          <w:rFonts w:ascii="Times New Roman" w:hAnsi="Times New Roman"/>
          <w:iCs/>
          <w:color w:val="000000" w:themeColor="text1"/>
          <w:sz w:val="28"/>
          <w:szCs w:val="28"/>
          <w:lang w:val="pt-BR"/>
        </w:rPr>
        <w:t xml:space="preserve"> kết hợp hài hòa giữa truyền thông diện rộng, quy mô lớn với tuyên truyền, vận động trực tiếp tại các địa bàn theo nhóm đối tượng; ứng dụng công nghệ thông tin phát triển các kênh truyền thông theo chuyên đề từng bước đáp ứng nhu cầu thông tin đa dạng của phụ nữ và cộng đồng.</w:t>
      </w:r>
      <w:r w:rsidR="00B15FBB" w:rsidRPr="001A1CDC">
        <w:rPr>
          <w:rFonts w:ascii="Times New Roman" w:hAnsi="Times New Roman"/>
          <w:iCs/>
          <w:color w:val="000000" w:themeColor="text1"/>
          <w:sz w:val="28"/>
          <w:szCs w:val="28"/>
          <w:lang w:val="vi-VN"/>
        </w:rPr>
        <w:t xml:space="preserve"> </w:t>
      </w:r>
      <w:r w:rsidR="00B15FBB" w:rsidRPr="001A1CDC">
        <w:rPr>
          <w:rFonts w:ascii="Times New Roman" w:hAnsi="Times New Roman"/>
          <w:color w:val="000000" w:themeColor="text1"/>
          <w:sz w:val="28"/>
          <w:szCs w:val="28"/>
          <w:lang w:val="pt-BR"/>
        </w:rPr>
        <w:t>Tăng cường tổ chức các cuộc thi trực tuyến, sử dụng phần mềm khảo sát, đánh giá phục vụ công tác Hội. Hỗ trợ phụ nữ tiếp cận các dịch vụ công trên nền tảng công nghệ số, sử dụng điện thoại thông minh để tiếp cận kiến thức, thông tin bổ ích theo yêu cầu.</w:t>
      </w:r>
    </w:p>
    <w:p w:rsidR="003C4789" w:rsidRPr="001A1CDC" w:rsidRDefault="003C4789" w:rsidP="001A1CDC">
      <w:pPr>
        <w:spacing w:line="228" w:lineRule="auto"/>
        <w:ind w:firstLine="567"/>
        <w:jc w:val="both"/>
        <w:rPr>
          <w:rFonts w:ascii="Times New Roman" w:hAnsi="Times New Roman"/>
          <w:b/>
          <w:bCs/>
          <w:color w:val="000000" w:themeColor="text1"/>
          <w:spacing w:val="-4"/>
          <w:sz w:val="28"/>
          <w:szCs w:val="28"/>
          <w:lang w:val="sv-SE"/>
        </w:rPr>
      </w:pPr>
      <w:r w:rsidRPr="001A1CDC">
        <w:rPr>
          <w:rFonts w:ascii="Times New Roman" w:hAnsi="Times New Roman"/>
          <w:iCs/>
          <w:color w:val="000000" w:themeColor="text1"/>
          <w:sz w:val="28"/>
          <w:szCs w:val="28"/>
          <w:lang w:val="pt-BR"/>
        </w:rPr>
        <w:t>- Tuyên truyền, quảng bá phong trào phụ nữ, tổ chức Hội, các điển hình tập thể và cá nhân phụ</w:t>
      </w:r>
      <w:r w:rsidR="00C732E0" w:rsidRPr="001A1CDC">
        <w:rPr>
          <w:rFonts w:ascii="Times New Roman" w:hAnsi="Times New Roman"/>
          <w:iCs/>
          <w:color w:val="000000" w:themeColor="text1"/>
          <w:sz w:val="28"/>
          <w:szCs w:val="28"/>
          <w:lang w:val="pt-BR"/>
        </w:rPr>
        <w:t xml:space="preserve"> nữ tiêu biểu trên các lĩnh vực</w:t>
      </w:r>
      <w:r w:rsidR="00C732E0" w:rsidRPr="001A1CDC">
        <w:rPr>
          <w:rFonts w:ascii="Times New Roman" w:hAnsi="Times New Roman"/>
          <w:iCs/>
          <w:color w:val="000000" w:themeColor="text1"/>
          <w:sz w:val="28"/>
          <w:szCs w:val="28"/>
          <w:lang w:val="vi-VN"/>
        </w:rPr>
        <w:t>;</w:t>
      </w:r>
      <w:r w:rsidRPr="001A1CDC">
        <w:rPr>
          <w:rFonts w:ascii="Times New Roman" w:hAnsi="Times New Roman"/>
          <w:iCs/>
          <w:color w:val="000000" w:themeColor="text1"/>
          <w:sz w:val="28"/>
          <w:szCs w:val="28"/>
          <w:lang w:val="pt-BR"/>
        </w:rPr>
        <w:t xml:space="preserve"> </w:t>
      </w:r>
      <w:r w:rsidR="009827E8" w:rsidRPr="001A1CDC">
        <w:rPr>
          <w:rFonts w:ascii="Times New Roman" w:hAnsi="Times New Roman"/>
          <w:iCs/>
          <w:color w:val="000000" w:themeColor="text1"/>
          <w:sz w:val="28"/>
          <w:szCs w:val="28"/>
          <w:lang w:val="vi-VN"/>
        </w:rPr>
        <w:t>nâng cao</w:t>
      </w:r>
      <w:r w:rsidRPr="001A1CDC">
        <w:rPr>
          <w:rFonts w:ascii="Times New Roman" w:hAnsi="Times New Roman"/>
          <w:iCs/>
          <w:color w:val="000000" w:themeColor="text1"/>
          <w:sz w:val="28"/>
          <w:szCs w:val="28"/>
          <w:lang w:val="pt-BR"/>
        </w:rPr>
        <w:t xml:space="preserve"> chất lượng phát hiện, tuyên truyền và nhân rộng đ</w:t>
      </w:r>
      <w:r w:rsidR="00C732E0" w:rsidRPr="001A1CDC">
        <w:rPr>
          <w:rFonts w:ascii="Times New Roman" w:hAnsi="Times New Roman"/>
          <w:iCs/>
          <w:color w:val="000000" w:themeColor="text1"/>
          <w:sz w:val="28"/>
          <w:szCs w:val="28"/>
          <w:lang w:val="pt-BR"/>
        </w:rPr>
        <w:t xml:space="preserve">iển hình từ cơ sở; </w:t>
      </w:r>
      <w:r w:rsidR="00B15FBB" w:rsidRPr="001A1CDC">
        <w:rPr>
          <w:rFonts w:ascii="Times New Roman" w:hAnsi="Times New Roman"/>
          <w:iCs/>
          <w:color w:val="000000" w:themeColor="text1"/>
          <w:sz w:val="28"/>
          <w:szCs w:val="28"/>
          <w:lang w:val="vi-VN"/>
        </w:rPr>
        <w:t>Phát hiện và quan tâm</w:t>
      </w:r>
      <w:r w:rsidRPr="001A1CDC">
        <w:rPr>
          <w:rFonts w:ascii="Times New Roman" w:hAnsi="Times New Roman"/>
          <w:iCs/>
          <w:color w:val="000000" w:themeColor="text1"/>
          <w:sz w:val="28"/>
          <w:szCs w:val="28"/>
          <w:lang w:val="pt-BR"/>
        </w:rPr>
        <w:t xml:space="preserve"> phụ nữ có tầm ảnh hưởng</w:t>
      </w:r>
      <w:r w:rsidR="00B15FBB" w:rsidRPr="001A1CDC">
        <w:rPr>
          <w:rFonts w:ascii="Times New Roman" w:hAnsi="Times New Roman"/>
          <w:iCs/>
          <w:color w:val="000000" w:themeColor="text1"/>
          <w:sz w:val="28"/>
          <w:szCs w:val="28"/>
          <w:lang w:val="vi-VN"/>
        </w:rPr>
        <w:t>,</w:t>
      </w:r>
      <w:r w:rsidRPr="001A1CDC">
        <w:rPr>
          <w:rFonts w:ascii="Times New Roman" w:hAnsi="Times New Roman"/>
          <w:iCs/>
          <w:color w:val="000000" w:themeColor="text1"/>
          <w:sz w:val="28"/>
          <w:szCs w:val="28"/>
          <w:lang w:val="pt-BR"/>
        </w:rPr>
        <w:t xml:space="preserve"> những người có uy tín</w:t>
      </w:r>
      <w:r w:rsidR="009827E8" w:rsidRPr="001A1CDC">
        <w:rPr>
          <w:rFonts w:ascii="Times New Roman" w:hAnsi="Times New Roman"/>
          <w:iCs/>
          <w:color w:val="000000" w:themeColor="text1"/>
          <w:sz w:val="28"/>
          <w:szCs w:val="28"/>
          <w:lang w:val="vi-VN"/>
        </w:rPr>
        <w:t xml:space="preserve"> mời</w:t>
      </w:r>
      <w:r w:rsidRPr="001A1CDC">
        <w:rPr>
          <w:rFonts w:ascii="Times New Roman" w:hAnsi="Times New Roman"/>
          <w:iCs/>
          <w:color w:val="000000" w:themeColor="text1"/>
          <w:sz w:val="28"/>
          <w:szCs w:val="28"/>
          <w:lang w:val="pt-BR"/>
        </w:rPr>
        <w:t xml:space="preserve"> tham gia truyền cảm hứng, chuyển tải các thông điệp, quan điểm của Hội về các vấn đề liên quan đến phụ nữ và bình đẳng giới; T</w:t>
      </w:r>
      <w:r w:rsidRPr="001A1CDC">
        <w:rPr>
          <w:rFonts w:ascii="Times New Roman" w:hAnsi="Times New Roman"/>
          <w:color w:val="000000" w:themeColor="text1"/>
          <w:sz w:val="28"/>
          <w:szCs w:val="28"/>
          <w:lang w:val="pt-BR"/>
        </w:rPr>
        <w:t>riển khai sử dụng bộ nhận diện thể hiện bản sắc của Hội LHPN Việt Nam</w:t>
      </w:r>
      <w:r w:rsidR="00B15FBB" w:rsidRPr="001A1CDC">
        <w:rPr>
          <w:rFonts w:ascii="Times New Roman" w:hAnsi="Times New Roman"/>
          <w:color w:val="000000" w:themeColor="text1"/>
          <w:sz w:val="28"/>
          <w:szCs w:val="28"/>
          <w:lang w:val="vi-VN"/>
        </w:rPr>
        <w:t xml:space="preserve"> </w:t>
      </w:r>
      <w:r w:rsidRPr="001A1CDC">
        <w:rPr>
          <w:rFonts w:ascii="Times New Roman" w:hAnsi="Times New Roman"/>
          <w:color w:val="000000" w:themeColor="text1"/>
          <w:spacing w:val="-4"/>
          <w:sz w:val="28"/>
          <w:szCs w:val="28"/>
          <w:lang w:val="pt-BR"/>
        </w:rPr>
        <w:t>đảm bảo tính nhất quán, đồng bộ từ cơ sở; phát huy vai trò m</w:t>
      </w:r>
      <w:r w:rsidR="00B15FBB" w:rsidRPr="001A1CDC">
        <w:rPr>
          <w:rFonts w:ascii="Times New Roman" w:hAnsi="Times New Roman"/>
          <w:color w:val="000000" w:themeColor="text1"/>
          <w:spacing w:val="-4"/>
          <w:sz w:val="28"/>
          <w:szCs w:val="28"/>
          <w:lang w:val="sv-SE"/>
        </w:rPr>
        <w:t xml:space="preserve">ỗi cán bộ Hội là </w:t>
      </w:r>
      <w:r w:rsidR="00B15FBB" w:rsidRPr="001A1CDC">
        <w:rPr>
          <w:rFonts w:ascii="Times New Roman" w:hAnsi="Times New Roman"/>
          <w:color w:val="000000" w:themeColor="text1"/>
          <w:spacing w:val="-4"/>
          <w:sz w:val="28"/>
          <w:szCs w:val="28"/>
          <w:lang w:val="vi-VN"/>
        </w:rPr>
        <w:t>“</w:t>
      </w:r>
      <w:r w:rsidRPr="001A1CDC">
        <w:rPr>
          <w:rFonts w:ascii="Times New Roman" w:hAnsi="Times New Roman"/>
          <w:color w:val="000000" w:themeColor="text1"/>
          <w:spacing w:val="-4"/>
          <w:sz w:val="28"/>
          <w:szCs w:val="28"/>
          <w:lang w:val="sv-SE"/>
        </w:rPr>
        <w:t>đại sứ”, mỗi hội viên là một tuyên truyền viên về tổ chức Hội.</w:t>
      </w:r>
    </w:p>
    <w:p w:rsidR="003C4789" w:rsidRPr="001A1CDC" w:rsidRDefault="003C4789" w:rsidP="001A1CDC">
      <w:pPr>
        <w:shd w:val="clear" w:color="auto" w:fill="FFFFFF"/>
        <w:tabs>
          <w:tab w:val="left" w:pos="0"/>
        </w:tabs>
        <w:spacing w:line="228" w:lineRule="auto"/>
        <w:ind w:firstLine="567"/>
        <w:jc w:val="both"/>
        <w:rPr>
          <w:rFonts w:ascii="Times New Roman" w:hAnsi="Times New Roman"/>
          <w:color w:val="000000" w:themeColor="text1"/>
          <w:sz w:val="28"/>
          <w:szCs w:val="28"/>
          <w:lang w:val="sv-SE"/>
        </w:rPr>
      </w:pPr>
      <w:r w:rsidRPr="001A1CDC">
        <w:rPr>
          <w:rFonts w:ascii="Times New Roman" w:hAnsi="Times New Roman"/>
          <w:color w:val="000000" w:themeColor="text1"/>
          <w:sz w:val="28"/>
          <w:szCs w:val="28"/>
          <w:lang w:val="sv-SE"/>
        </w:rPr>
        <w:t>- Tập trung củng cố, nâng cao hiệu quả hoạt động của đội ngũ báo cáo viên, tuyên truyền viên của Hội từ cơ sở, chú trọng bồi dưỡng các kỹ năng tuyên truyền, vận động, kỹ năng nắm bắt, phát hiện, đề xuất và tham gia giải quyết các vấn đề liên quan đến phụ nữ ngay từ địa bàn dân cư.</w:t>
      </w:r>
    </w:p>
    <w:p w:rsidR="003C4789" w:rsidRPr="001A1CDC" w:rsidRDefault="003C4789" w:rsidP="001A1CDC">
      <w:pPr>
        <w:spacing w:line="228" w:lineRule="auto"/>
        <w:ind w:firstLine="567"/>
        <w:jc w:val="both"/>
        <w:rPr>
          <w:rFonts w:ascii="Times New Roman" w:hAnsi="Times New Roman"/>
          <w:color w:val="000000" w:themeColor="text1"/>
          <w:sz w:val="28"/>
          <w:szCs w:val="28"/>
          <w:lang w:val="pt-BR"/>
        </w:rPr>
      </w:pPr>
      <w:r w:rsidRPr="001A1CDC">
        <w:rPr>
          <w:rFonts w:ascii="Times New Roman" w:hAnsi="Times New Roman"/>
          <w:color w:val="000000" w:themeColor="text1"/>
          <w:sz w:val="28"/>
          <w:szCs w:val="28"/>
          <w:lang w:val="pt-BR"/>
        </w:rPr>
        <w:t>- Chủ động phối hợp với các cơ quan thông tin đại chúng của Trung ương và Thành phố thường xuyên tuyên truyền về phong trào phụ nữ và hoạt động của tổ chức Hội; đưa các vấn đề của phụ nữ vào các chương trình/chuyên mục</w:t>
      </w:r>
      <w:r w:rsidR="00B15FBB" w:rsidRPr="001A1CDC">
        <w:rPr>
          <w:rFonts w:ascii="Times New Roman" w:hAnsi="Times New Roman"/>
          <w:color w:val="000000" w:themeColor="text1"/>
          <w:sz w:val="28"/>
          <w:szCs w:val="28"/>
          <w:lang w:val="vi-VN"/>
        </w:rPr>
        <w:t xml:space="preserve"> định kỳ</w:t>
      </w:r>
      <w:r w:rsidRPr="001A1CDC">
        <w:rPr>
          <w:rFonts w:ascii="Times New Roman" w:hAnsi="Times New Roman"/>
          <w:color w:val="000000" w:themeColor="text1"/>
          <w:sz w:val="28"/>
          <w:szCs w:val="28"/>
          <w:lang w:val="pt-BR"/>
        </w:rPr>
        <w:t xml:space="preserve">; Phối hợp chặt chẽ với cơ quan chức năng trong việc cập nhật các thông tin chính thống đến hội viên, phụ nữ </w:t>
      </w:r>
      <w:r w:rsidR="00B15FBB" w:rsidRPr="001A1CDC">
        <w:rPr>
          <w:rFonts w:ascii="Times New Roman" w:hAnsi="Times New Roman"/>
          <w:color w:val="000000" w:themeColor="text1"/>
          <w:sz w:val="28"/>
          <w:szCs w:val="28"/>
          <w:lang w:val="vi-VN"/>
        </w:rPr>
        <w:t>để</w:t>
      </w:r>
      <w:r w:rsidRPr="001A1CDC">
        <w:rPr>
          <w:rFonts w:ascii="Times New Roman" w:hAnsi="Times New Roman"/>
          <w:color w:val="000000" w:themeColor="text1"/>
          <w:sz w:val="28"/>
          <w:szCs w:val="28"/>
          <w:lang w:val="pt-BR"/>
        </w:rPr>
        <w:t xml:space="preserve"> đấu tranh phản bác những quan điểm sai trái, luận điệu xuyên tạc của các thế lực thù địch; phòng ngừa, ngăn chặn việc lôi kéo phụ nữ tham gia các hoạt động tụ tập, khiếu kiện trái pháp luật, gây rối an ninh trật tự trên địa bàn Thủ đô. </w:t>
      </w:r>
    </w:p>
    <w:p w:rsidR="00A80640" w:rsidRDefault="00A80640" w:rsidP="001A1CDC">
      <w:pPr>
        <w:shd w:val="clear" w:color="auto" w:fill="FFFFFF"/>
        <w:tabs>
          <w:tab w:val="left" w:pos="0"/>
        </w:tabs>
        <w:spacing w:line="228" w:lineRule="auto"/>
        <w:ind w:firstLine="567"/>
        <w:jc w:val="both"/>
        <w:rPr>
          <w:rFonts w:ascii="Times New Roman" w:hAnsi="Times New Roman"/>
          <w:b/>
          <w:bCs/>
          <w:color w:val="000000" w:themeColor="text1"/>
          <w:sz w:val="28"/>
          <w:szCs w:val="28"/>
          <w:lang w:val="pt-BR"/>
        </w:rPr>
      </w:pPr>
    </w:p>
    <w:p w:rsidR="005E72AF" w:rsidRPr="001A1CDC" w:rsidRDefault="005E72AF" w:rsidP="001A1CDC">
      <w:pPr>
        <w:shd w:val="clear" w:color="auto" w:fill="FFFFFF"/>
        <w:tabs>
          <w:tab w:val="left" w:pos="0"/>
        </w:tabs>
        <w:spacing w:line="228" w:lineRule="auto"/>
        <w:ind w:firstLine="567"/>
        <w:jc w:val="both"/>
        <w:rPr>
          <w:rFonts w:ascii="Times New Roman" w:hAnsi="Times New Roman"/>
          <w:b/>
          <w:bCs/>
          <w:color w:val="000000" w:themeColor="text1"/>
          <w:sz w:val="28"/>
          <w:szCs w:val="28"/>
          <w:lang w:val="pt-BR"/>
        </w:rPr>
      </w:pPr>
      <w:r w:rsidRPr="001A1CDC">
        <w:rPr>
          <w:rFonts w:ascii="Times New Roman" w:hAnsi="Times New Roman"/>
          <w:b/>
          <w:bCs/>
          <w:color w:val="000000" w:themeColor="text1"/>
          <w:sz w:val="28"/>
          <w:szCs w:val="28"/>
          <w:lang w:val="pt-BR"/>
        </w:rPr>
        <w:lastRenderedPageBreak/>
        <w:t>2. Đổi mới công tác chỉ đạo, điều hành</w:t>
      </w:r>
    </w:p>
    <w:p w:rsidR="005E72AF" w:rsidRPr="001A1CDC" w:rsidRDefault="005E72AF" w:rsidP="001A1CDC">
      <w:pPr>
        <w:shd w:val="clear" w:color="auto" w:fill="FFFFFF"/>
        <w:tabs>
          <w:tab w:val="left" w:pos="0"/>
        </w:tabs>
        <w:spacing w:line="228" w:lineRule="auto"/>
        <w:ind w:firstLine="567"/>
        <w:jc w:val="both"/>
        <w:rPr>
          <w:rFonts w:ascii="Times New Roman" w:hAnsi="Times New Roman"/>
          <w:bCs/>
          <w:color w:val="000000" w:themeColor="text1"/>
          <w:sz w:val="28"/>
          <w:szCs w:val="28"/>
          <w:lang w:val="pt-BR"/>
        </w:rPr>
      </w:pPr>
      <w:r w:rsidRPr="001A1CDC">
        <w:rPr>
          <w:rFonts w:ascii="Times New Roman" w:hAnsi="Times New Roman"/>
          <w:bCs/>
          <w:color w:val="000000" w:themeColor="text1"/>
          <w:sz w:val="28"/>
          <w:szCs w:val="28"/>
          <w:lang w:val="pt-BR"/>
        </w:rPr>
        <w:t>- Tăng cường ứng dụng công nghệ thông tin trong chỉ đạo, quản lý, tổ chức hoạt động Hội, nắm bắt tư tưởng của cán bộ, hội viên, phụ nữ</w:t>
      </w:r>
      <w:r w:rsidR="00B15FBB" w:rsidRPr="001A1CDC">
        <w:rPr>
          <w:rFonts w:ascii="Times New Roman" w:hAnsi="Times New Roman"/>
          <w:bCs/>
          <w:color w:val="000000" w:themeColor="text1"/>
          <w:sz w:val="28"/>
          <w:szCs w:val="28"/>
          <w:lang w:val="vi-VN"/>
        </w:rPr>
        <w:t>, quản lý hội viên</w:t>
      </w:r>
      <w:r w:rsidRPr="001A1CDC">
        <w:rPr>
          <w:rFonts w:ascii="Times New Roman" w:hAnsi="Times New Roman"/>
          <w:bCs/>
          <w:color w:val="000000" w:themeColor="text1"/>
          <w:sz w:val="28"/>
          <w:szCs w:val="28"/>
          <w:lang w:val="pt-BR"/>
        </w:rPr>
        <w:t>. Tổ chức các hoạt động giao ban, tập huấn trực tuyến từ Thành phố xuống cơ sở. Tích cực huy động mọi nguồn lực phấn đấu 100% cơ sở Hội được trang bị máy tính và cán bộ Hội cơ sở sử dụng thành thạo các phần mềm cơ bản phục vụ công tác Hội.</w:t>
      </w:r>
    </w:p>
    <w:p w:rsidR="005E72AF" w:rsidRPr="001A1CDC" w:rsidRDefault="005E72AF" w:rsidP="001A1CDC">
      <w:pPr>
        <w:shd w:val="clear" w:color="auto" w:fill="FFFFFF"/>
        <w:tabs>
          <w:tab w:val="left" w:pos="0"/>
        </w:tabs>
        <w:spacing w:line="228" w:lineRule="auto"/>
        <w:ind w:firstLine="567"/>
        <w:jc w:val="both"/>
        <w:rPr>
          <w:rFonts w:ascii="Times New Roman" w:hAnsi="Times New Roman"/>
          <w:bCs/>
          <w:color w:val="000000" w:themeColor="text1"/>
          <w:sz w:val="28"/>
          <w:szCs w:val="28"/>
          <w:lang w:val="pt-BR"/>
        </w:rPr>
      </w:pPr>
      <w:r w:rsidRPr="001A1CDC">
        <w:rPr>
          <w:rFonts w:ascii="Times New Roman" w:hAnsi="Times New Roman"/>
          <w:bCs/>
          <w:color w:val="000000" w:themeColor="text1"/>
          <w:sz w:val="28"/>
          <w:szCs w:val="28"/>
          <w:lang w:val="pt-BR"/>
        </w:rPr>
        <w:t xml:space="preserve">- Cải tiến các kỳ họp Ban Chấp hành theo hướng ngắn gọn, hiệu quả; tập trung trao đổi các vấn đề mới, khó, tác động đến phong trào của Hội. </w:t>
      </w:r>
    </w:p>
    <w:p w:rsidR="00B15FBB" w:rsidRPr="001A1CDC" w:rsidRDefault="005E72AF" w:rsidP="001A1CDC">
      <w:pPr>
        <w:shd w:val="clear" w:color="auto" w:fill="FFFFFF"/>
        <w:tabs>
          <w:tab w:val="left" w:pos="0"/>
        </w:tabs>
        <w:spacing w:line="228" w:lineRule="auto"/>
        <w:ind w:firstLine="567"/>
        <w:jc w:val="both"/>
        <w:rPr>
          <w:rFonts w:ascii="Times New Roman" w:hAnsi="Times New Roman"/>
          <w:b/>
          <w:bCs/>
          <w:color w:val="000000" w:themeColor="text1"/>
          <w:sz w:val="28"/>
          <w:szCs w:val="28"/>
          <w:lang w:val="pt-BR"/>
        </w:rPr>
      </w:pPr>
      <w:r w:rsidRPr="001A1CDC">
        <w:rPr>
          <w:rFonts w:ascii="Times New Roman" w:hAnsi="Times New Roman"/>
          <w:bCs/>
          <w:color w:val="000000" w:themeColor="text1"/>
          <w:sz w:val="28"/>
          <w:szCs w:val="28"/>
          <w:lang w:val="pt-BR"/>
        </w:rPr>
        <w:t xml:space="preserve">- Ban hành </w:t>
      </w:r>
      <w:r w:rsidR="00B15FBB" w:rsidRPr="001A1CDC">
        <w:rPr>
          <w:rFonts w:ascii="Times New Roman" w:hAnsi="Times New Roman"/>
          <w:bCs/>
          <w:color w:val="000000" w:themeColor="text1"/>
          <w:sz w:val="28"/>
          <w:szCs w:val="28"/>
          <w:lang w:val="vi-VN"/>
        </w:rPr>
        <w:t>đồng bộ;</w:t>
      </w:r>
      <w:r w:rsidRPr="001A1CDC">
        <w:rPr>
          <w:rFonts w:ascii="Times New Roman" w:hAnsi="Times New Roman"/>
          <w:bCs/>
          <w:color w:val="000000" w:themeColor="text1"/>
          <w:sz w:val="28"/>
          <w:szCs w:val="28"/>
          <w:lang w:val="pt-BR"/>
        </w:rPr>
        <w:t xml:space="preserve"> thường xuyên rà soát các quy chế, quy định, nguyên tắc hoạt động của tổ chức Hội phù hợp với yêu cầu</w:t>
      </w:r>
      <w:r w:rsidR="00B15FBB" w:rsidRPr="001A1CDC">
        <w:rPr>
          <w:rFonts w:ascii="Times New Roman" w:hAnsi="Times New Roman"/>
          <w:bCs/>
          <w:color w:val="000000" w:themeColor="text1"/>
          <w:sz w:val="28"/>
          <w:szCs w:val="28"/>
          <w:lang w:val="vi-VN"/>
        </w:rPr>
        <w:t>;</w:t>
      </w:r>
      <w:r w:rsidRPr="001A1CDC">
        <w:rPr>
          <w:rFonts w:ascii="Times New Roman" w:hAnsi="Times New Roman"/>
          <w:bCs/>
          <w:color w:val="000000" w:themeColor="text1"/>
          <w:sz w:val="28"/>
          <w:szCs w:val="28"/>
          <w:lang w:val="pt-BR"/>
        </w:rPr>
        <w:t xml:space="preserve"> ứng dụng công ng</w:t>
      </w:r>
      <w:r w:rsidR="00B15FBB" w:rsidRPr="001A1CDC">
        <w:rPr>
          <w:rFonts w:ascii="Times New Roman" w:hAnsi="Times New Roman"/>
          <w:bCs/>
          <w:color w:val="000000" w:themeColor="text1"/>
          <w:sz w:val="28"/>
          <w:szCs w:val="28"/>
          <w:lang w:val="pt-BR"/>
        </w:rPr>
        <w:t>hệ số trong quản lý, điều hành</w:t>
      </w:r>
      <w:r w:rsidR="00B15FBB" w:rsidRPr="001A1CDC">
        <w:rPr>
          <w:rFonts w:ascii="Times New Roman" w:hAnsi="Times New Roman"/>
          <w:bCs/>
          <w:color w:val="000000" w:themeColor="text1"/>
          <w:sz w:val="28"/>
          <w:szCs w:val="28"/>
          <w:lang w:val="vi-VN"/>
        </w:rPr>
        <w:t xml:space="preserve"> hoạt động công tác Hội. </w:t>
      </w:r>
      <w:r w:rsidR="00B15FBB" w:rsidRPr="001A1CDC">
        <w:rPr>
          <w:rFonts w:ascii="Times New Roman" w:hAnsi="Times New Roman"/>
          <w:bCs/>
          <w:color w:val="000000" w:themeColor="text1"/>
          <w:sz w:val="28"/>
          <w:szCs w:val="28"/>
          <w:lang w:val="pt-BR"/>
        </w:rPr>
        <w:t>Thực hiện tốt phương châm “</w:t>
      </w:r>
      <w:r w:rsidR="00B15FBB" w:rsidRPr="001A1CDC">
        <w:rPr>
          <w:rFonts w:ascii="Times New Roman" w:hAnsi="Times New Roman"/>
          <w:bCs/>
          <w:i/>
          <w:color w:val="000000" w:themeColor="text1"/>
          <w:sz w:val="28"/>
          <w:szCs w:val="28"/>
          <w:lang w:val="pt-BR"/>
        </w:rPr>
        <w:t>Thành phố vận dụng sáng tạo,huyện đồng hành cùng xã, xã nắm chắc hội viên, chi thấu hiểu phụ nữ</w:t>
      </w:r>
      <w:r w:rsidR="00B15FBB" w:rsidRPr="001A1CDC">
        <w:rPr>
          <w:rFonts w:ascii="Times New Roman" w:hAnsi="Times New Roman"/>
          <w:bCs/>
          <w:color w:val="000000" w:themeColor="text1"/>
          <w:sz w:val="28"/>
          <w:szCs w:val="28"/>
          <w:lang w:val="pt-BR"/>
        </w:rPr>
        <w:t>”.</w:t>
      </w:r>
    </w:p>
    <w:p w:rsidR="005E72AF" w:rsidRPr="001A1CDC" w:rsidRDefault="005E72AF" w:rsidP="001A1CDC">
      <w:pPr>
        <w:shd w:val="clear" w:color="auto" w:fill="FFFFFF"/>
        <w:tabs>
          <w:tab w:val="left" w:pos="0"/>
        </w:tabs>
        <w:spacing w:line="228" w:lineRule="auto"/>
        <w:ind w:firstLine="567"/>
        <w:jc w:val="both"/>
        <w:rPr>
          <w:rFonts w:ascii="Times New Roman" w:hAnsi="Times New Roman"/>
          <w:b/>
          <w:bCs/>
          <w:color w:val="000000" w:themeColor="text1"/>
          <w:sz w:val="28"/>
          <w:szCs w:val="28"/>
          <w:lang w:val="pt-BR"/>
        </w:rPr>
      </w:pPr>
      <w:r w:rsidRPr="001A1CDC">
        <w:rPr>
          <w:rFonts w:ascii="Times New Roman" w:hAnsi="Times New Roman"/>
          <w:b/>
          <w:bCs/>
          <w:color w:val="000000" w:themeColor="text1"/>
          <w:sz w:val="28"/>
          <w:szCs w:val="28"/>
          <w:lang w:val="pt-BR"/>
        </w:rPr>
        <w:t>3. Đẩy mạnh công tác nghiên cứu, tổng kết thực tiễn</w:t>
      </w:r>
    </w:p>
    <w:p w:rsidR="009F0A46" w:rsidRPr="001A1CDC" w:rsidRDefault="009F0A46" w:rsidP="001A1CDC">
      <w:pPr>
        <w:shd w:val="clear" w:color="auto" w:fill="FFFFFF"/>
        <w:tabs>
          <w:tab w:val="left" w:pos="0"/>
        </w:tabs>
        <w:spacing w:line="228" w:lineRule="auto"/>
        <w:ind w:firstLine="567"/>
        <w:jc w:val="both"/>
        <w:rPr>
          <w:rFonts w:ascii="Times New Roman" w:hAnsi="Times New Roman"/>
          <w:bCs/>
          <w:color w:val="000000" w:themeColor="text1"/>
          <w:sz w:val="28"/>
          <w:szCs w:val="28"/>
          <w:lang w:val="pt-BR"/>
        </w:rPr>
      </w:pPr>
      <w:r w:rsidRPr="001A1CDC">
        <w:rPr>
          <w:rFonts w:ascii="Times New Roman" w:hAnsi="Times New Roman"/>
          <w:bCs/>
          <w:color w:val="000000" w:themeColor="text1"/>
          <w:sz w:val="28"/>
          <w:szCs w:val="28"/>
          <w:lang w:val="pt-BR"/>
        </w:rPr>
        <w:t>- Quan tâm nghiê</w:t>
      </w:r>
      <w:r w:rsidR="00B15FBB" w:rsidRPr="001A1CDC">
        <w:rPr>
          <w:rFonts w:ascii="Times New Roman" w:hAnsi="Times New Roman"/>
          <w:bCs/>
          <w:color w:val="000000" w:themeColor="text1"/>
          <w:sz w:val="28"/>
          <w:szCs w:val="28"/>
          <w:lang w:val="pt-BR"/>
        </w:rPr>
        <w:t>n cứu những vấn đề từ thực tiễn</w:t>
      </w:r>
      <w:r w:rsidR="00B15FBB" w:rsidRPr="001A1CDC">
        <w:rPr>
          <w:rFonts w:ascii="Times New Roman" w:hAnsi="Times New Roman"/>
          <w:bCs/>
          <w:color w:val="000000" w:themeColor="text1"/>
          <w:sz w:val="28"/>
          <w:szCs w:val="28"/>
          <w:lang w:val="vi-VN"/>
        </w:rPr>
        <w:t xml:space="preserve">, </w:t>
      </w:r>
      <w:r w:rsidR="00B15FBB" w:rsidRPr="001A1CDC">
        <w:rPr>
          <w:rFonts w:ascii="Times New Roman" w:hAnsi="Times New Roman"/>
          <w:bCs/>
          <w:color w:val="000000" w:themeColor="text1"/>
          <w:sz w:val="28"/>
          <w:szCs w:val="28"/>
          <w:lang w:val="pt-BR"/>
        </w:rPr>
        <w:t xml:space="preserve">tình hình phụ nữ </w:t>
      </w:r>
      <w:r w:rsidR="00B15FBB" w:rsidRPr="001A1CDC">
        <w:rPr>
          <w:rFonts w:ascii="Times New Roman" w:hAnsi="Times New Roman"/>
          <w:bCs/>
          <w:color w:val="000000" w:themeColor="text1"/>
          <w:sz w:val="28"/>
          <w:szCs w:val="28"/>
          <w:lang w:val="vi-VN"/>
        </w:rPr>
        <w:t>T</w:t>
      </w:r>
      <w:r w:rsidRPr="001A1CDC">
        <w:rPr>
          <w:rFonts w:ascii="Times New Roman" w:hAnsi="Times New Roman"/>
          <w:bCs/>
          <w:color w:val="000000" w:themeColor="text1"/>
          <w:sz w:val="28"/>
          <w:szCs w:val="28"/>
          <w:lang w:val="pt-BR"/>
        </w:rPr>
        <w:t>hành phố, thực tiễn hoạt động Hội làm cơ sở cho việc đề xuất chính sách, phát động các phong trào, cuộc vận động đáp ứng nhu cầu, lợi ích thiết thân của phụ nữ, góp phần thực hiện có hiệu quả nhiệm vụ chính trị của Thủ đô.</w:t>
      </w:r>
    </w:p>
    <w:p w:rsidR="00B15FBB" w:rsidRPr="001A1CDC" w:rsidRDefault="005E72AF" w:rsidP="001A1CDC">
      <w:pPr>
        <w:shd w:val="clear" w:color="auto" w:fill="FFFFFF"/>
        <w:tabs>
          <w:tab w:val="left" w:pos="0"/>
        </w:tabs>
        <w:spacing w:line="228" w:lineRule="auto"/>
        <w:ind w:firstLine="567"/>
        <w:jc w:val="both"/>
        <w:rPr>
          <w:rFonts w:ascii="Times New Roman" w:hAnsi="Times New Roman"/>
          <w:bCs/>
          <w:color w:val="000000" w:themeColor="text1"/>
          <w:sz w:val="28"/>
          <w:szCs w:val="28"/>
          <w:lang w:val="vi-VN"/>
        </w:rPr>
      </w:pPr>
      <w:r w:rsidRPr="001A1CDC">
        <w:rPr>
          <w:rFonts w:ascii="Times New Roman" w:hAnsi="Times New Roman"/>
          <w:bCs/>
          <w:color w:val="000000" w:themeColor="text1"/>
          <w:sz w:val="28"/>
          <w:szCs w:val="28"/>
          <w:lang w:val="pt-BR"/>
        </w:rPr>
        <w:t>- Tập trung</w:t>
      </w:r>
      <w:r w:rsidR="00343741" w:rsidRPr="001A1CDC">
        <w:rPr>
          <w:rFonts w:ascii="Times New Roman" w:hAnsi="Times New Roman"/>
          <w:bCs/>
          <w:color w:val="000000" w:themeColor="text1"/>
          <w:sz w:val="28"/>
          <w:szCs w:val="28"/>
          <w:lang w:val="pt-BR"/>
        </w:rPr>
        <w:t xml:space="preserve"> triển khai</w:t>
      </w:r>
      <w:r w:rsidRPr="001A1CDC">
        <w:rPr>
          <w:rFonts w:ascii="Times New Roman" w:hAnsi="Times New Roman"/>
          <w:bCs/>
          <w:color w:val="000000" w:themeColor="text1"/>
          <w:sz w:val="28"/>
          <w:szCs w:val="28"/>
          <w:lang w:val="pt-BR"/>
        </w:rPr>
        <w:t xml:space="preserve"> Đề tài khoa học </w:t>
      </w:r>
      <w:r w:rsidRPr="001A1CDC">
        <w:rPr>
          <w:rFonts w:ascii="Times New Roman" w:hAnsi="Times New Roman"/>
          <w:bCs/>
          <w:i/>
          <w:color w:val="000000" w:themeColor="text1"/>
          <w:sz w:val="28"/>
          <w:szCs w:val="28"/>
          <w:lang w:val="pt-BR"/>
        </w:rPr>
        <w:t>“Vai trò của phụ nữ và Hội Liên hiệp phụ nữ trong giữ gìn giá trị gia đình truyền thống và xây dựng gia đình Thủ đô thời kỳ mới”; “</w:t>
      </w:r>
      <w:r w:rsidR="000C2AA5" w:rsidRPr="001A1CDC">
        <w:rPr>
          <w:rFonts w:ascii="Times New Roman" w:hAnsi="Times New Roman"/>
          <w:bCs/>
          <w:i/>
          <w:color w:val="000000" w:themeColor="text1"/>
          <w:sz w:val="28"/>
          <w:szCs w:val="28"/>
          <w:lang w:val="pt-BR"/>
        </w:rPr>
        <w:t>Nghiên cứu đề xuất g</w:t>
      </w:r>
      <w:r w:rsidRPr="001A1CDC">
        <w:rPr>
          <w:rFonts w:ascii="Times New Roman" w:hAnsi="Times New Roman"/>
          <w:bCs/>
          <w:i/>
          <w:color w:val="000000" w:themeColor="text1"/>
          <w:sz w:val="28"/>
          <w:szCs w:val="28"/>
          <w:lang w:val="pt-BR"/>
        </w:rPr>
        <w:t>iải pháp nâng cao chất lượng đội ngũ cán bộ Hội cơ sở tr</w:t>
      </w:r>
      <w:r w:rsidR="000C2AA5" w:rsidRPr="001A1CDC">
        <w:rPr>
          <w:rFonts w:ascii="Times New Roman" w:hAnsi="Times New Roman"/>
          <w:bCs/>
          <w:i/>
          <w:color w:val="000000" w:themeColor="text1"/>
          <w:sz w:val="28"/>
          <w:szCs w:val="28"/>
          <w:lang w:val="pt-BR"/>
        </w:rPr>
        <w:t>ên</w:t>
      </w:r>
      <w:r w:rsidRPr="001A1CDC">
        <w:rPr>
          <w:rFonts w:ascii="Times New Roman" w:hAnsi="Times New Roman"/>
          <w:bCs/>
          <w:i/>
          <w:color w:val="000000" w:themeColor="text1"/>
          <w:sz w:val="28"/>
          <w:szCs w:val="28"/>
          <w:lang w:val="pt-BR"/>
        </w:rPr>
        <w:t xml:space="preserve"> địa bàn thành phố Hà Nội, đáp ứng yêu cầu hiện nay”, </w:t>
      </w:r>
      <w:r w:rsidR="00826669" w:rsidRPr="001A1CDC">
        <w:rPr>
          <w:rFonts w:ascii="Times New Roman" w:hAnsi="Times New Roman"/>
          <w:bCs/>
          <w:color w:val="000000" w:themeColor="text1"/>
          <w:sz w:val="28"/>
          <w:szCs w:val="28"/>
          <w:lang w:val="pt-BR"/>
        </w:rPr>
        <w:t xml:space="preserve">vận dụng kết quả của đề tài khoa học đưa vào ứng dụng thực tiễn trong công tác Hội. </w:t>
      </w:r>
    </w:p>
    <w:p w:rsidR="005E72AF" w:rsidRPr="001A1CDC" w:rsidRDefault="005E72AF" w:rsidP="001A1CDC">
      <w:pPr>
        <w:shd w:val="clear" w:color="auto" w:fill="FFFFFF"/>
        <w:tabs>
          <w:tab w:val="left" w:pos="0"/>
        </w:tabs>
        <w:spacing w:line="228" w:lineRule="auto"/>
        <w:ind w:firstLine="567"/>
        <w:jc w:val="both"/>
        <w:rPr>
          <w:rFonts w:ascii="Times New Roman" w:hAnsi="Times New Roman"/>
          <w:bCs/>
          <w:color w:val="000000" w:themeColor="text1"/>
          <w:sz w:val="28"/>
          <w:szCs w:val="28"/>
          <w:lang w:val="pt-BR"/>
        </w:rPr>
      </w:pPr>
      <w:r w:rsidRPr="001A1CDC">
        <w:rPr>
          <w:rFonts w:ascii="Times New Roman" w:hAnsi="Times New Roman"/>
          <w:bCs/>
          <w:color w:val="000000" w:themeColor="text1"/>
          <w:sz w:val="28"/>
          <w:szCs w:val="28"/>
          <w:lang w:val="pt-BR"/>
        </w:rPr>
        <w:t xml:space="preserve">- </w:t>
      </w:r>
      <w:r w:rsidR="009F0A46" w:rsidRPr="001A1CDC">
        <w:rPr>
          <w:rFonts w:ascii="Times New Roman" w:hAnsi="Times New Roman"/>
          <w:bCs/>
          <w:color w:val="000000" w:themeColor="text1"/>
          <w:sz w:val="28"/>
          <w:szCs w:val="28"/>
          <w:lang w:val="pt-BR"/>
        </w:rPr>
        <w:t>Tăng cường</w:t>
      </w:r>
      <w:r w:rsidRPr="001A1CDC">
        <w:rPr>
          <w:rFonts w:ascii="Times New Roman" w:hAnsi="Times New Roman"/>
          <w:bCs/>
          <w:color w:val="000000" w:themeColor="text1"/>
          <w:sz w:val="28"/>
          <w:szCs w:val="28"/>
          <w:lang w:val="pt-BR"/>
        </w:rPr>
        <w:t xml:space="preserve"> chỉ đạo công tác kiểm tra, sơ kết, tổng kết các chương trình, đề án, dự án, chuyên đề, các mô hình được triển khai trong các cấp Hội; đánh giá rút kinh nghiệm sát thực, hiệu quả; làm tiền đề cho việc tiếp tục tham mưu,</w:t>
      </w:r>
      <w:r w:rsidR="00B15FBB" w:rsidRPr="001A1CDC">
        <w:rPr>
          <w:rFonts w:ascii="Times New Roman" w:hAnsi="Times New Roman"/>
          <w:bCs/>
          <w:color w:val="000000" w:themeColor="text1"/>
          <w:sz w:val="28"/>
          <w:szCs w:val="28"/>
          <w:lang w:val="pt-BR"/>
        </w:rPr>
        <w:t xml:space="preserve"> đề xuất hoạt động công tác Hội</w:t>
      </w:r>
      <w:r w:rsidR="00B15FBB" w:rsidRPr="001A1CDC">
        <w:rPr>
          <w:rFonts w:ascii="Times New Roman" w:hAnsi="Times New Roman"/>
          <w:bCs/>
          <w:color w:val="000000" w:themeColor="text1"/>
          <w:sz w:val="28"/>
          <w:szCs w:val="28"/>
          <w:lang w:val="vi-VN"/>
        </w:rPr>
        <w:t xml:space="preserve">, </w:t>
      </w:r>
      <w:r w:rsidRPr="001A1CDC">
        <w:rPr>
          <w:rFonts w:ascii="Times New Roman" w:hAnsi="Times New Roman"/>
          <w:bCs/>
          <w:color w:val="000000" w:themeColor="text1"/>
          <w:sz w:val="28"/>
          <w:szCs w:val="28"/>
          <w:lang w:val="pt-BR"/>
        </w:rPr>
        <w:t xml:space="preserve">đáp ứng nhu cầu, nguyện vọng của phụ nữ và yêu cầu </w:t>
      </w:r>
      <w:r w:rsidR="00B15FBB" w:rsidRPr="001A1CDC">
        <w:rPr>
          <w:rFonts w:ascii="Times New Roman" w:hAnsi="Times New Roman"/>
          <w:bCs/>
          <w:color w:val="000000" w:themeColor="text1"/>
          <w:sz w:val="28"/>
          <w:szCs w:val="28"/>
          <w:lang w:val="vi-VN"/>
        </w:rPr>
        <w:t xml:space="preserve">thực hiện </w:t>
      </w:r>
      <w:r w:rsidRPr="001A1CDC">
        <w:rPr>
          <w:rFonts w:ascii="Times New Roman" w:hAnsi="Times New Roman"/>
          <w:bCs/>
          <w:color w:val="000000" w:themeColor="text1"/>
          <w:sz w:val="28"/>
          <w:szCs w:val="28"/>
          <w:lang w:val="pt-BR"/>
        </w:rPr>
        <w:t>nhiệm vụ của các cấp Hội.</w:t>
      </w:r>
    </w:p>
    <w:p w:rsidR="005E72AF" w:rsidRPr="001A1CDC" w:rsidRDefault="005E72AF" w:rsidP="001A1CDC">
      <w:pPr>
        <w:shd w:val="clear" w:color="auto" w:fill="FFFFFF"/>
        <w:tabs>
          <w:tab w:val="left" w:pos="0"/>
        </w:tabs>
        <w:spacing w:line="228" w:lineRule="auto"/>
        <w:ind w:firstLine="567"/>
        <w:jc w:val="both"/>
        <w:rPr>
          <w:rFonts w:ascii="Times New Roman" w:hAnsi="Times New Roman"/>
          <w:b/>
          <w:bCs/>
          <w:color w:val="000000" w:themeColor="text1"/>
          <w:sz w:val="28"/>
          <w:szCs w:val="28"/>
          <w:lang w:val="pt-BR"/>
        </w:rPr>
      </w:pPr>
      <w:r w:rsidRPr="001A1CDC">
        <w:rPr>
          <w:rFonts w:ascii="Times New Roman" w:hAnsi="Times New Roman"/>
          <w:b/>
          <w:bCs/>
          <w:color w:val="000000" w:themeColor="text1"/>
          <w:sz w:val="28"/>
          <w:szCs w:val="28"/>
          <w:lang w:val="pt-BR"/>
        </w:rPr>
        <w:t>4. Nâng cao năng lực và tinh thần trách nhiệm của đội ngũ cán bộ Hội và phát huy vai trò làm chủ, thực hành dân chủ của hội viên, phụ nữ</w:t>
      </w:r>
    </w:p>
    <w:p w:rsidR="005E72AF" w:rsidRPr="001A1CDC" w:rsidRDefault="001E6895" w:rsidP="001A1CDC">
      <w:pPr>
        <w:shd w:val="clear" w:color="auto" w:fill="FFFFFF"/>
        <w:tabs>
          <w:tab w:val="left" w:pos="0"/>
        </w:tabs>
        <w:spacing w:line="228" w:lineRule="auto"/>
        <w:ind w:firstLine="567"/>
        <w:jc w:val="both"/>
        <w:rPr>
          <w:rFonts w:ascii="Times New Roman" w:hAnsi="Times New Roman"/>
          <w:bCs/>
          <w:color w:val="000000" w:themeColor="text1"/>
          <w:sz w:val="28"/>
          <w:szCs w:val="28"/>
          <w:lang w:val="pt-BR"/>
        </w:rPr>
      </w:pPr>
      <w:r w:rsidRPr="001A1CDC">
        <w:rPr>
          <w:rFonts w:ascii="Times New Roman" w:hAnsi="Times New Roman"/>
          <w:bCs/>
          <w:color w:val="000000" w:themeColor="text1"/>
          <w:sz w:val="28"/>
          <w:szCs w:val="28"/>
          <w:lang w:val="pt-BR"/>
        </w:rPr>
        <w:tab/>
        <w:t>- Tiếp tục hoàn thiện các</w:t>
      </w:r>
      <w:r w:rsidR="005E72AF" w:rsidRPr="001A1CDC">
        <w:rPr>
          <w:rFonts w:ascii="Times New Roman" w:hAnsi="Times New Roman"/>
          <w:bCs/>
          <w:color w:val="000000" w:themeColor="text1"/>
          <w:sz w:val="28"/>
          <w:szCs w:val="28"/>
          <w:lang w:val="pt-BR"/>
        </w:rPr>
        <w:t xml:space="preserve"> quy định </w:t>
      </w:r>
      <w:r w:rsidRPr="001A1CDC">
        <w:rPr>
          <w:rFonts w:ascii="Times New Roman" w:hAnsi="Times New Roman"/>
          <w:bCs/>
          <w:color w:val="000000" w:themeColor="text1"/>
          <w:sz w:val="28"/>
          <w:szCs w:val="28"/>
          <w:lang w:val="pt-BR"/>
        </w:rPr>
        <w:t>liên quan đến công tác cán bộ theo phân cấp quản lý,</w:t>
      </w:r>
      <w:r w:rsidR="007170A4" w:rsidRPr="001A1CDC">
        <w:rPr>
          <w:rFonts w:ascii="Times New Roman" w:hAnsi="Times New Roman"/>
          <w:bCs/>
          <w:color w:val="000000" w:themeColor="text1"/>
          <w:sz w:val="28"/>
          <w:szCs w:val="28"/>
          <w:lang w:val="pt-BR"/>
        </w:rPr>
        <w:t xml:space="preserve"> đảm bảo tính thống nhất, đồng bộ, chặt chẽ,</w:t>
      </w:r>
      <w:r w:rsidRPr="001A1CDC">
        <w:rPr>
          <w:rFonts w:ascii="Times New Roman" w:hAnsi="Times New Roman"/>
          <w:bCs/>
          <w:color w:val="000000" w:themeColor="text1"/>
          <w:sz w:val="28"/>
          <w:szCs w:val="28"/>
          <w:lang w:val="pt-BR"/>
        </w:rPr>
        <w:t xml:space="preserve"> </w:t>
      </w:r>
      <w:r w:rsidR="005E72AF" w:rsidRPr="001A1CDC">
        <w:rPr>
          <w:rFonts w:ascii="Times New Roman" w:hAnsi="Times New Roman"/>
          <w:bCs/>
          <w:color w:val="000000" w:themeColor="text1"/>
          <w:sz w:val="28"/>
          <w:szCs w:val="28"/>
          <w:lang w:val="pt-BR"/>
        </w:rPr>
        <w:t>xác định rõ trách nhiệm, nh</w:t>
      </w:r>
      <w:r w:rsidR="007170A4" w:rsidRPr="001A1CDC">
        <w:rPr>
          <w:rFonts w:ascii="Times New Roman" w:hAnsi="Times New Roman"/>
          <w:bCs/>
          <w:color w:val="000000" w:themeColor="text1"/>
          <w:sz w:val="28"/>
          <w:szCs w:val="28"/>
          <w:lang w:val="pt-BR"/>
        </w:rPr>
        <w:t>iệm vụ và quyền hạn của từng cấp</w:t>
      </w:r>
      <w:r w:rsidR="005E72AF" w:rsidRPr="001A1CDC">
        <w:rPr>
          <w:rFonts w:ascii="Times New Roman" w:hAnsi="Times New Roman"/>
          <w:bCs/>
          <w:color w:val="000000" w:themeColor="text1"/>
          <w:sz w:val="28"/>
          <w:szCs w:val="28"/>
          <w:lang w:val="pt-BR"/>
        </w:rPr>
        <w:t xml:space="preserve">. Bố trí phân công công việc hợp lý, phát huy năng lực, sở trường của cán bộ, quan tâm cán bộ trẻ, </w:t>
      </w:r>
      <w:r w:rsidRPr="001A1CDC">
        <w:rPr>
          <w:rFonts w:ascii="Times New Roman" w:hAnsi="Times New Roman"/>
          <w:bCs/>
          <w:color w:val="000000" w:themeColor="text1"/>
          <w:sz w:val="28"/>
          <w:szCs w:val="28"/>
          <w:lang w:val="pt-BR"/>
        </w:rPr>
        <w:t xml:space="preserve">cán bộ là người dân tộc thiểu số, </w:t>
      </w:r>
      <w:r w:rsidR="005E72AF" w:rsidRPr="001A1CDC">
        <w:rPr>
          <w:rFonts w:ascii="Times New Roman" w:hAnsi="Times New Roman"/>
          <w:bCs/>
          <w:color w:val="000000" w:themeColor="text1"/>
          <w:sz w:val="28"/>
          <w:szCs w:val="28"/>
          <w:lang w:val="pt-BR"/>
        </w:rPr>
        <w:t>cán bộ trưởng thành từ thực tiễn.</w:t>
      </w:r>
    </w:p>
    <w:p w:rsidR="005E72AF" w:rsidRPr="001A1CDC" w:rsidRDefault="005E72AF" w:rsidP="001A1CDC">
      <w:pPr>
        <w:shd w:val="clear" w:color="auto" w:fill="FFFFFF"/>
        <w:tabs>
          <w:tab w:val="left" w:pos="0"/>
        </w:tabs>
        <w:spacing w:line="228" w:lineRule="auto"/>
        <w:ind w:firstLine="567"/>
        <w:jc w:val="both"/>
        <w:rPr>
          <w:rFonts w:ascii="Times New Roman" w:hAnsi="Times New Roman"/>
          <w:bCs/>
          <w:color w:val="000000" w:themeColor="text1"/>
          <w:sz w:val="28"/>
          <w:szCs w:val="28"/>
          <w:lang w:val="pt-BR"/>
        </w:rPr>
      </w:pPr>
      <w:r w:rsidRPr="001A1CDC">
        <w:rPr>
          <w:rFonts w:ascii="Times New Roman" w:hAnsi="Times New Roman"/>
          <w:b/>
          <w:bCs/>
          <w:color w:val="000000" w:themeColor="text1"/>
          <w:sz w:val="28"/>
          <w:szCs w:val="28"/>
          <w:lang w:val="pt-BR"/>
        </w:rPr>
        <w:t xml:space="preserve">- </w:t>
      </w:r>
      <w:r w:rsidRPr="001A1CDC">
        <w:rPr>
          <w:rFonts w:ascii="Times New Roman" w:hAnsi="Times New Roman"/>
          <w:bCs/>
          <w:color w:val="000000" w:themeColor="text1"/>
          <w:sz w:val="28"/>
          <w:szCs w:val="28"/>
          <w:lang w:val="pt-BR"/>
        </w:rPr>
        <w:t>Tổ chức nhiều hình thức nắm bắt tâm tư, nguyện vọng của các tầng lớp phụ nữ. Duy trì hoạt động đối thoại, thảo luận, trao đổi để đông đảo hội viên</w:t>
      </w:r>
      <w:r w:rsidR="00B15FBB" w:rsidRPr="001A1CDC">
        <w:rPr>
          <w:rFonts w:ascii="Times New Roman" w:hAnsi="Times New Roman"/>
          <w:bCs/>
          <w:color w:val="000000" w:themeColor="text1"/>
          <w:sz w:val="28"/>
          <w:szCs w:val="28"/>
          <w:lang w:val="vi-VN"/>
        </w:rPr>
        <w:t>,</w:t>
      </w:r>
      <w:r w:rsidRPr="001A1CDC">
        <w:rPr>
          <w:rFonts w:ascii="Times New Roman" w:hAnsi="Times New Roman"/>
          <w:bCs/>
          <w:color w:val="000000" w:themeColor="text1"/>
          <w:sz w:val="28"/>
          <w:szCs w:val="28"/>
          <w:lang w:val="pt-BR"/>
        </w:rPr>
        <w:t xml:space="preserve"> phụ nữ được trình bày, phản ánh ý kiến với cấp ủy, chính quyền và tổ chức Hội</w:t>
      </w:r>
      <w:r w:rsidR="00B15FBB" w:rsidRPr="001A1CDC">
        <w:rPr>
          <w:rFonts w:ascii="Times New Roman" w:hAnsi="Times New Roman"/>
          <w:bCs/>
          <w:color w:val="000000" w:themeColor="text1"/>
          <w:sz w:val="28"/>
          <w:szCs w:val="28"/>
          <w:lang w:val="vi-VN"/>
        </w:rPr>
        <w:t xml:space="preserve"> Phụ nữ</w:t>
      </w:r>
      <w:r w:rsidRPr="001A1CDC">
        <w:rPr>
          <w:rFonts w:ascii="Times New Roman" w:hAnsi="Times New Roman"/>
          <w:bCs/>
          <w:color w:val="000000" w:themeColor="text1"/>
          <w:sz w:val="28"/>
          <w:szCs w:val="28"/>
          <w:lang w:val="pt-BR"/>
        </w:rPr>
        <w:t>.</w:t>
      </w:r>
    </w:p>
    <w:p w:rsidR="005E72AF" w:rsidRPr="001A1CDC" w:rsidRDefault="005E72AF" w:rsidP="001A1CDC">
      <w:pPr>
        <w:shd w:val="clear" w:color="auto" w:fill="FFFFFF"/>
        <w:tabs>
          <w:tab w:val="left" w:pos="0"/>
        </w:tabs>
        <w:spacing w:line="228" w:lineRule="auto"/>
        <w:ind w:firstLine="567"/>
        <w:jc w:val="both"/>
        <w:rPr>
          <w:rFonts w:ascii="Times New Roman" w:hAnsi="Times New Roman"/>
          <w:bCs/>
          <w:color w:val="000000" w:themeColor="text1"/>
          <w:sz w:val="28"/>
          <w:szCs w:val="28"/>
          <w:lang w:val="pt-BR"/>
        </w:rPr>
      </w:pPr>
      <w:r w:rsidRPr="001A1CDC">
        <w:rPr>
          <w:rFonts w:ascii="Times New Roman" w:hAnsi="Times New Roman"/>
          <w:bCs/>
          <w:color w:val="000000" w:themeColor="text1"/>
          <w:sz w:val="28"/>
          <w:szCs w:val="28"/>
          <w:lang w:val="pt-BR"/>
        </w:rPr>
        <w:t>- Tạo điều kiện, khuyến khích, động viên phụ nữ tham gia chia sẻ kinh nghiệm, tham gia các phong trào thi đua, cuộc vận động thực hiện tốt quyền và nghĩa vụ của công dân, thực hiện 02 Bộ quy tắc ứng xử của Thành phố.</w:t>
      </w:r>
    </w:p>
    <w:p w:rsidR="005E72AF" w:rsidRPr="001A1CDC" w:rsidRDefault="005E72AF" w:rsidP="001A1CDC">
      <w:pPr>
        <w:shd w:val="clear" w:color="auto" w:fill="FFFFFF"/>
        <w:tabs>
          <w:tab w:val="left" w:pos="0"/>
        </w:tabs>
        <w:spacing w:line="228" w:lineRule="auto"/>
        <w:ind w:firstLine="567"/>
        <w:jc w:val="both"/>
        <w:rPr>
          <w:rFonts w:ascii="Times New Roman" w:hAnsi="Times New Roman"/>
          <w:b/>
          <w:bCs/>
          <w:color w:val="000000" w:themeColor="text1"/>
          <w:sz w:val="28"/>
          <w:szCs w:val="28"/>
          <w:lang w:val="pt-BR"/>
        </w:rPr>
      </w:pPr>
      <w:r w:rsidRPr="001A1CDC">
        <w:rPr>
          <w:rFonts w:ascii="Times New Roman" w:hAnsi="Times New Roman"/>
          <w:b/>
          <w:bCs/>
          <w:color w:val="000000" w:themeColor="text1"/>
          <w:sz w:val="28"/>
          <w:szCs w:val="28"/>
          <w:lang w:val="pt-BR"/>
        </w:rPr>
        <w:t>5. Nâng cao hiệu quả công tác phối hợp, tăng cường hoạt động liên kết, vận động khai thác nguồn lực</w:t>
      </w:r>
    </w:p>
    <w:p w:rsidR="005E72AF" w:rsidRPr="001A1CDC" w:rsidRDefault="005E72AF" w:rsidP="001A1CDC">
      <w:pPr>
        <w:spacing w:line="228" w:lineRule="auto"/>
        <w:ind w:firstLine="567"/>
        <w:jc w:val="both"/>
        <w:rPr>
          <w:rFonts w:ascii="Times New Roman" w:hAnsi="Times New Roman"/>
          <w:color w:val="000000" w:themeColor="text1"/>
          <w:sz w:val="28"/>
          <w:szCs w:val="28"/>
          <w:lang w:val="sv-SE"/>
        </w:rPr>
      </w:pPr>
      <w:r w:rsidRPr="001A1CDC">
        <w:rPr>
          <w:rFonts w:ascii="Times New Roman" w:hAnsi="Times New Roman"/>
          <w:bCs/>
          <w:color w:val="000000" w:themeColor="text1"/>
          <w:sz w:val="28"/>
          <w:szCs w:val="28"/>
          <w:lang w:val="pt-BR"/>
        </w:rPr>
        <w:t>- Thực hiện Quy chế công tác dân vận của hệ thống chính</w:t>
      </w:r>
      <w:r w:rsidR="00B15FBB" w:rsidRPr="001A1CDC">
        <w:rPr>
          <w:rFonts w:ascii="Times New Roman" w:hAnsi="Times New Roman"/>
          <w:bCs/>
          <w:color w:val="000000" w:themeColor="text1"/>
          <w:sz w:val="28"/>
          <w:szCs w:val="28"/>
          <w:lang w:val="pt-BR"/>
        </w:rPr>
        <w:t xml:space="preserve"> trị </w:t>
      </w:r>
      <w:r w:rsidRPr="001A1CDC">
        <w:rPr>
          <w:rFonts w:ascii="Times New Roman" w:hAnsi="Times New Roman"/>
          <w:bCs/>
          <w:color w:val="000000" w:themeColor="text1"/>
          <w:sz w:val="28"/>
          <w:szCs w:val="28"/>
          <w:lang w:val="pt-BR"/>
        </w:rPr>
        <w:t xml:space="preserve">theo Quyết định </w:t>
      </w:r>
      <w:r w:rsidR="00127C68" w:rsidRPr="001A1CDC">
        <w:rPr>
          <w:rFonts w:ascii="Times New Roman" w:hAnsi="Times New Roman"/>
          <w:color w:val="000000" w:themeColor="text1"/>
          <w:sz w:val="27"/>
          <w:szCs w:val="27"/>
          <w:shd w:val="clear" w:color="auto" w:fill="F5F5FF"/>
          <w:lang w:val="pt-BR"/>
        </w:rPr>
        <w:t xml:space="preserve">Quyết định số 23-QĐ/TW ngày 30/7/2021 </w:t>
      </w:r>
      <w:r w:rsidR="007A110C" w:rsidRPr="001A1CDC">
        <w:rPr>
          <w:rFonts w:ascii="Times New Roman" w:hAnsi="Times New Roman"/>
          <w:bCs/>
          <w:color w:val="000000" w:themeColor="text1"/>
          <w:sz w:val="28"/>
          <w:szCs w:val="28"/>
          <w:lang w:val="vi-VN"/>
        </w:rPr>
        <w:t>của Bộ Chính trị</w:t>
      </w:r>
      <w:r w:rsidRPr="001A1CDC">
        <w:rPr>
          <w:rFonts w:ascii="Times New Roman" w:hAnsi="Times New Roman"/>
          <w:bCs/>
          <w:color w:val="000000" w:themeColor="text1"/>
          <w:sz w:val="28"/>
          <w:szCs w:val="28"/>
          <w:lang w:val="pt-BR"/>
        </w:rPr>
        <w:t xml:space="preserve"> và Nghị định số 56/2012/NĐ-CP ngày 16/7/2012 của Chính phủ; Nâng cao hiệu quả công tác phối hợp với Mặt trận Tổ quốc, các đoàn thể chính trị - xã hội, các sở, ban, ngành chức </w:t>
      </w:r>
      <w:r w:rsidRPr="001A1CDC">
        <w:rPr>
          <w:rFonts w:ascii="Times New Roman" w:hAnsi="Times New Roman"/>
          <w:bCs/>
          <w:color w:val="000000" w:themeColor="text1"/>
          <w:sz w:val="28"/>
          <w:szCs w:val="28"/>
          <w:lang w:val="pt-BR"/>
        </w:rPr>
        <w:lastRenderedPageBreak/>
        <w:t>năng trong thực hiện các n</w:t>
      </w:r>
      <w:r w:rsidR="00B11273" w:rsidRPr="001A1CDC">
        <w:rPr>
          <w:rFonts w:ascii="Times New Roman" w:hAnsi="Times New Roman"/>
          <w:bCs/>
          <w:color w:val="000000" w:themeColor="text1"/>
          <w:sz w:val="28"/>
          <w:szCs w:val="28"/>
          <w:lang w:val="pt-BR"/>
        </w:rPr>
        <w:t xml:space="preserve">hiệm vụ chính trị của Thành phố; </w:t>
      </w:r>
      <w:r w:rsidR="00B11273" w:rsidRPr="001A1CDC">
        <w:rPr>
          <w:rFonts w:ascii="Times New Roman" w:hAnsi="Times New Roman"/>
          <w:color w:val="000000" w:themeColor="text1"/>
          <w:sz w:val="28"/>
          <w:szCs w:val="28"/>
          <w:lang w:val="sv-SE"/>
        </w:rPr>
        <w:t xml:space="preserve">phát huy sức mạnh của </w:t>
      </w:r>
      <w:r w:rsidR="007A110C" w:rsidRPr="001A1CDC">
        <w:rPr>
          <w:rFonts w:ascii="Times New Roman" w:hAnsi="Times New Roman"/>
          <w:color w:val="000000" w:themeColor="text1"/>
          <w:sz w:val="28"/>
          <w:szCs w:val="28"/>
          <w:lang w:val="vi-VN"/>
        </w:rPr>
        <w:t xml:space="preserve">các tầng lớp phụ nữ và </w:t>
      </w:r>
      <w:r w:rsidR="00B11273" w:rsidRPr="001A1CDC">
        <w:rPr>
          <w:rFonts w:ascii="Times New Roman" w:hAnsi="Times New Roman"/>
          <w:color w:val="000000" w:themeColor="text1"/>
          <w:sz w:val="28"/>
          <w:szCs w:val="28"/>
          <w:lang w:val="sv-SE"/>
        </w:rPr>
        <w:t xml:space="preserve">nhân dân trong thực hiện </w:t>
      </w:r>
      <w:r w:rsidR="007A110C" w:rsidRPr="001A1CDC">
        <w:rPr>
          <w:rFonts w:ascii="Times New Roman" w:hAnsi="Times New Roman"/>
          <w:color w:val="000000" w:themeColor="text1"/>
          <w:sz w:val="28"/>
          <w:szCs w:val="28"/>
          <w:lang w:val="vi-VN"/>
        </w:rPr>
        <w:t xml:space="preserve">các </w:t>
      </w:r>
      <w:r w:rsidR="00B11273" w:rsidRPr="001A1CDC">
        <w:rPr>
          <w:rFonts w:ascii="Times New Roman" w:hAnsi="Times New Roman"/>
          <w:color w:val="000000" w:themeColor="text1"/>
          <w:sz w:val="28"/>
          <w:szCs w:val="28"/>
          <w:lang w:val="sv-SE"/>
        </w:rPr>
        <w:t xml:space="preserve">phong trào thi đua; </w:t>
      </w:r>
      <w:r w:rsidRPr="001A1CDC">
        <w:rPr>
          <w:rFonts w:ascii="Times New Roman" w:hAnsi="Times New Roman"/>
          <w:bCs/>
          <w:color w:val="000000" w:themeColor="text1"/>
          <w:sz w:val="28"/>
          <w:szCs w:val="28"/>
          <w:lang w:val="pt-BR"/>
        </w:rPr>
        <w:t>thực hiện bình đẳng giới, vì sự tiến bộ của phụ nữ.</w:t>
      </w:r>
      <w:r w:rsidRPr="001A1CDC">
        <w:rPr>
          <w:rFonts w:ascii="Times New Roman" w:hAnsi="Times New Roman"/>
          <w:color w:val="000000" w:themeColor="text1"/>
          <w:sz w:val="28"/>
          <w:szCs w:val="28"/>
          <w:lang w:val="pt-BR"/>
        </w:rPr>
        <w:t xml:space="preserve"> Rà soát, nâng cao hiệu quả thực chất của công tác phối hợp với các ngành, các tổ chức; phối hợp với các tổ chức chính trị - xã hội trên nguyên tắc “</w:t>
      </w:r>
      <w:r w:rsidRPr="001A1CDC">
        <w:rPr>
          <w:rFonts w:ascii="Times New Roman" w:hAnsi="Times New Roman"/>
          <w:i/>
          <w:color w:val="000000" w:themeColor="text1"/>
          <w:sz w:val="28"/>
          <w:szCs w:val="28"/>
          <w:lang w:val="pt-BR"/>
        </w:rPr>
        <w:t xml:space="preserve">3 </w:t>
      </w:r>
      <w:r w:rsidR="007A110C" w:rsidRPr="001A1CDC">
        <w:rPr>
          <w:rFonts w:ascii="Times New Roman" w:hAnsi="Times New Roman"/>
          <w:i/>
          <w:color w:val="000000" w:themeColor="text1"/>
          <w:sz w:val="28"/>
          <w:szCs w:val="28"/>
          <w:lang w:val="vi-VN"/>
        </w:rPr>
        <w:t>chun</w:t>
      </w:r>
      <w:r w:rsidRPr="001A1CDC">
        <w:rPr>
          <w:rFonts w:ascii="Times New Roman" w:hAnsi="Times New Roman"/>
          <w:i/>
          <w:color w:val="000000" w:themeColor="text1"/>
          <w:sz w:val="28"/>
          <w:szCs w:val="28"/>
          <w:lang w:val="pt-BR"/>
        </w:rPr>
        <w:t>g</w:t>
      </w:r>
      <w:r w:rsidRPr="001A1CDC">
        <w:rPr>
          <w:rFonts w:ascii="Times New Roman" w:hAnsi="Times New Roman"/>
          <w:color w:val="000000" w:themeColor="text1"/>
          <w:sz w:val="28"/>
          <w:szCs w:val="28"/>
          <w:lang w:val="pt-BR"/>
        </w:rPr>
        <w:t>” (chung hoạt động, chung đối tượng, chung nguồn lực).</w:t>
      </w:r>
    </w:p>
    <w:p w:rsidR="007A110C" w:rsidRPr="001A1CDC" w:rsidRDefault="005E72AF" w:rsidP="001A1CDC">
      <w:pPr>
        <w:shd w:val="clear" w:color="auto" w:fill="FFFFFF"/>
        <w:tabs>
          <w:tab w:val="left" w:pos="0"/>
        </w:tabs>
        <w:spacing w:line="228" w:lineRule="auto"/>
        <w:ind w:firstLine="567"/>
        <w:jc w:val="both"/>
        <w:rPr>
          <w:rFonts w:ascii="Times New Roman" w:hAnsi="Times New Roman"/>
          <w:bCs/>
          <w:color w:val="000000" w:themeColor="text1"/>
          <w:spacing w:val="-4"/>
          <w:sz w:val="28"/>
          <w:szCs w:val="28"/>
          <w:lang w:val="pt-BR"/>
        </w:rPr>
      </w:pPr>
      <w:r w:rsidRPr="001A1CDC">
        <w:rPr>
          <w:rFonts w:ascii="Times New Roman" w:hAnsi="Times New Roman"/>
          <w:color w:val="000000" w:themeColor="text1"/>
          <w:sz w:val="28"/>
          <w:szCs w:val="28"/>
          <w:lang w:val="pt-BR"/>
        </w:rPr>
        <w:t xml:space="preserve">- </w:t>
      </w:r>
      <w:r w:rsidRPr="001A1CDC">
        <w:rPr>
          <w:rFonts w:ascii="Times New Roman" w:hAnsi="Times New Roman"/>
          <w:color w:val="000000" w:themeColor="text1"/>
          <w:sz w:val="28"/>
          <w:szCs w:val="28"/>
          <w:lang w:val="vi-VN"/>
        </w:rPr>
        <w:t xml:space="preserve">Phát huy tinh thần </w:t>
      </w:r>
      <w:r w:rsidRPr="001A1CDC">
        <w:rPr>
          <w:rFonts w:ascii="Times New Roman" w:hAnsi="Times New Roman"/>
          <w:color w:val="000000" w:themeColor="text1"/>
          <w:sz w:val="28"/>
          <w:szCs w:val="28"/>
          <w:lang w:val="pt-BR"/>
        </w:rPr>
        <w:t>“</w:t>
      </w:r>
      <w:r w:rsidRPr="001A1CDC">
        <w:rPr>
          <w:rFonts w:ascii="Times New Roman" w:hAnsi="Times New Roman"/>
          <w:i/>
          <w:color w:val="000000" w:themeColor="text1"/>
          <w:sz w:val="28"/>
          <w:szCs w:val="28"/>
          <w:lang w:val="vi-VN"/>
        </w:rPr>
        <w:t>Hà Nội vì cả nước</w:t>
      </w:r>
      <w:r w:rsidRPr="001A1CDC">
        <w:rPr>
          <w:rFonts w:ascii="Times New Roman" w:hAnsi="Times New Roman"/>
          <w:i/>
          <w:color w:val="000000" w:themeColor="text1"/>
          <w:sz w:val="28"/>
          <w:szCs w:val="28"/>
          <w:lang w:val="pt-BR"/>
        </w:rPr>
        <w:t>, cùng</w:t>
      </w:r>
      <w:r w:rsidRPr="001A1CDC">
        <w:rPr>
          <w:rFonts w:ascii="Times New Roman" w:hAnsi="Times New Roman"/>
          <w:i/>
          <w:color w:val="000000" w:themeColor="text1"/>
          <w:sz w:val="28"/>
          <w:szCs w:val="28"/>
          <w:lang w:val="vi-VN"/>
        </w:rPr>
        <w:t xml:space="preserve"> cả nước</w:t>
      </w:r>
      <w:r w:rsidRPr="001A1CDC">
        <w:rPr>
          <w:rFonts w:ascii="Times New Roman" w:hAnsi="Times New Roman"/>
          <w:color w:val="000000" w:themeColor="text1"/>
          <w:sz w:val="28"/>
          <w:szCs w:val="28"/>
          <w:lang w:val="pt-BR"/>
        </w:rPr>
        <w:t>”</w:t>
      </w:r>
      <w:r w:rsidRPr="001A1CDC">
        <w:rPr>
          <w:rFonts w:ascii="Times New Roman" w:hAnsi="Times New Roman"/>
          <w:color w:val="000000" w:themeColor="text1"/>
          <w:sz w:val="28"/>
          <w:szCs w:val="28"/>
          <w:lang w:val="vi-VN"/>
        </w:rPr>
        <w:t>, đẩy mạnh và nâng cao hiệu quả hợp tác, liên kết với các tỉnh, t</w:t>
      </w:r>
      <w:r w:rsidR="002E631E" w:rsidRPr="001A1CDC">
        <w:rPr>
          <w:rFonts w:ascii="Times New Roman" w:hAnsi="Times New Roman"/>
          <w:color w:val="000000" w:themeColor="text1"/>
          <w:sz w:val="28"/>
          <w:szCs w:val="28"/>
          <w:lang w:val="vi-VN"/>
        </w:rPr>
        <w:t xml:space="preserve">hành phố trong cả nước, </w:t>
      </w:r>
      <w:r w:rsidRPr="001A1CDC">
        <w:rPr>
          <w:rFonts w:ascii="Times New Roman" w:hAnsi="Times New Roman"/>
          <w:color w:val="000000" w:themeColor="text1"/>
          <w:sz w:val="28"/>
          <w:szCs w:val="28"/>
          <w:lang w:val="vi-VN"/>
        </w:rPr>
        <w:t>phát h</w:t>
      </w:r>
      <w:r w:rsidR="007A110C" w:rsidRPr="001A1CDC">
        <w:rPr>
          <w:rFonts w:ascii="Times New Roman" w:hAnsi="Times New Roman"/>
          <w:color w:val="000000" w:themeColor="text1"/>
          <w:sz w:val="28"/>
          <w:szCs w:val="28"/>
          <w:lang w:val="vi-VN"/>
        </w:rPr>
        <w:t xml:space="preserve">uy thế mạnh của từng địa phương </w:t>
      </w:r>
      <w:r w:rsidR="002E631E" w:rsidRPr="001A1CDC">
        <w:rPr>
          <w:rFonts w:ascii="Times New Roman" w:hAnsi="Times New Roman"/>
          <w:color w:val="000000" w:themeColor="text1"/>
          <w:sz w:val="28"/>
          <w:szCs w:val="28"/>
          <w:lang w:val="vi-VN"/>
        </w:rPr>
        <w:t>để</w:t>
      </w:r>
      <w:r w:rsidRPr="001A1CDC">
        <w:rPr>
          <w:rFonts w:ascii="Times New Roman" w:hAnsi="Times New Roman"/>
          <w:color w:val="000000" w:themeColor="text1"/>
          <w:sz w:val="28"/>
          <w:szCs w:val="28"/>
          <w:lang w:val="vi-VN"/>
        </w:rPr>
        <w:t xml:space="preserve"> cùng phát triển</w:t>
      </w:r>
      <w:r w:rsidR="000F09BC" w:rsidRPr="001A1CDC">
        <w:rPr>
          <w:rFonts w:ascii="Times New Roman" w:hAnsi="Times New Roman"/>
          <w:color w:val="000000" w:themeColor="text1"/>
          <w:sz w:val="28"/>
          <w:szCs w:val="28"/>
          <w:lang w:val="sv-SE"/>
        </w:rPr>
        <w:t>,</w:t>
      </w:r>
      <w:r w:rsidRPr="001A1CDC">
        <w:rPr>
          <w:rFonts w:ascii="Times New Roman" w:hAnsi="Times New Roman"/>
          <w:color w:val="000000" w:themeColor="text1"/>
          <w:sz w:val="28"/>
          <w:szCs w:val="28"/>
          <w:lang w:val="vi-VN"/>
        </w:rPr>
        <w:t xml:space="preserve"> </w:t>
      </w:r>
      <w:r w:rsidRPr="001A1CDC">
        <w:rPr>
          <w:rFonts w:ascii="Times New Roman" w:hAnsi="Times New Roman"/>
          <w:color w:val="000000" w:themeColor="text1"/>
          <w:sz w:val="28"/>
          <w:szCs w:val="28"/>
          <w:lang w:val="pt-BR"/>
        </w:rPr>
        <w:t>thúc đẩy phong trào thi đua và hoạt động của Hội</w:t>
      </w:r>
      <w:r w:rsidR="007A110C" w:rsidRPr="001A1CDC">
        <w:rPr>
          <w:rFonts w:ascii="Times New Roman" w:hAnsi="Times New Roman"/>
          <w:color w:val="000000" w:themeColor="text1"/>
          <w:sz w:val="28"/>
          <w:szCs w:val="28"/>
          <w:lang w:val="vi-VN"/>
        </w:rPr>
        <w:t xml:space="preserve"> Phụ nữ</w:t>
      </w:r>
      <w:r w:rsidRPr="001A1CDC">
        <w:rPr>
          <w:rFonts w:ascii="Times New Roman" w:hAnsi="Times New Roman"/>
          <w:color w:val="000000" w:themeColor="text1"/>
          <w:sz w:val="28"/>
          <w:szCs w:val="28"/>
          <w:lang w:val="pt-BR"/>
        </w:rPr>
        <w:t>.</w:t>
      </w:r>
      <w:r w:rsidR="007A110C" w:rsidRPr="001A1CDC">
        <w:rPr>
          <w:rFonts w:ascii="Times New Roman" w:hAnsi="Times New Roman"/>
          <w:bCs/>
          <w:color w:val="000000" w:themeColor="text1"/>
          <w:spacing w:val="-4"/>
          <w:sz w:val="28"/>
          <w:szCs w:val="28"/>
          <w:lang w:val="pt-BR"/>
        </w:rPr>
        <w:t xml:space="preserve"> Tăng cường vận động, kết nối các tổ chức, cá nhân thực hiện xã hội hóa nguồn lực hỗ trợ phụ nữ yếu thế, phụ nữ bị ảnh hưởng thiên tai, dịch bệnh đột xuất, xây dựng mái ấm tình thương, đồng hành cùng phụ nữ biên cương...</w:t>
      </w:r>
    </w:p>
    <w:p w:rsidR="005E72AF" w:rsidRPr="001A1CDC" w:rsidRDefault="005E72AF" w:rsidP="001A1CDC">
      <w:pPr>
        <w:spacing w:line="228" w:lineRule="auto"/>
        <w:ind w:firstLine="567"/>
        <w:jc w:val="both"/>
        <w:rPr>
          <w:rFonts w:ascii="Times New Roman" w:hAnsi="Times New Roman"/>
          <w:color w:val="000000" w:themeColor="text1"/>
          <w:sz w:val="28"/>
          <w:szCs w:val="28"/>
          <w:lang w:val="sq-AL"/>
        </w:rPr>
      </w:pPr>
      <w:bookmarkStart w:id="0" w:name="_GoBack"/>
      <w:bookmarkEnd w:id="0"/>
      <w:r w:rsidRPr="001A1CDC">
        <w:rPr>
          <w:rFonts w:ascii="Times New Roman" w:hAnsi="Times New Roman"/>
          <w:bCs/>
          <w:color w:val="000000" w:themeColor="text1"/>
          <w:sz w:val="28"/>
          <w:szCs w:val="28"/>
          <w:lang w:val="pt-BR"/>
        </w:rPr>
        <w:t xml:space="preserve">Với tinh thần đoàn </w:t>
      </w:r>
      <w:r w:rsidRPr="001A1CDC">
        <w:rPr>
          <w:rFonts w:ascii="Times New Roman" w:hAnsi="Times New Roman"/>
          <w:b/>
          <w:color w:val="000000" w:themeColor="text1"/>
          <w:sz w:val="28"/>
          <w:szCs w:val="28"/>
          <w:lang w:val="pt-BR"/>
        </w:rPr>
        <w:t>“</w:t>
      </w:r>
      <w:r w:rsidRPr="001A1CDC">
        <w:rPr>
          <w:rFonts w:ascii="Times New Roman" w:hAnsi="Times New Roman"/>
          <w:b/>
          <w:i/>
          <w:color w:val="000000" w:themeColor="text1"/>
          <w:sz w:val="28"/>
          <w:szCs w:val="28"/>
          <w:lang w:val="pt-BR"/>
        </w:rPr>
        <w:t>Đoàn kết - Sáng tạo - Hội nhập - Phát triển</w:t>
      </w:r>
      <w:r w:rsidRPr="001A1CDC">
        <w:rPr>
          <w:rFonts w:ascii="Times New Roman" w:hAnsi="Times New Roman"/>
          <w:color w:val="000000" w:themeColor="text1"/>
          <w:sz w:val="28"/>
          <w:szCs w:val="28"/>
          <w:lang w:val="pt-BR"/>
        </w:rPr>
        <w:t>”, Đại hội đại biểu phụ nữ thành phố Hà Nội lần thứ XVI kêu gọi toàn thể cán bộ, hội viên và các tầng lớp phụ nữ Thủ đô tự hào, phát huy truyền thống văn hiến, anh hùng luôn đ</w:t>
      </w:r>
      <w:r w:rsidRPr="001A1CDC">
        <w:rPr>
          <w:rFonts w:ascii="Times New Roman" w:hAnsi="Times New Roman"/>
          <w:color w:val="000000" w:themeColor="text1"/>
          <w:sz w:val="28"/>
          <w:szCs w:val="28"/>
          <w:lang w:val="sq-AL"/>
        </w:rPr>
        <w:t xml:space="preserve">oàn kết, phát huy tiềm năng, sức sáng tạo, khát vọng vươn lên, xây dựng tổ chức Hội vững mạnh; vì sự phát triển toàn diện và hạnh phúc của phụ nữ, góp phần xây dựng Thủ đô phát triển nhanh, bền vững theo hướng đô thị xanh, thành phố thông minh, hiện đại. Góp phần cùng với toàn Đảng, toàn Dân thực hiện thắng lợi Nghị quyết Đại hội Đảng bộ Thành phố lần thứ XVII và Đại hội Đảng </w:t>
      </w:r>
      <w:r w:rsidR="00231B7F" w:rsidRPr="001A1CDC">
        <w:rPr>
          <w:rFonts w:ascii="Times New Roman" w:hAnsi="Times New Roman"/>
          <w:color w:val="000000" w:themeColor="text1"/>
          <w:sz w:val="28"/>
          <w:szCs w:val="28"/>
          <w:lang w:val="sq-AL"/>
        </w:rPr>
        <w:t>T</w:t>
      </w:r>
      <w:r w:rsidRPr="001A1CDC">
        <w:rPr>
          <w:rFonts w:ascii="Times New Roman" w:hAnsi="Times New Roman"/>
          <w:color w:val="000000" w:themeColor="text1"/>
          <w:sz w:val="28"/>
          <w:szCs w:val="28"/>
          <w:lang w:val="sq-AL"/>
        </w:rPr>
        <w:t>oàn quốc lần thứ XIII./.</w:t>
      </w:r>
    </w:p>
    <w:p w:rsidR="005E72AF" w:rsidRPr="001A1CDC" w:rsidRDefault="005E72AF" w:rsidP="001A1CDC">
      <w:pPr>
        <w:shd w:val="clear" w:color="auto" w:fill="FFFFFF"/>
        <w:tabs>
          <w:tab w:val="left" w:pos="0"/>
        </w:tabs>
        <w:spacing w:line="228" w:lineRule="auto"/>
        <w:ind w:firstLine="567"/>
        <w:jc w:val="both"/>
        <w:rPr>
          <w:rFonts w:ascii="Times New Roman" w:hAnsi="Times New Roman"/>
          <w:color w:val="000000" w:themeColor="text1"/>
          <w:sz w:val="28"/>
          <w:szCs w:val="28"/>
          <w:lang w:val="pt-BR"/>
        </w:rPr>
      </w:pPr>
    </w:p>
    <w:p w:rsidR="00344A26" w:rsidRPr="001A1CDC" w:rsidRDefault="00344A26" w:rsidP="001A1CDC">
      <w:pPr>
        <w:spacing w:line="228" w:lineRule="auto"/>
        <w:rPr>
          <w:color w:val="000000" w:themeColor="text1"/>
          <w:lang w:val="vi-VN"/>
        </w:rPr>
      </w:pPr>
    </w:p>
    <w:p w:rsidR="001A1CDC" w:rsidRPr="001A1CDC" w:rsidRDefault="001A1CDC">
      <w:pPr>
        <w:spacing w:line="228" w:lineRule="auto"/>
        <w:rPr>
          <w:color w:val="000000" w:themeColor="text1"/>
          <w:lang w:val="vi-VN"/>
        </w:rPr>
      </w:pPr>
    </w:p>
    <w:sectPr w:rsidR="001A1CDC" w:rsidRPr="001A1CDC" w:rsidSect="005D2A8A">
      <w:headerReference w:type="default" r:id="rId8"/>
      <w:pgSz w:w="11907" w:h="16840" w:code="9"/>
      <w:pgMar w:top="993" w:right="1134"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83" w:rsidRDefault="00090583" w:rsidP="00E440D2">
      <w:r>
        <w:separator/>
      </w:r>
    </w:p>
  </w:endnote>
  <w:endnote w:type="continuationSeparator" w:id="0">
    <w:p w:rsidR="00090583" w:rsidRDefault="00090583" w:rsidP="00E4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83" w:rsidRDefault="00090583" w:rsidP="00E440D2">
      <w:r>
        <w:separator/>
      </w:r>
    </w:p>
  </w:footnote>
  <w:footnote w:type="continuationSeparator" w:id="0">
    <w:p w:rsidR="00090583" w:rsidRDefault="00090583" w:rsidP="00E440D2">
      <w:r>
        <w:continuationSeparator/>
      </w:r>
    </w:p>
  </w:footnote>
  <w:footnote w:id="1">
    <w:p w:rsidR="0055082A" w:rsidRPr="00D00091" w:rsidRDefault="0055082A" w:rsidP="009A3EF0">
      <w:pPr>
        <w:pStyle w:val="FootnoteText"/>
        <w:rPr>
          <w:color w:val="000000" w:themeColor="text1"/>
        </w:rPr>
      </w:pPr>
      <w:r w:rsidRPr="00D00091">
        <w:rPr>
          <w:rStyle w:val="FootnoteReference"/>
          <w:color w:val="000000" w:themeColor="text1"/>
        </w:rPr>
        <w:footnoteRef/>
      </w:r>
      <w:r>
        <w:rPr>
          <w:rFonts w:ascii="Times New Roman" w:hAnsi="Times New Roman"/>
          <w:color w:val="000000" w:themeColor="text1"/>
        </w:rPr>
        <w:t xml:space="preserve"> </w:t>
      </w:r>
      <w:r w:rsidRPr="00D00091">
        <w:rPr>
          <w:rFonts w:ascii="Times New Roman" w:hAnsi="Times New Roman"/>
          <w:color w:val="000000" w:themeColor="text1"/>
        </w:rPr>
        <w:t xml:space="preserve">Số liệu </w:t>
      </w:r>
      <w:r>
        <w:rPr>
          <w:rFonts w:ascii="Times New Roman" w:hAnsi="Times New Roman"/>
          <w:color w:val="000000" w:themeColor="text1"/>
        </w:rPr>
        <w:t xml:space="preserve">đến tháng 7/2021. </w:t>
      </w:r>
    </w:p>
  </w:footnote>
  <w:footnote w:id="2">
    <w:p w:rsidR="0055082A" w:rsidRPr="00DA4696" w:rsidRDefault="0055082A" w:rsidP="009A3EF0">
      <w:pPr>
        <w:pStyle w:val="FootnoteText"/>
        <w:jc w:val="both"/>
        <w:rPr>
          <w:color w:val="000000" w:themeColor="text1"/>
          <w:spacing w:val="-6"/>
        </w:rPr>
      </w:pPr>
      <w:r w:rsidRPr="00D00091">
        <w:rPr>
          <w:rFonts w:ascii="Times New Roman" w:hAnsi="Times New Roman"/>
          <w:color w:val="000000" w:themeColor="text1"/>
          <w:spacing w:val="-4"/>
        </w:rPr>
        <w:t xml:space="preserve"> </w:t>
      </w:r>
      <w:r w:rsidRPr="00D00091">
        <w:rPr>
          <w:rStyle w:val="FootnoteReference"/>
          <w:rFonts w:ascii="Times New Roman" w:hAnsi="Times New Roman"/>
          <w:color w:val="000000" w:themeColor="text1"/>
        </w:rPr>
        <w:footnoteRef/>
      </w:r>
      <w:r w:rsidRPr="00D00091">
        <w:rPr>
          <w:rFonts w:ascii="Times New Roman" w:hAnsi="Times New Roman"/>
          <w:color w:val="000000" w:themeColor="text1"/>
          <w:spacing w:val="-4"/>
        </w:rPr>
        <w:t xml:space="preserve"> </w:t>
      </w:r>
      <w:r>
        <w:rPr>
          <w:rFonts w:ascii="Times New Roman" w:hAnsi="Times New Roman"/>
          <w:color w:val="000000" w:themeColor="text1"/>
          <w:spacing w:val="-6"/>
        </w:rPr>
        <w:t>Đến tháng  9</w:t>
      </w:r>
      <w:r w:rsidRPr="00DA4696">
        <w:rPr>
          <w:rFonts w:ascii="Times New Roman" w:hAnsi="Times New Roman"/>
          <w:color w:val="000000" w:themeColor="text1"/>
          <w:spacing w:val="-6"/>
        </w:rPr>
        <w:t>/2021, Hà Nội có 12/18 huyện , 368/382 xã đạt chuẩn nông thôn mới; 29 xã đạt nông thôn  mới  nâng cao</w:t>
      </w:r>
      <w:r>
        <w:rPr>
          <w:rFonts w:ascii="Times New Roman" w:hAnsi="Times New Roman"/>
          <w:color w:val="000000" w:themeColor="text1"/>
          <w:spacing w:val="-6"/>
        </w:rPr>
        <w:t>.</w:t>
      </w:r>
    </w:p>
  </w:footnote>
  <w:footnote w:id="3">
    <w:p w:rsidR="0055082A" w:rsidRPr="001A1CDC" w:rsidRDefault="0055082A" w:rsidP="00164594">
      <w:pPr>
        <w:pStyle w:val="FootnoteText"/>
        <w:jc w:val="both"/>
        <w:rPr>
          <w:rFonts w:ascii="Times New Roman" w:hAnsi="Times New Roman"/>
          <w:color w:val="000000" w:themeColor="text1"/>
        </w:rPr>
      </w:pPr>
      <w:r w:rsidRPr="001A1CDC">
        <w:rPr>
          <w:rStyle w:val="FootnoteReference"/>
          <w:rFonts w:ascii="Times New Roman" w:hAnsi="Times New Roman"/>
          <w:color w:val="000000" w:themeColor="text1"/>
          <w:sz w:val="22"/>
        </w:rPr>
        <w:footnoteRef/>
      </w:r>
      <w:r w:rsidRPr="001A1CDC">
        <w:rPr>
          <w:rFonts w:ascii="Times New Roman" w:hAnsi="Times New Roman"/>
          <w:color w:val="000000" w:themeColor="text1"/>
          <w:sz w:val="22"/>
        </w:rPr>
        <w:t xml:space="preserve"> </w:t>
      </w:r>
      <w:r w:rsidRPr="001A1CDC">
        <w:rPr>
          <w:rFonts w:ascii="Times New Roman" w:hAnsi="Times New Roman"/>
          <w:color w:val="000000" w:themeColor="text1"/>
        </w:rPr>
        <w:t xml:space="preserve">100% </w:t>
      </w:r>
      <w:r w:rsidRPr="001A1CDC">
        <w:rPr>
          <w:rFonts w:ascii="Times New Roman" w:hAnsi="Times New Roman"/>
          <w:iCs/>
          <w:color w:val="000000" w:themeColor="text1"/>
          <w:spacing w:val="-12"/>
        </w:rPr>
        <w:t xml:space="preserve"> cơ sở Hội  thành lập 1.860 </w:t>
      </w:r>
      <w:r w:rsidRPr="001A1CDC">
        <w:rPr>
          <w:rFonts w:ascii="Times New Roman" w:hAnsi="Times New Roman"/>
          <w:color w:val="000000" w:themeColor="text1"/>
          <w:spacing w:val="-12"/>
        </w:rPr>
        <w:t>mô hình hoạt động  văn hoá, văn nghệ, thể dục, thể thao tiêu biểu như:  31 CLB cồng chiêng (</w:t>
      </w:r>
      <w:r w:rsidRPr="001A1CDC">
        <w:rPr>
          <w:rFonts w:ascii="Times New Roman" w:hAnsi="Times New Roman"/>
          <w:i/>
          <w:color w:val="000000" w:themeColor="text1"/>
          <w:spacing w:val="-12"/>
        </w:rPr>
        <w:t>Ba Vì, Thạch Thất</w:t>
      </w:r>
      <w:r w:rsidRPr="001A1CDC">
        <w:rPr>
          <w:rFonts w:ascii="Times New Roman" w:hAnsi="Times New Roman"/>
          <w:color w:val="000000" w:themeColor="text1"/>
          <w:spacing w:val="-12"/>
        </w:rPr>
        <w:t xml:space="preserve">), CLB ca trù, </w:t>
      </w:r>
      <w:r w:rsidRPr="001A1CDC">
        <w:rPr>
          <w:rFonts w:ascii="Times New Roman" w:hAnsi="Times New Roman"/>
          <w:color w:val="000000" w:themeColor="text1"/>
          <w:lang w:val="pt-BR"/>
        </w:rPr>
        <w:t>Zumba kết nối cộng đồng</w:t>
      </w:r>
      <w:r w:rsidRPr="001A1CDC">
        <w:rPr>
          <w:rFonts w:ascii="Times New Roman" w:hAnsi="Times New Roman"/>
          <w:color w:val="000000" w:themeColor="text1"/>
          <w:spacing w:val="-12"/>
        </w:rPr>
        <w:t xml:space="preserve"> (</w:t>
      </w:r>
      <w:r w:rsidRPr="001A1CDC">
        <w:rPr>
          <w:rFonts w:ascii="Times New Roman" w:hAnsi="Times New Roman"/>
          <w:i/>
          <w:color w:val="000000" w:themeColor="text1"/>
          <w:spacing w:val="-12"/>
        </w:rPr>
        <w:t>Đông Anh</w:t>
      </w:r>
      <w:r w:rsidRPr="001A1CDC">
        <w:rPr>
          <w:rFonts w:ascii="Times New Roman" w:hAnsi="Times New Roman"/>
          <w:color w:val="000000" w:themeColor="text1"/>
          <w:spacing w:val="-12"/>
        </w:rPr>
        <w:t>), CLB Khiêu vũ thể thao (Cầu Giấy); CLB bóng đá nữ (Quốc Oai), CLB văn hóa nghệ thuật</w:t>
      </w:r>
      <w:r w:rsidRPr="001A1CDC">
        <w:rPr>
          <w:rFonts w:ascii="Times New Roman" w:hAnsi="Times New Roman"/>
          <w:b/>
          <w:color w:val="000000" w:themeColor="text1"/>
          <w:spacing w:val="-12"/>
        </w:rPr>
        <w:t xml:space="preserve"> </w:t>
      </w:r>
      <w:r w:rsidRPr="001A1CDC">
        <w:rPr>
          <w:rFonts w:ascii="Times New Roman" w:hAnsi="Times New Roman"/>
          <w:color w:val="000000" w:themeColor="text1"/>
          <w:spacing w:val="-12"/>
        </w:rPr>
        <w:t>(</w:t>
      </w:r>
      <w:r w:rsidRPr="001A1CDC">
        <w:rPr>
          <w:rFonts w:ascii="Times New Roman" w:hAnsi="Times New Roman"/>
          <w:i/>
          <w:color w:val="000000" w:themeColor="text1"/>
          <w:spacing w:val="-12"/>
        </w:rPr>
        <w:t>CA Hà Nội)…</w:t>
      </w:r>
    </w:p>
  </w:footnote>
  <w:footnote w:id="4">
    <w:p w:rsidR="0055082A" w:rsidRPr="001A1CDC" w:rsidRDefault="0055082A" w:rsidP="00A91A80">
      <w:pPr>
        <w:pStyle w:val="FootnoteText"/>
        <w:jc w:val="both"/>
        <w:rPr>
          <w:rFonts w:ascii="Times New Roman" w:hAnsi="Times New Roman"/>
          <w:color w:val="000000" w:themeColor="text1"/>
        </w:rPr>
      </w:pPr>
      <w:r w:rsidRPr="001A1CDC">
        <w:rPr>
          <w:rStyle w:val="FootnoteReference"/>
          <w:rFonts w:ascii="Times New Roman" w:hAnsi="Times New Roman"/>
          <w:color w:val="000000" w:themeColor="text1"/>
          <w:sz w:val="22"/>
        </w:rPr>
        <w:footnoteRef/>
      </w:r>
      <w:r w:rsidRPr="001A1CDC">
        <w:rPr>
          <w:rFonts w:ascii="Times New Roman" w:hAnsi="Times New Roman"/>
          <w:color w:val="000000" w:themeColor="text1"/>
          <w:sz w:val="22"/>
        </w:rPr>
        <w:t xml:space="preserve"> </w:t>
      </w:r>
      <w:r w:rsidRPr="001A1CDC">
        <w:rPr>
          <w:rFonts w:ascii="Times New Roman" w:hAnsi="Times New Roman"/>
          <w:color w:val="000000" w:themeColor="text1"/>
          <w:lang w:val="pt-BR"/>
        </w:rPr>
        <w:t>Điển hình: Mô hình chi hội phụ nữ văn minh trong việc cưới, việc tang (Đan Phượng, Ứng Hòa); “Đọc và làm theo Báo Hội” (Long Biên); “Lợn nhựa tiết kiệm” (Hai Bà Trưng), “Tuần lễ vàng tiết kiệm vì phụ nữ, trẻ em có hoàn cảnh khó khăn” (Hoàn Kiếm)</w:t>
      </w:r>
      <w:r w:rsidRPr="001A1CDC">
        <w:rPr>
          <w:rFonts w:ascii="Times New Roman" w:hAnsi="Times New Roman"/>
          <w:i/>
          <w:color w:val="000000" w:themeColor="text1"/>
          <w:lang w:val="pt-BR"/>
        </w:rPr>
        <w:t xml:space="preserve">, </w:t>
      </w:r>
      <w:r w:rsidRPr="001A1CDC">
        <w:rPr>
          <w:rFonts w:ascii="Times New Roman" w:hAnsi="Times New Roman"/>
          <w:color w:val="000000" w:themeColor="text1"/>
          <w:lang w:val="pt-BR"/>
        </w:rPr>
        <w:t xml:space="preserve"> suất cơm từ thiện, nồi cháo nghĩa tình (Đống Đa, Thanh Trì);  xe đạp cho em đến trường của phụ nữ Đông Anh...</w:t>
      </w:r>
    </w:p>
  </w:footnote>
  <w:footnote w:id="5">
    <w:p w:rsidR="0055082A" w:rsidRPr="001A1CDC" w:rsidRDefault="0055082A" w:rsidP="00EF2B90">
      <w:pPr>
        <w:pStyle w:val="FootnoteText"/>
        <w:jc w:val="both"/>
        <w:rPr>
          <w:color w:val="000000" w:themeColor="text1"/>
          <w:lang w:val="nl-NL"/>
        </w:rPr>
      </w:pPr>
      <w:r w:rsidRPr="00131967">
        <w:rPr>
          <w:rStyle w:val="FootnoteReference"/>
          <w:rFonts w:ascii="Times New Roman" w:hAnsi="Times New Roman"/>
          <w:color w:val="000000" w:themeColor="text1"/>
          <w:sz w:val="22"/>
        </w:rPr>
        <w:footnoteRef/>
      </w:r>
      <w:r w:rsidRPr="001A1CDC">
        <w:rPr>
          <w:rFonts w:ascii="Times New Roman" w:hAnsi="Times New Roman"/>
          <w:color w:val="000000" w:themeColor="text1"/>
          <w:sz w:val="22"/>
          <w:lang w:val="nl-NL"/>
        </w:rPr>
        <w:t xml:space="preserve"> </w:t>
      </w:r>
      <w:r w:rsidRPr="001A1CDC">
        <w:rPr>
          <w:rFonts w:ascii="Times New Roman" w:hAnsi="Times New Roman"/>
          <w:color w:val="000000" w:themeColor="text1"/>
          <w:lang w:val="nl-NL"/>
        </w:rPr>
        <w:t xml:space="preserve">06 tập thể nữ, 05 cá nhân đạt giải thưởng Phụ nữ Việt Nam, 01 phụ nữ nhận giải thưởng Kova, 14 Phụ nữ Việt Nam Tự tin Tiến bước; </w:t>
      </w:r>
      <w:r w:rsidRPr="001A1CDC">
        <w:rPr>
          <w:rFonts w:ascii="Times New Roman" w:hAnsi="Times New Roman"/>
          <w:color w:val="000000" w:themeColor="text1"/>
          <w:lang w:val="pt-BR"/>
        </w:rPr>
        <w:t>15 phụ nữ được vinh danh công dân Thủ đô ưu tú;</w:t>
      </w:r>
      <w:r w:rsidRPr="001A1CDC">
        <w:rPr>
          <w:rFonts w:ascii="Times New Roman" w:hAnsi="Times New Roman"/>
          <w:color w:val="000000" w:themeColor="text1"/>
          <w:lang w:val="nl-NL"/>
        </w:rPr>
        <w:t xml:space="preserve"> 160 phụ nữ đạt Chiến sỹ thi đua cấp Thành phố; 1.063 cán bộ, hội viên, phụ nữ đạt Người tốt việc tốt cấp Thành phố.</w:t>
      </w:r>
    </w:p>
  </w:footnote>
  <w:footnote w:id="6">
    <w:p w:rsidR="0055082A" w:rsidRPr="00564200" w:rsidRDefault="0055082A" w:rsidP="0009678F">
      <w:pPr>
        <w:pStyle w:val="FootnoteText"/>
        <w:spacing w:line="233" w:lineRule="auto"/>
        <w:jc w:val="both"/>
        <w:rPr>
          <w:rFonts w:ascii="Times New Roman" w:hAnsi="Times New Roman"/>
          <w:color w:val="000000" w:themeColor="text1"/>
          <w:lang w:val="nl-NL"/>
        </w:rPr>
      </w:pPr>
      <w:r w:rsidRPr="001A12A1">
        <w:rPr>
          <w:rStyle w:val="FootnoteReference"/>
          <w:color w:val="000000" w:themeColor="text1"/>
          <w:sz w:val="24"/>
          <w:szCs w:val="24"/>
        </w:rPr>
        <w:footnoteRef/>
      </w:r>
      <w:r w:rsidRPr="00564200">
        <w:rPr>
          <w:rFonts w:ascii="Times New Roman" w:hAnsi="Times New Roman"/>
          <w:color w:val="000000" w:themeColor="text1"/>
          <w:lang w:val="nl-NL"/>
        </w:rPr>
        <w:t xml:space="preserve"> Thành Hội tổ chức Lễ hội áo dài “</w:t>
      </w:r>
      <w:r w:rsidRPr="00564200">
        <w:rPr>
          <w:rFonts w:ascii="Times New Roman" w:hAnsi="Times New Roman"/>
          <w:i/>
          <w:color w:val="000000" w:themeColor="text1"/>
          <w:lang w:val="nl-NL"/>
        </w:rPr>
        <w:t>Hương sắc Tràng An</w:t>
      </w:r>
      <w:r w:rsidRPr="00564200">
        <w:rPr>
          <w:rFonts w:ascii="Times New Roman" w:hAnsi="Times New Roman"/>
          <w:color w:val="000000" w:themeColor="text1"/>
          <w:lang w:val="nl-NL"/>
        </w:rPr>
        <w:t>”; Phát động phụ nữ Thủ đô “</w:t>
      </w:r>
      <w:r w:rsidRPr="00564200">
        <w:rPr>
          <w:rFonts w:ascii="Times New Roman" w:hAnsi="Times New Roman"/>
          <w:i/>
          <w:color w:val="000000" w:themeColor="text1"/>
          <w:lang w:val="nl-NL"/>
        </w:rPr>
        <w:t>Mặc áo dài - Đeo khẩu trang - Đi bầu cử</w:t>
      </w:r>
      <w:r w:rsidRPr="00564200">
        <w:rPr>
          <w:rFonts w:ascii="Times New Roman" w:hAnsi="Times New Roman"/>
          <w:color w:val="000000" w:themeColor="text1"/>
          <w:lang w:val="nl-NL"/>
        </w:rPr>
        <w:t>”; các cấp Hội vận động hội viên và phụ nữ các ngành, lĩnh vực mặc áo dài hưởng ứng “</w:t>
      </w:r>
      <w:r w:rsidRPr="00564200">
        <w:rPr>
          <w:rFonts w:ascii="Times New Roman" w:hAnsi="Times New Roman"/>
          <w:i/>
          <w:color w:val="000000" w:themeColor="text1"/>
          <w:lang w:val="nl-NL"/>
        </w:rPr>
        <w:t>Tuần lễ áo dài</w:t>
      </w:r>
      <w:r w:rsidRPr="00564200">
        <w:rPr>
          <w:rFonts w:ascii="Times New Roman" w:hAnsi="Times New Roman"/>
          <w:color w:val="000000" w:themeColor="text1"/>
          <w:lang w:val="nl-NL"/>
        </w:rPr>
        <w:t xml:space="preserve">” (từ 01/3 đến 08/3 hàng năm), tổ chức các cuộc thi thiết kế, trưng  bày, trình diễn áo dài … </w:t>
      </w:r>
    </w:p>
  </w:footnote>
  <w:footnote w:id="7">
    <w:p w:rsidR="0055082A" w:rsidRPr="001A1CDC" w:rsidRDefault="0055082A" w:rsidP="00107F35">
      <w:pPr>
        <w:pStyle w:val="FootnoteText"/>
        <w:jc w:val="both"/>
        <w:rPr>
          <w:rFonts w:ascii="Times New Roman" w:hAnsi="Times New Roman"/>
          <w:szCs w:val="22"/>
          <w:lang w:val="nl-NL"/>
        </w:rPr>
      </w:pPr>
      <w:r>
        <w:rPr>
          <w:rStyle w:val="FootnoteReference"/>
        </w:rPr>
        <w:footnoteRef/>
      </w:r>
      <w:r w:rsidRPr="00F837E7">
        <w:rPr>
          <w:rFonts w:ascii="Times New Roman" w:hAnsi="Times New Roman"/>
          <w:sz w:val="22"/>
          <w:szCs w:val="22"/>
          <w:lang w:val="nl-NL"/>
        </w:rPr>
        <w:t xml:space="preserve"> </w:t>
      </w:r>
      <w:r w:rsidRPr="001A1CDC">
        <w:rPr>
          <w:rFonts w:ascii="Times New Roman" w:eastAsia="MS ??" w:hAnsi="Times New Roman"/>
          <w:color w:val="000000" w:themeColor="text1"/>
          <w:szCs w:val="22"/>
          <w:shd w:val="clear" w:color="auto" w:fill="FFFFFF"/>
          <w:lang w:val="pt-BR"/>
        </w:rPr>
        <w:t>5 Không: Không đói nghèo, không vi phạm pháp luật và tệ nạn xã hội, không có bạo lực gia đình, không vi phạm chính sách dân số, không có trẻ em suy dinh dưỡng và bỏ học; 3 sạch: Sạch nhà, sạch bếp, sạch ngõ.</w:t>
      </w:r>
    </w:p>
  </w:footnote>
  <w:footnote w:id="8">
    <w:p w:rsidR="0055082A" w:rsidRPr="00F837E7" w:rsidRDefault="0055082A" w:rsidP="00107F35">
      <w:pPr>
        <w:pStyle w:val="FootnoteText"/>
        <w:jc w:val="both"/>
        <w:rPr>
          <w:rFonts w:ascii="Times New Roman" w:hAnsi="Times New Roman"/>
          <w:spacing w:val="-12"/>
          <w:sz w:val="22"/>
          <w:szCs w:val="22"/>
          <w:lang w:val="nl-NL"/>
        </w:rPr>
      </w:pPr>
      <w:r w:rsidRPr="00F837E7">
        <w:rPr>
          <w:rStyle w:val="FootnoteReference"/>
          <w:rFonts w:ascii="Times New Roman" w:hAnsi="Times New Roman"/>
          <w:spacing w:val="-12"/>
          <w:sz w:val="22"/>
          <w:szCs w:val="22"/>
        </w:rPr>
        <w:footnoteRef/>
      </w:r>
      <w:r w:rsidRPr="00F837E7">
        <w:rPr>
          <w:rFonts w:ascii="Times New Roman" w:hAnsi="Times New Roman"/>
          <w:spacing w:val="-12"/>
          <w:sz w:val="22"/>
          <w:szCs w:val="22"/>
          <w:lang w:val="nl-NL"/>
        </w:rPr>
        <w:t xml:space="preserve"> </w:t>
      </w:r>
      <w:r>
        <w:rPr>
          <w:rFonts w:ascii="Times New Roman" w:hAnsi="Times New Roman"/>
          <w:spacing w:val="-12"/>
          <w:sz w:val="22"/>
          <w:szCs w:val="22"/>
          <w:lang w:val="es-ES"/>
        </w:rPr>
        <w:t>Hội thi cắm, tỉ</w:t>
      </w:r>
      <w:r w:rsidRPr="00F837E7">
        <w:rPr>
          <w:rFonts w:ascii="Times New Roman" w:hAnsi="Times New Roman"/>
          <w:spacing w:val="-12"/>
          <w:sz w:val="22"/>
          <w:szCs w:val="22"/>
          <w:lang w:val="es-ES"/>
        </w:rPr>
        <w:t>a hoa nghệ thuật</w:t>
      </w:r>
      <w:r w:rsidRPr="00F837E7">
        <w:rPr>
          <w:rFonts w:ascii="Times New Roman" w:hAnsi="Times New Roman"/>
          <w:spacing w:val="-12"/>
          <w:sz w:val="22"/>
          <w:szCs w:val="22"/>
          <w:lang w:val="nl-NL"/>
        </w:rPr>
        <w:t xml:space="preserve">, </w:t>
      </w:r>
      <w:r w:rsidRPr="00F837E7">
        <w:rPr>
          <w:rFonts w:ascii="Times New Roman" w:hAnsi="Times New Roman"/>
          <w:bCs/>
          <w:iCs/>
          <w:spacing w:val="-12"/>
          <w:sz w:val="22"/>
          <w:szCs w:val="22"/>
          <w:lang w:val="es-ES"/>
        </w:rPr>
        <w:t>Liên hoan  tuyên truyền viên “</w:t>
      </w:r>
      <w:r w:rsidRPr="00F837E7">
        <w:rPr>
          <w:rFonts w:ascii="Times New Roman" w:hAnsi="Times New Roman"/>
          <w:bCs/>
          <w:i/>
          <w:iCs/>
          <w:spacing w:val="-12"/>
          <w:sz w:val="22"/>
          <w:szCs w:val="22"/>
          <w:lang w:val="es-ES"/>
        </w:rPr>
        <w:t>Xây dựng gia đình văn minh hạnh phúc, phòng chống tệ nạn xã hội”</w:t>
      </w:r>
      <w:r w:rsidRPr="00F837E7">
        <w:rPr>
          <w:rFonts w:ascii="Times New Roman" w:hAnsi="Times New Roman"/>
          <w:bCs/>
          <w:iCs/>
          <w:spacing w:val="-12"/>
          <w:sz w:val="22"/>
          <w:szCs w:val="22"/>
          <w:lang w:val="es-ES"/>
        </w:rPr>
        <w:t>,</w:t>
      </w:r>
      <w:r w:rsidRPr="00F837E7">
        <w:rPr>
          <w:rFonts w:ascii="Times New Roman" w:hAnsi="Times New Roman"/>
          <w:i/>
          <w:spacing w:val="-12"/>
          <w:sz w:val="22"/>
          <w:szCs w:val="22"/>
          <w:lang w:val="es-ES"/>
        </w:rPr>
        <w:t>“Gia đình vòng tay yêu thương”</w:t>
      </w:r>
      <w:r w:rsidRPr="00F837E7">
        <w:rPr>
          <w:rFonts w:ascii="Times New Roman" w:hAnsi="Times New Roman"/>
          <w:spacing w:val="-12"/>
          <w:sz w:val="22"/>
          <w:szCs w:val="22"/>
          <w:lang w:val="es-ES"/>
        </w:rPr>
        <w:t>,  “</w:t>
      </w:r>
      <w:r w:rsidRPr="00F837E7">
        <w:rPr>
          <w:rFonts w:ascii="Times New Roman" w:hAnsi="Times New Roman"/>
          <w:i/>
          <w:spacing w:val="-12"/>
          <w:sz w:val="22"/>
          <w:szCs w:val="22"/>
          <w:lang w:val="es-ES"/>
        </w:rPr>
        <w:t>Gia đình hát ru, hát dân ca</w:t>
      </w:r>
      <w:r w:rsidRPr="00F837E7">
        <w:rPr>
          <w:rFonts w:ascii="Times New Roman" w:hAnsi="Times New Roman"/>
          <w:spacing w:val="-12"/>
          <w:sz w:val="22"/>
          <w:szCs w:val="22"/>
          <w:lang w:val="es-ES"/>
        </w:rPr>
        <w:t xml:space="preserve">”, Hội nghị biểu dương gia đình tiêu biểu thực hiện Cuộc vận động </w:t>
      </w:r>
      <w:r w:rsidRPr="00F837E7">
        <w:rPr>
          <w:rFonts w:ascii="Times New Roman" w:hAnsi="Times New Roman"/>
          <w:i/>
          <w:spacing w:val="-12"/>
          <w:sz w:val="22"/>
          <w:szCs w:val="22"/>
          <w:lang w:val="es-ES"/>
        </w:rPr>
        <w:t xml:space="preserve">“Xây dựng gia đình 5 không 3 sạch; </w:t>
      </w:r>
      <w:r>
        <w:rPr>
          <w:rFonts w:ascii="Times New Roman" w:hAnsi="Times New Roman"/>
          <w:spacing w:val="-12"/>
          <w:sz w:val="22"/>
          <w:szCs w:val="22"/>
          <w:lang w:val="es-ES"/>
        </w:rPr>
        <w:t>Hội khỏe Phụ nữ Thủ đô…</w:t>
      </w:r>
      <w:r w:rsidRPr="00F837E7">
        <w:rPr>
          <w:rFonts w:ascii="Times New Roman" w:hAnsi="Times New Roman"/>
          <w:spacing w:val="-12"/>
          <w:sz w:val="22"/>
          <w:szCs w:val="22"/>
          <w:lang w:val="nl-NL"/>
        </w:rPr>
        <w:t xml:space="preserve"> </w:t>
      </w:r>
      <w:r w:rsidRPr="00F837E7">
        <w:rPr>
          <w:rFonts w:ascii="Times New Roman" w:hAnsi="Times New Roman"/>
          <w:sz w:val="22"/>
          <w:szCs w:val="22"/>
          <w:lang w:val="nl-NL"/>
        </w:rPr>
        <w:t xml:space="preserve">thu hút </w:t>
      </w:r>
      <w:r w:rsidRPr="00F837E7">
        <w:rPr>
          <w:rFonts w:ascii="Times New Roman" w:hAnsi="Times New Roman"/>
          <w:bCs/>
          <w:iCs/>
          <w:sz w:val="22"/>
          <w:szCs w:val="22"/>
          <w:lang w:val="es-ES"/>
        </w:rPr>
        <w:t xml:space="preserve">2.278.862 lượt cán bộ, </w:t>
      </w:r>
      <w:r w:rsidRPr="00F837E7">
        <w:rPr>
          <w:rFonts w:ascii="Times New Roman" w:hAnsi="Times New Roman"/>
          <w:sz w:val="22"/>
          <w:szCs w:val="22"/>
          <w:lang w:val="vi-VN"/>
        </w:rPr>
        <w:t>hội viên phụ nữ</w:t>
      </w:r>
      <w:r w:rsidRPr="00F837E7">
        <w:rPr>
          <w:rFonts w:ascii="Times New Roman" w:hAnsi="Times New Roman"/>
          <w:sz w:val="22"/>
          <w:szCs w:val="22"/>
          <w:lang w:val="nl-NL"/>
        </w:rPr>
        <w:t xml:space="preserve"> tham gia</w:t>
      </w:r>
    </w:p>
  </w:footnote>
  <w:footnote w:id="9">
    <w:p w:rsidR="0055082A" w:rsidRPr="0095029C" w:rsidRDefault="0055082A" w:rsidP="00274E61">
      <w:pPr>
        <w:pStyle w:val="FootnoteText"/>
        <w:jc w:val="both"/>
        <w:rPr>
          <w:color w:val="FF0000"/>
          <w:lang w:val="nl-NL"/>
        </w:rPr>
      </w:pPr>
      <w:r w:rsidRPr="00274E61">
        <w:rPr>
          <w:rStyle w:val="FootnoteReference"/>
          <w:rFonts w:ascii="Times New Roman" w:hAnsi="Times New Roman"/>
        </w:rPr>
        <w:footnoteRef/>
      </w:r>
      <w:r>
        <w:rPr>
          <w:rFonts w:ascii="Times New Roman" w:hAnsi="Times New Roman"/>
          <w:lang w:val="nl-NL"/>
        </w:rPr>
        <w:t xml:space="preserve"> </w:t>
      </w:r>
      <w:r w:rsidRPr="00274E61">
        <w:rPr>
          <w:rFonts w:ascii="Times New Roman" w:hAnsi="Times New Roman"/>
          <w:lang w:val="nl-NL"/>
        </w:rPr>
        <w:t>Đã</w:t>
      </w:r>
      <w:r w:rsidRPr="00274E61">
        <w:rPr>
          <w:rFonts w:ascii="Times New Roman" w:hAnsi="Times New Roman"/>
          <w:lang w:val="vi-VN"/>
        </w:rPr>
        <w:t xml:space="preserve"> vận động</w:t>
      </w:r>
      <w:r w:rsidRPr="00274E61">
        <w:rPr>
          <w:rFonts w:ascii="Times New Roman" w:hAnsi="Times New Roman"/>
          <w:lang w:val="nl-NL"/>
        </w:rPr>
        <w:t xml:space="preserve"> 53 </w:t>
      </w:r>
      <w:r w:rsidRPr="00274E61">
        <w:rPr>
          <w:rFonts w:ascii="Times New Roman" w:hAnsi="Times New Roman"/>
          <w:lang w:val="vi-VN"/>
        </w:rPr>
        <w:t>người nghiện đi cai ở các trung tâm;</w:t>
      </w:r>
      <w:r w:rsidRPr="00274E61">
        <w:rPr>
          <w:rFonts w:ascii="Times New Roman" w:hAnsi="Times New Roman"/>
          <w:lang w:val="nl-NL"/>
        </w:rPr>
        <w:t xml:space="preserve"> </w:t>
      </w:r>
      <w:r>
        <w:rPr>
          <w:rFonts w:ascii="Times New Roman" w:hAnsi="Times New Roman"/>
          <w:color w:val="000000" w:themeColor="text1"/>
          <w:lang w:val="nl-NL"/>
        </w:rPr>
        <w:t>g</w:t>
      </w:r>
      <w:r w:rsidRPr="00274E61">
        <w:rPr>
          <w:rFonts w:ascii="Times New Roman" w:hAnsi="Times New Roman"/>
          <w:color w:val="000000" w:themeColor="text1"/>
          <w:lang w:val="nl-NL"/>
        </w:rPr>
        <w:t xml:space="preserve">iúp đỡ 1.483 người nghiện là chồng, con hội viên cai nghiện từ 1 năm trở lên không tái nghiện; 1.650 thanh thiếu niên </w:t>
      </w:r>
      <w:r w:rsidRPr="00274E61">
        <w:rPr>
          <w:rFonts w:ascii="Times New Roman" w:hAnsi="Times New Roman"/>
          <w:lang w:val="sv-SE"/>
        </w:rPr>
        <w:t>chậm tiến có tiến bộ, giúp phụ nữ đã mãn hạn tù về địa phương tái hòa nhập cộng đồng.</w:t>
      </w:r>
    </w:p>
  </w:footnote>
  <w:footnote w:id="10">
    <w:p w:rsidR="0055082A" w:rsidRPr="00274E61" w:rsidRDefault="0055082A" w:rsidP="00274E61">
      <w:pPr>
        <w:pStyle w:val="FootnoteText"/>
        <w:jc w:val="both"/>
        <w:rPr>
          <w:rFonts w:ascii="Times New Roman" w:hAnsi="Times New Roman"/>
          <w:color w:val="000000" w:themeColor="text1"/>
          <w:lang w:val="nl-NL"/>
        </w:rPr>
      </w:pPr>
      <w:r w:rsidRPr="00274E61">
        <w:rPr>
          <w:rStyle w:val="FootnoteReference"/>
          <w:rFonts w:ascii="Times New Roman" w:hAnsi="Times New Roman"/>
          <w:color w:val="000000" w:themeColor="text1"/>
        </w:rPr>
        <w:footnoteRef/>
      </w:r>
      <w:r w:rsidRPr="00274E61">
        <w:rPr>
          <w:rFonts w:ascii="Times New Roman" w:hAnsi="Times New Roman"/>
          <w:color w:val="000000" w:themeColor="text1"/>
          <w:lang w:val="nl-NL"/>
        </w:rPr>
        <w:t xml:space="preserve"> Trong 5 năm, đề xuất với các cơ quan chức năng xử lý nghiêm 55 vụ việc xâm hại phụ nữ, trẻ em, phối hợp với ngôi nhà bình yên Trung ương Hội tiếp nhận và tham gia giải quyết 138 vụ việc bạo lực gia đình</w:t>
      </w:r>
    </w:p>
  </w:footnote>
  <w:footnote w:id="11">
    <w:p w:rsidR="0055082A" w:rsidRPr="00274E61" w:rsidRDefault="0055082A" w:rsidP="00274E61">
      <w:pPr>
        <w:pStyle w:val="FootnoteText"/>
        <w:jc w:val="both"/>
        <w:rPr>
          <w:rFonts w:ascii="Times New Roman" w:hAnsi="Times New Roman"/>
          <w:lang w:val="nl-NL"/>
        </w:rPr>
      </w:pPr>
      <w:r w:rsidRPr="00274E61">
        <w:rPr>
          <w:rStyle w:val="FootnoteReference"/>
        </w:rPr>
        <w:footnoteRef/>
      </w:r>
      <w:r w:rsidRPr="00274E61">
        <w:rPr>
          <w:rFonts w:ascii="Times New Roman" w:hAnsi="Times New Roman"/>
          <w:lang w:val="nl-NL"/>
        </w:rPr>
        <w:t xml:space="preserve"> Hội LHPN Hà Nội có chương trình phối hợp, </w:t>
      </w:r>
      <w:r w:rsidRPr="00274E61">
        <w:rPr>
          <w:rFonts w:ascii="Times New Roman" w:hAnsi="Times New Roman"/>
          <w:color w:val="000000" w:themeColor="text1"/>
          <w:lang w:val="nl-NL"/>
        </w:rPr>
        <w:t>kết nghĩa với Sư đoàn Phòng không 361, Lữ đoàn Đặc công Hải quân 126; Bộ Chỉ huy Biên phòng tỉnh Kon Tum</w:t>
      </w:r>
    </w:p>
  </w:footnote>
  <w:footnote w:id="12">
    <w:p w:rsidR="0055082A" w:rsidRPr="00274E61" w:rsidRDefault="0055082A" w:rsidP="00274E61">
      <w:pPr>
        <w:pStyle w:val="FootnoteText"/>
        <w:jc w:val="both"/>
        <w:rPr>
          <w:rFonts w:ascii="Times New Roman" w:hAnsi="Times New Roman"/>
          <w:lang w:val="nl-NL"/>
        </w:rPr>
      </w:pPr>
      <w:r w:rsidRPr="00274E61">
        <w:rPr>
          <w:rStyle w:val="FootnoteReference"/>
        </w:rPr>
        <w:footnoteRef/>
      </w:r>
      <w:r w:rsidRPr="002D26DA">
        <w:rPr>
          <w:rFonts w:ascii="Times New Roman" w:hAnsi="Times New Roman"/>
          <w:lang w:val="nl-NL"/>
        </w:rPr>
        <w:t>Các cấp Hội nhận phụng dưỡng 10 Mẹ Việt Nam anh hùng; đỡ đầu hàng tháng 122 trẻ em mồ côi, hoàn cảnh đặc biệt khó khăn</w:t>
      </w:r>
      <w:r w:rsidRPr="00274E61">
        <w:rPr>
          <w:rFonts w:ascii="Times New Roman" w:hAnsi="Times New Roman"/>
          <w:lang w:val="nl-NL"/>
        </w:rPr>
        <w:t xml:space="preserve"> </w:t>
      </w:r>
    </w:p>
  </w:footnote>
  <w:footnote w:id="13">
    <w:p w:rsidR="0055082A" w:rsidRPr="00274E61" w:rsidRDefault="0055082A" w:rsidP="00274E61">
      <w:pPr>
        <w:pStyle w:val="FootnoteText"/>
        <w:jc w:val="both"/>
        <w:rPr>
          <w:rFonts w:ascii="Times New Roman" w:hAnsi="Times New Roman"/>
          <w:lang w:val="nl-NL"/>
        </w:rPr>
      </w:pPr>
      <w:r w:rsidRPr="00274E61">
        <w:rPr>
          <w:rStyle w:val="FootnoteReference"/>
        </w:rPr>
        <w:footnoteRef/>
      </w:r>
      <w:r w:rsidRPr="00274E61">
        <w:rPr>
          <w:rFonts w:ascii="Times New Roman" w:hAnsi="Times New Roman"/>
          <w:lang w:val="nl-NL"/>
        </w:rPr>
        <w:t xml:space="preserve"> </w:t>
      </w:r>
      <w:r>
        <w:rPr>
          <w:rFonts w:ascii="Times New Roman" w:hAnsi="Times New Roman"/>
          <w:lang w:val="nl-NL"/>
        </w:rPr>
        <w:t xml:space="preserve">Hỗ trợ </w:t>
      </w:r>
      <w:r w:rsidRPr="00274E61">
        <w:rPr>
          <w:rFonts w:ascii="Times New Roman" w:hAnsi="Times New Roman"/>
          <w:lang w:val="nl-NL"/>
        </w:rPr>
        <w:t>xây dựng 02 điểm trường, xây sửa</w:t>
      </w:r>
      <w:r w:rsidR="001A1CDC">
        <w:rPr>
          <w:rFonts w:ascii="Times New Roman" w:hAnsi="Times New Roman"/>
          <w:lang w:val="nl-NL"/>
        </w:rPr>
        <w:t>16</w:t>
      </w:r>
      <w:r w:rsidRPr="00274E61">
        <w:rPr>
          <w:rFonts w:ascii="Times New Roman" w:hAnsi="Times New Roman"/>
          <w:lang w:val="nl-NL"/>
        </w:rPr>
        <w:t xml:space="preserve"> mái ấm tình thương,  mô hình giúp phụ nữ sinh kế, tặng học bổng </w:t>
      </w:r>
      <w:r w:rsidRPr="00274E61">
        <w:rPr>
          <w:rFonts w:ascii="Times New Roman" w:hAnsi="Times New Roman"/>
          <w:i/>
          <w:spacing w:val="-2"/>
          <w:lang w:val="nl-NL"/>
        </w:rPr>
        <w:t>“Nâng bước em đến trường”</w:t>
      </w:r>
      <w:r>
        <w:rPr>
          <w:rFonts w:ascii="Times New Roman" w:hAnsi="Times New Roman"/>
          <w:i/>
          <w:spacing w:val="-2"/>
          <w:lang w:val="nl-NL"/>
        </w:rPr>
        <w:t>, Tết ấm biên cương...</w:t>
      </w:r>
    </w:p>
  </w:footnote>
  <w:footnote w:id="14">
    <w:p w:rsidR="0055082A" w:rsidRPr="00564200" w:rsidRDefault="0055082A" w:rsidP="006245FB">
      <w:pPr>
        <w:jc w:val="both"/>
        <w:rPr>
          <w:lang w:val="nl-NL"/>
        </w:rPr>
      </w:pPr>
      <w:r w:rsidRPr="00A90B0B">
        <w:rPr>
          <w:rStyle w:val="FootnoteReference"/>
          <w:rFonts w:ascii="Times New Roman" w:hAnsi="Times New Roman"/>
          <w:sz w:val="20"/>
        </w:rPr>
        <w:footnoteRef/>
      </w:r>
      <w:r>
        <w:rPr>
          <w:rFonts w:ascii="Times New Roman" w:hAnsi="Times New Roman"/>
          <w:sz w:val="20"/>
          <w:szCs w:val="20"/>
          <w:lang w:val="nl-NL"/>
        </w:rPr>
        <w:t xml:space="preserve">Mô hình </w:t>
      </w:r>
      <w:r w:rsidRPr="00A90B0B">
        <w:rPr>
          <w:rFonts w:ascii="Times New Roman" w:hAnsi="Times New Roman"/>
          <w:sz w:val="20"/>
          <w:szCs w:val="20"/>
          <w:lang w:val="nl-NL"/>
        </w:rPr>
        <w:t>HTX nông sản Phú Xuân Hương (Quốc Oai), HTX giun quế (Sóc Sơn), HTX rau hữu cơ Nam Phương Tiến (Chương Mỹ), HTX thủ công mỹ nghệ Phước Uyên, Giầy da Hằng Nguyễn (Phú Xuyên), Tổ hợp tác sản xuất và tiêu thụ rau Văn Đức (Gia Lâm), Tổ hợp tác gà đồi Tiến Xuân (Thạch Thất), Tổ hợp tác chăn nuôi bò sữa Yên Bài (Ba Vì) ...</w:t>
      </w:r>
    </w:p>
  </w:footnote>
  <w:footnote w:id="15">
    <w:p w:rsidR="0055082A" w:rsidRPr="00564200" w:rsidRDefault="0055082A" w:rsidP="008F7A09">
      <w:pPr>
        <w:pStyle w:val="FootnoteText"/>
        <w:jc w:val="both"/>
        <w:rPr>
          <w:rFonts w:ascii="Times New Roman" w:hAnsi="Times New Roman"/>
          <w:color w:val="000000" w:themeColor="text1"/>
          <w:lang w:val="nl-NL"/>
        </w:rPr>
      </w:pPr>
      <w:r w:rsidRPr="00D00091">
        <w:rPr>
          <w:rStyle w:val="FootnoteReference"/>
          <w:rFonts w:ascii="Times New Roman" w:hAnsi="Times New Roman"/>
          <w:color w:val="000000" w:themeColor="text1"/>
        </w:rPr>
        <w:footnoteRef/>
      </w:r>
      <w:r w:rsidRPr="00564200">
        <w:rPr>
          <w:rFonts w:ascii="Times New Roman" w:hAnsi="Times New Roman"/>
          <w:color w:val="000000" w:themeColor="text1"/>
          <w:lang w:val="nl-NL"/>
        </w:rPr>
        <w:t xml:space="preserve"> Trong 5 năm, toàn </w:t>
      </w:r>
      <w:r>
        <w:rPr>
          <w:rFonts w:ascii="Times New Roman" w:hAnsi="Times New Roman"/>
          <w:color w:val="000000" w:themeColor="text1"/>
          <w:lang w:val="vi-VN"/>
        </w:rPr>
        <w:t>T</w:t>
      </w:r>
      <w:r w:rsidRPr="00564200">
        <w:rPr>
          <w:rFonts w:ascii="Times New Roman" w:hAnsi="Times New Roman"/>
          <w:color w:val="000000" w:themeColor="text1"/>
          <w:lang w:val="nl-NL"/>
        </w:rPr>
        <w:t xml:space="preserve">hành phố có 9.128 đoạn đường phụ nữ tự quản trong đó </w:t>
      </w:r>
      <w:r w:rsidRPr="00EF5527">
        <w:rPr>
          <w:rFonts w:ascii="Times New Roman" w:hAnsi="Times New Roman"/>
          <w:color w:val="000000" w:themeColor="text1"/>
          <w:lang w:val="nl-NL"/>
        </w:rPr>
        <w:t>có 4.825 đoạn đường xanh - sạch - đẹp, 2.868 đoạn đường nở hoa.</w:t>
      </w:r>
    </w:p>
  </w:footnote>
  <w:footnote w:id="16">
    <w:p w:rsidR="0055082A" w:rsidRPr="00564200" w:rsidRDefault="0055082A" w:rsidP="008F7A09">
      <w:pPr>
        <w:pStyle w:val="FootnoteText"/>
        <w:jc w:val="both"/>
        <w:rPr>
          <w:rFonts w:ascii="Times New Roman" w:hAnsi="Times New Roman"/>
          <w:color w:val="000000" w:themeColor="text1"/>
          <w:lang w:val="nl-NL"/>
        </w:rPr>
      </w:pPr>
      <w:r w:rsidRPr="00EF5527">
        <w:rPr>
          <w:rStyle w:val="FootnoteReference"/>
          <w:rFonts w:ascii="Times New Roman" w:hAnsi="Times New Roman"/>
          <w:color w:val="000000" w:themeColor="text1"/>
        </w:rPr>
        <w:footnoteRef/>
      </w:r>
      <w:r w:rsidRPr="00564200">
        <w:rPr>
          <w:color w:val="000000" w:themeColor="text1"/>
          <w:lang w:val="nl-NL"/>
        </w:rPr>
        <w:t xml:space="preserve"> </w:t>
      </w:r>
      <w:r w:rsidRPr="00564200">
        <w:rPr>
          <w:rFonts w:ascii="Times New Roman" w:hAnsi="Times New Roman"/>
          <w:color w:val="000000" w:themeColor="text1"/>
          <w:lang w:val="nl-NL"/>
        </w:rPr>
        <w:t>Mô hình phố</w:t>
      </w:r>
      <w:r w:rsidR="00131967">
        <w:rPr>
          <w:rFonts w:ascii="Times New Roman" w:hAnsi="Times New Roman"/>
          <w:color w:val="000000" w:themeColor="text1"/>
          <w:lang w:val="nl-NL"/>
        </w:rPr>
        <w:t>i hợp giữa Hội phụ nữ, Hội Cựu Chiến binh và Đoàn T</w:t>
      </w:r>
      <w:r w:rsidRPr="00564200">
        <w:rPr>
          <w:rFonts w:ascii="Times New Roman" w:hAnsi="Times New Roman"/>
          <w:color w:val="000000" w:themeColor="text1"/>
          <w:lang w:val="nl-NL"/>
        </w:rPr>
        <w:t>hanh niên</w:t>
      </w:r>
    </w:p>
  </w:footnote>
  <w:footnote w:id="17">
    <w:p w:rsidR="0055082A" w:rsidRPr="00564200" w:rsidRDefault="0055082A" w:rsidP="008F7A09">
      <w:pPr>
        <w:pStyle w:val="FootnoteText"/>
        <w:jc w:val="both"/>
        <w:rPr>
          <w:rFonts w:ascii="Times New Roman" w:hAnsi="Times New Roman"/>
          <w:color w:val="000000" w:themeColor="text1"/>
          <w:lang w:val="nl-NL"/>
        </w:rPr>
      </w:pPr>
      <w:r w:rsidRPr="00EF5527">
        <w:rPr>
          <w:rStyle w:val="FootnoteReference"/>
          <w:rFonts w:ascii="Times New Roman" w:hAnsi="Times New Roman"/>
          <w:color w:val="000000" w:themeColor="text1"/>
        </w:rPr>
        <w:footnoteRef/>
      </w:r>
      <w:r w:rsidRPr="00564200">
        <w:rPr>
          <w:rFonts w:ascii="Times New Roman" w:hAnsi="Times New Roman"/>
          <w:color w:val="000000" w:themeColor="text1"/>
          <w:lang w:val="nl-NL"/>
        </w:rPr>
        <w:t xml:space="preserve"> Tính đến thời đi</w:t>
      </w:r>
      <w:r w:rsidR="00131967">
        <w:rPr>
          <w:rFonts w:ascii="Times New Roman" w:hAnsi="Times New Roman"/>
          <w:color w:val="000000" w:themeColor="text1"/>
          <w:lang w:val="nl-NL"/>
        </w:rPr>
        <w:t>ểm tháng 6/2021, có 429 mô hình.</w:t>
      </w:r>
    </w:p>
  </w:footnote>
  <w:footnote w:id="18">
    <w:p w:rsidR="0055082A" w:rsidRPr="0025511A" w:rsidRDefault="0055082A" w:rsidP="008F7A09">
      <w:pPr>
        <w:pStyle w:val="FootnoteText"/>
        <w:jc w:val="both"/>
        <w:rPr>
          <w:rFonts w:ascii="Times New Roman" w:hAnsi="Times New Roman"/>
          <w:lang w:val="nl-NL"/>
        </w:rPr>
      </w:pPr>
      <w:r>
        <w:rPr>
          <w:rStyle w:val="FootnoteReference"/>
        </w:rPr>
        <w:footnoteRef/>
      </w:r>
      <w:r>
        <w:rPr>
          <w:rFonts w:ascii="Times New Roman" w:hAnsi="Times New Roman"/>
          <w:lang w:val="nl-NL"/>
        </w:rPr>
        <w:t>Các mô hình: Tổ may khẩu trang, làm kính chống giọt bắn, bếp ăn ấm tình, gian hàng 0 đồng, Giọt sữa yêu thương, chương trình “</w:t>
      </w:r>
      <w:r w:rsidRPr="00131967">
        <w:rPr>
          <w:rFonts w:ascii="Times New Roman" w:hAnsi="Times New Roman"/>
          <w:i/>
          <w:lang w:val="nl-NL"/>
        </w:rPr>
        <w:t>Triệu phần quà san sẻ yêu thương</w:t>
      </w:r>
      <w:r>
        <w:rPr>
          <w:rFonts w:ascii="Times New Roman" w:hAnsi="Times New Roman"/>
          <w:lang w:val="nl-NL"/>
        </w:rPr>
        <w:t>”, vận động miễn giảm tiền thuê nhà...</w:t>
      </w:r>
    </w:p>
  </w:footnote>
  <w:footnote w:id="19">
    <w:p w:rsidR="0055082A" w:rsidRPr="00710703" w:rsidRDefault="0055082A" w:rsidP="008C161F">
      <w:pPr>
        <w:pStyle w:val="FootnoteText"/>
        <w:rPr>
          <w:lang w:val="nl-NL"/>
        </w:rPr>
      </w:pPr>
      <w:r>
        <w:rPr>
          <w:rStyle w:val="FootnoteReference"/>
        </w:rPr>
        <w:footnoteRef/>
      </w:r>
      <w:r w:rsidRPr="00710703">
        <w:rPr>
          <w:rFonts w:ascii="Times New Roman" w:hAnsi="Times New Roman"/>
          <w:sz w:val="22"/>
          <w:szCs w:val="22"/>
          <w:lang w:val="nl-NL"/>
        </w:rPr>
        <w:t xml:space="preserve"> </w:t>
      </w:r>
      <w:r w:rsidRPr="006C141E">
        <w:rPr>
          <w:rFonts w:ascii="Times New Roman" w:hAnsi="Times New Roman"/>
          <w:szCs w:val="22"/>
          <w:lang w:val="pt-BR"/>
        </w:rPr>
        <w:t>Hội Nữ trí thức Hà Nội, Hội Nữ doanh nghiệp nhỏ và vừa Hà Nội</w:t>
      </w:r>
    </w:p>
  </w:footnote>
  <w:footnote w:id="20">
    <w:p w:rsidR="0055082A" w:rsidRPr="00EF5527" w:rsidRDefault="0055082A" w:rsidP="00B32025">
      <w:pPr>
        <w:pStyle w:val="FootnoteText"/>
        <w:jc w:val="both"/>
        <w:rPr>
          <w:rFonts w:ascii="Times New Roman" w:hAnsi="Times New Roman"/>
          <w:color w:val="000000" w:themeColor="text1"/>
          <w:lang w:val="nl-NL"/>
        </w:rPr>
      </w:pPr>
      <w:r w:rsidRPr="00D00091">
        <w:rPr>
          <w:rStyle w:val="FootnoteReference"/>
          <w:color w:val="000000" w:themeColor="text1"/>
        </w:rPr>
        <w:footnoteRef/>
      </w:r>
      <w:r w:rsidRPr="00D00091">
        <w:rPr>
          <w:rFonts w:ascii="Times New Roman" w:hAnsi="Times New Roman"/>
          <w:i/>
          <w:iCs/>
          <w:color w:val="000000" w:themeColor="text1"/>
          <w:spacing w:val="-4"/>
          <w:sz w:val="22"/>
          <w:szCs w:val="22"/>
          <w:lang w:val="es-MX"/>
        </w:rPr>
        <w:t xml:space="preserve"> </w:t>
      </w:r>
      <w:r w:rsidRPr="00EF5527">
        <w:rPr>
          <w:rFonts w:ascii="Times New Roman" w:hAnsi="Times New Roman"/>
          <w:iCs/>
          <w:color w:val="000000" w:themeColor="text1"/>
          <w:spacing w:val="-4"/>
          <w:lang w:val="es-MX"/>
        </w:rPr>
        <w:t>So với đầu nhiệm kỳ</w:t>
      </w:r>
      <w:r w:rsidRPr="00EF5527">
        <w:rPr>
          <w:rFonts w:ascii="Times New Roman" w:hAnsi="Times New Roman"/>
          <w:bCs/>
          <w:color w:val="000000" w:themeColor="text1"/>
          <w:lang w:val="es-ES"/>
        </w:rPr>
        <w:t>, toàn Thành phố giảm 41</w:t>
      </w:r>
      <w:r w:rsidRPr="00EF5527">
        <w:rPr>
          <w:rFonts w:ascii="Times New Roman" w:hAnsi="Times New Roman"/>
          <w:iCs/>
          <w:color w:val="000000" w:themeColor="text1"/>
          <w:spacing w:val="-4"/>
          <w:lang w:val="es-MX"/>
        </w:rPr>
        <w:t xml:space="preserve"> cơ sở Hội</w:t>
      </w:r>
      <w:r w:rsidRPr="00EF5527">
        <w:rPr>
          <w:rFonts w:ascii="Times New Roman" w:hAnsi="Times New Roman"/>
          <w:bCs/>
          <w:color w:val="000000" w:themeColor="text1"/>
          <w:lang w:val="es-ES"/>
        </w:rPr>
        <w:t>, 406 chi hội chi hội, 1601 tổ phụ nữ ở địa bàn dân cư.</w:t>
      </w:r>
      <w:r w:rsidRPr="00EF5527">
        <w:rPr>
          <w:rFonts w:ascii="Times New Roman" w:hAnsi="Times New Roman"/>
          <w:i/>
          <w:iCs/>
          <w:color w:val="000000" w:themeColor="text1"/>
          <w:spacing w:val="-4"/>
          <w:lang w:val="es-MX"/>
        </w:rPr>
        <w:t xml:space="preserve"> </w:t>
      </w:r>
    </w:p>
  </w:footnote>
  <w:footnote w:id="21">
    <w:p w:rsidR="0055082A" w:rsidRPr="00EF5527" w:rsidRDefault="0055082A" w:rsidP="006C141E">
      <w:pPr>
        <w:pStyle w:val="FootnoteText"/>
        <w:jc w:val="both"/>
        <w:rPr>
          <w:color w:val="000000" w:themeColor="text1"/>
          <w:lang w:val="nl-NL"/>
        </w:rPr>
      </w:pPr>
      <w:r w:rsidRPr="00EF5527">
        <w:rPr>
          <w:rStyle w:val="FootnoteReference"/>
          <w:color w:val="000000" w:themeColor="text1"/>
        </w:rPr>
        <w:footnoteRef/>
      </w:r>
      <w:r w:rsidRPr="00EF5527">
        <w:rPr>
          <w:rFonts w:ascii="Times New Roman" w:hAnsi="Times New Roman"/>
          <w:color w:val="000000" w:themeColor="text1"/>
          <w:lang w:val="nl-NL"/>
        </w:rPr>
        <w:t>Trong nhiệm kỳ: Giảm 74 xã, thị trấn có tỷ lệ thu hút hội viên dưới 50%.</w:t>
      </w:r>
    </w:p>
  </w:footnote>
  <w:footnote w:id="22">
    <w:p w:rsidR="0055082A" w:rsidRPr="006C141E" w:rsidRDefault="0055082A" w:rsidP="005855E9">
      <w:pPr>
        <w:pStyle w:val="FootnoteText"/>
        <w:rPr>
          <w:rFonts w:ascii="Times New Roman" w:hAnsi="Times New Roman"/>
          <w:color w:val="000000" w:themeColor="text1"/>
          <w:lang w:val="nl-NL"/>
        </w:rPr>
      </w:pPr>
      <w:r w:rsidRPr="00EF5527">
        <w:rPr>
          <w:rStyle w:val="FootnoteReference"/>
          <w:rFonts w:ascii="Times New Roman" w:hAnsi="Times New Roman"/>
          <w:color w:val="000000" w:themeColor="text1"/>
        </w:rPr>
        <w:footnoteRef/>
      </w:r>
      <w:r w:rsidRPr="00EF5527">
        <w:rPr>
          <w:rFonts w:ascii="Times New Roman" w:hAnsi="Times New Roman"/>
          <w:color w:val="000000" w:themeColor="text1"/>
          <w:spacing w:val="-4"/>
          <w:lang w:val="es-MX"/>
        </w:rPr>
        <w:t xml:space="preserve"> </w:t>
      </w:r>
      <w:r w:rsidRPr="006C141E">
        <w:rPr>
          <w:rFonts w:ascii="Times New Roman" w:hAnsi="Times New Roman"/>
          <w:color w:val="000000" w:themeColor="text1"/>
          <w:spacing w:val="-4"/>
          <w:lang w:val="es-MX"/>
        </w:rPr>
        <w:t xml:space="preserve">Tổng </w:t>
      </w:r>
      <w:r>
        <w:rPr>
          <w:rFonts w:ascii="Times New Roman" w:hAnsi="Times New Roman"/>
          <w:color w:val="000000" w:themeColor="text1"/>
          <w:spacing w:val="-4"/>
          <w:lang w:val="es-MX"/>
        </w:rPr>
        <w:t>số đầu mối trực thuộc Hội LHPN T</w:t>
      </w:r>
      <w:r w:rsidRPr="006C141E">
        <w:rPr>
          <w:rFonts w:ascii="Times New Roman" w:hAnsi="Times New Roman"/>
          <w:color w:val="000000" w:themeColor="text1"/>
          <w:spacing w:val="-4"/>
          <w:lang w:val="es-MX"/>
        </w:rPr>
        <w:t xml:space="preserve">hành phố là 33 đơn vị </w:t>
      </w:r>
      <w:r w:rsidRPr="006C141E">
        <w:rPr>
          <w:rFonts w:ascii="Times New Roman" w:hAnsi="Times New Roman"/>
          <w:i/>
          <w:iCs/>
          <w:color w:val="000000" w:themeColor="text1"/>
          <w:spacing w:val="-4"/>
          <w:lang w:val="es-MX"/>
        </w:rPr>
        <w:t>(trong đó 30 quận, huyện, thị xã, Hội Phụ nữ Công an Thành phố, Phụ nữ Bộ Tư lệnh Thủ đô và Hội Phụ nữ Đoàn Luật sư).</w:t>
      </w:r>
    </w:p>
  </w:footnote>
  <w:footnote w:id="23">
    <w:p w:rsidR="0055082A" w:rsidRPr="00131967" w:rsidRDefault="0055082A">
      <w:pPr>
        <w:pStyle w:val="FootnoteText"/>
        <w:rPr>
          <w:color w:val="000000" w:themeColor="text1"/>
          <w:lang w:val="nl-NL"/>
        </w:rPr>
      </w:pPr>
      <w:r w:rsidRPr="006A41CB">
        <w:rPr>
          <w:rStyle w:val="FootnoteReference"/>
          <w:rFonts w:ascii="Times New Roman" w:hAnsi="Times New Roman"/>
          <w:color w:val="000000" w:themeColor="text1"/>
        </w:rPr>
        <w:footnoteRef/>
      </w:r>
      <w:r w:rsidRPr="006A41CB">
        <w:rPr>
          <w:rFonts w:ascii="Times New Roman" w:hAnsi="Times New Roman"/>
          <w:color w:val="000000" w:themeColor="text1"/>
          <w:lang w:val="nl-NL"/>
        </w:rPr>
        <w:t xml:space="preserve"> </w:t>
      </w:r>
      <w:r w:rsidRPr="00131967">
        <w:rPr>
          <w:rFonts w:ascii="Times New Roman" w:hAnsi="Times New Roman"/>
          <w:bCs/>
          <w:color w:val="000000" w:themeColor="text1"/>
          <w:lang w:val="sv-SE"/>
        </w:rPr>
        <w:t>26,7% chủ tịch, phó chủ tịch Hội cấp huyện và 45% chủ tịch Hội cơ sở tuổi dưới 40.</w:t>
      </w:r>
    </w:p>
  </w:footnote>
  <w:footnote w:id="24">
    <w:p w:rsidR="0055082A" w:rsidRPr="00131967" w:rsidRDefault="0055082A" w:rsidP="006A41CB">
      <w:pPr>
        <w:pStyle w:val="FootnoteText"/>
        <w:jc w:val="both"/>
        <w:rPr>
          <w:b/>
          <w:color w:val="000000" w:themeColor="text1"/>
          <w:lang w:val="nl-NL"/>
        </w:rPr>
      </w:pPr>
      <w:r w:rsidRPr="006A41CB">
        <w:rPr>
          <w:rStyle w:val="FootnoteReference"/>
          <w:rFonts w:ascii="Times New Roman" w:hAnsi="Times New Roman"/>
          <w:color w:val="000000" w:themeColor="text1"/>
        </w:rPr>
        <w:footnoteRef/>
      </w:r>
      <w:r w:rsidR="00131967">
        <w:rPr>
          <w:color w:val="000000" w:themeColor="text1"/>
          <w:lang w:val="nl-NL"/>
        </w:rPr>
        <w:t xml:space="preserve"> </w:t>
      </w:r>
      <w:r w:rsidRPr="00131967">
        <w:rPr>
          <w:rFonts w:ascii="Times New Roman" w:hAnsi="Times New Roman"/>
          <w:color w:val="000000" w:themeColor="text1"/>
          <w:lang w:val="sv-SE"/>
        </w:rPr>
        <w:t>Nhiệm kỳ 2016 -2021: 08 cán bộ Hội giỏi tiêu biểu được Trung ương Hội tặng Bằng khen, 90 cán bộ Hội cơ sở giỏi tiêu biểu được</w:t>
      </w:r>
      <w:r w:rsidR="00AC3DCB" w:rsidRPr="00131967">
        <w:rPr>
          <w:rFonts w:ascii="Times New Roman" w:hAnsi="Times New Roman"/>
          <w:color w:val="000000" w:themeColor="text1"/>
          <w:lang w:val="sv-SE"/>
        </w:rPr>
        <w:t xml:space="preserve"> biểu dương cấp Thành phố.....</w:t>
      </w:r>
    </w:p>
  </w:footnote>
  <w:footnote w:id="25">
    <w:p w:rsidR="0055082A" w:rsidRPr="008F7A09" w:rsidRDefault="0055082A" w:rsidP="008E35AC">
      <w:pPr>
        <w:pStyle w:val="FootnoteText"/>
        <w:jc w:val="both"/>
        <w:rPr>
          <w:rFonts w:ascii="Times New Roman" w:hAnsi="Times New Roman"/>
          <w:b/>
          <w:color w:val="FF0000"/>
          <w:szCs w:val="22"/>
          <w:lang w:val="nl-NL"/>
        </w:rPr>
      </w:pPr>
      <w:r w:rsidRPr="00D00091">
        <w:rPr>
          <w:rStyle w:val="FootnoteReference"/>
          <w:color w:val="000000" w:themeColor="text1"/>
        </w:rPr>
        <w:footnoteRef/>
      </w:r>
      <w:r>
        <w:rPr>
          <w:rFonts w:ascii="Times New Roman" w:hAnsi="Times New Roman"/>
          <w:color w:val="000000" w:themeColor="text1"/>
          <w:szCs w:val="22"/>
          <w:lang w:val="nl-NL"/>
        </w:rPr>
        <w:t xml:space="preserve"> </w:t>
      </w:r>
      <w:r w:rsidRPr="008E35AC">
        <w:rPr>
          <w:rFonts w:ascii="Times New Roman" w:hAnsi="Times New Roman"/>
          <w:color w:val="000000" w:themeColor="text1"/>
          <w:szCs w:val="22"/>
          <w:lang w:val="nl-NL"/>
        </w:rPr>
        <w:t xml:space="preserve">Cấp Thành phố đề xuất phê duyệt 06 chính sách; Cấp quận, huyện đề xuất </w:t>
      </w:r>
      <w:r w:rsidRPr="00840F35">
        <w:rPr>
          <w:rFonts w:ascii="Times New Roman" w:hAnsi="Times New Roman"/>
          <w:color w:val="000000" w:themeColor="text1"/>
          <w:szCs w:val="22"/>
          <w:lang w:val="nl-NL"/>
        </w:rPr>
        <w:t>03 đề án,</w:t>
      </w:r>
      <w:r>
        <w:rPr>
          <w:rFonts w:ascii="Times New Roman" w:hAnsi="Times New Roman"/>
          <w:color w:val="000000" w:themeColor="text1"/>
          <w:szCs w:val="22"/>
          <w:lang w:val="nl-NL"/>
        </w:rPr>
        <w:t xml:space="preserve"> chương trình</w:t>
      </w:r>
    </w:p>
  </w:footnote>
  <w:footnote w:id="26">
    <w:p w:rsidR="0055082A" w:rsidRPr="00E31E36" w:rsidRDefault="0055082A" w:rsidP="003C4838">
      <w:pPr>
        <w:pStyle w:val="FootnoteText"/>
        <w:jc w:val="both"/>
        <w:rPr>
          <w:lang w:val="nl-NL"/>
        </w:rPr>
      </w:pPr>
      <w:r w:rsidRPr="00E31E36">
        <w:rPr>
          <w:rStyle w:val="FootnoteReference"/>
          <w:rFonts w:ascii="Times New Roman" w:hAnsi="Times New Roman"/>
        </w:rPr>
        <w:footnoteRef/>
      </w:r>
      <w:r w:rsidRPr="00E31E36">
        <w:rPr>
          <w:rFonts w:ascii="Times New Roman" w:hAnsi="Times New Roman"/>
          <w:lang w:val="nl-NL"/>
        </w:rPr>
        <w:t xml:space="preserve"> </w:t>
      </w:r>
      <w:r w:rsidRPr="006C141E">
        <w:rPr>
          <w:rFonts w:ascii="Times New Roman" w:hAnsi="Times New Roman"/>
          <w:lang w:val="nl-NL"/>
        </w:rPr>
        <w:t>Hàng năm, cấp thành phố chủ trì 03 cuộc giám sát;cấp quận, huyện từ 1-2 cuộc giám sát</w:t>
      </w:r>
      <w:r>
        <w:rPr>
          <w:rFonts w:ascii="Times New Roman" w:hAnsi="Times New Roman"/>
          <w:lang w:val="nl-NL"/>
        </w:rPr>
        <w:t xml:space="preserve">. </w:t>
      </w:r>
    </w:p>
  </w:footnote>
  <w:footnote w:id="27">
    <w:p w:rsidR="0055082A" w:rsidRPr="00D66838" w:rsidRDefault="0055082A">
      <w:pPr>
        <w:pStyle w:val="FootnoteText"/>
        <w:rPr>
          <w:rFonts w:ascii="Times New Roman" w:hAnsi="Times New Roman"/>
          <w:color w:val="000000" w:themeColor="text1"/>
          <w:lang w:val="nl-NL"/>
        </w:rPr>
      </w:pPr>
      <w:r w:rsidRPr="00D66838">
        <w:rPr>
          <w:rStyle w:val="FootnoteReference"/>
          <w:rFonts w:ascii="Times New Roman" w:hAnsi="Times New Roman"/>
          <w:color w:val="000000" w:themeColor="text1"/>
        </w:rPr>
        <w:footnoteRef/>
      </w:r>
      <w:r w:rsidRPr="00D66838">
        <w:rPr>
          <w:rFonts w:ascii="Times New Roman" w:hAnsi="Times New Roman"/>
          <w:color w:val="000000" w:themeColor="text1"/>
          <w:lang w:val="nl-NL"/>
        </w:rPr>
        <w:t xml:space="preserve"> </w:t>
      </w:r>
      <w:r w:rsidRPr="00D66838">
        <w:rPr>
          <w:rFonts w:ascii="Times New Roman" w:hAnsi="Times New Roman"/>
          <w:color w:val="000000" w:themeColor="text1"/>
          <w:lang w:val="sv-SE"/>
        </w:rPr>
        <w:t xml:space="preserve">Trong nhiệm kỳ, Hội LHPN Thành phố đã đón 10 đoàn khách quốc tế tới thăm và làm việc. </w:t>
      </w:r>
    </w:p>
  </w:footnote>
  <w:footnote w:id="28">
    <w:p w:rsidR="0055082A" w:rsidRPr="00D66838" w:rsidRDefault="0055082A" w:rsidP="00E11355">
      <w:pPr>
        <w:pStyle w:val="FootnoteText"/>
        <w:jc w:val="both"/>
        <w:rPr>
          <w:color w:val="000000" w:themeColor="text1"/>
          <w:lang w:val="nl-NL"/>
        </w:rPr>
      </w:pPr>
      <w:r w:rsidRPr="008173A5">
        <w:rPr>
          <w:rStyle w:val="FootnoteReference"/>
          <w:rFonts w:ascii="Times New Roman" w:hAnsi="Times New Roman"/>
          <w:color w:val="000000" w:themeColor="text1"/>
        </w:rPr>
        <w:footnoteRef/>
      </w:r>
      <w:r w:rsidRPr="00D66838">
        <w:rPr>
          <w:rFonts w:ascii="Times New Roman" w:hAnsi="Times New Roman"/>
          <w:color w:val="000000" w:themeColor="text1"/>
          <w:lang w:val="pt-BR"/>
        </w:rPr>
        <w:t xml:space="preserve"> Chỉ tiêu tuyên truyền, nhân rộng gương điển hình; giúp đỡ phụ nữ thoát nghèo; dạy nghề, giới thiệu việc làm; đề xuất chính sách, giám sát, phản biện xã hội.</w:t>
      </w:r>
    </w:p>
  </w:footnote>
  <w:footnote w:id="29">
    <w:p w:rsidR="0055082A" w:rsidRPr="00D00091" w:rsidRDefault="0055082A" w:rsidP="00E440D2">
      <w:pPr>
        <w:pStyle w:val="FootnoteText"/>
        <w:jc w:val="both"/>
        <w:rPr>
          <w:rFonts w:ascii="Times New Roman" w:hAnsi="Times New Roman"/>
          <w:color w:val="000000" w:themeColor="text1"/>
          <w:lang w:val="nl-NL"/>
        </w:rPr>
      </w:pPr>
      <w:r w:rsidRPr="00D00091">
        <w:rPr>
          <w:rStyle w:val="FootnoteReference"/>
          <w:rFonts w:ascii="Times New Roman" w:hAnsi="Times New Roman"/>
          <w:color w:val="000000" w:themeColor="text1"/>
        </w:rPr>
        <w:footnoteRef/>
      </w:r>
      <w:r w:rsidRPr="00D00091">
        <w:rPr>
          <w:rFonts w:ascii="Times New Roman" w:hAnsi="Times New Roman"/>
          <w:color w:val="000000" w:themeColor="text1"/>
          <w:lang w:val="nl-NL"/>
        </w:rPr>
        <w:t xml:space="preserve"> 3.087 cá nhân được Nhà nước, Chính phủ, </w:t>
      </w:r>
      <w:r>
        <w:rPr>
          <w:rFonts w:ascii="Times New Roman" w:hAnsi="Times New Roman"/>
          <w:color w:val="000000" w:themeColor="text1"/>
          <w:lang w:val="nl-NL"/>
        </w:rPr>
        <w:t xml:space="preserve">Trung ương Hội, UBND trao tặng </w:t>
      </w:r>
      <w:r w:rsidRPr="00D00091">
        <w:rPr>
          <w:rFonts w:ascii="Times New Roman" w:hAnsi="Times New Roman"/>
          <w:color w:val="000000" w:themeColor="text1"/>
          <w:lang w:val="nl-NL"/>
        </w:rPr>
        <w:t>Huân chương, Bằng khen, các danh hiệu, giải thưởng.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146"/>
      <w:docPartObj>
        <w:docPartGallery w:val="Page Numbers (Top of Page)"/>
        <w:docPartUnique/>
      </w:docPartObj>
    </w:sdtPr>
    <w:sdtEndPr>
      <w:rPr>
        <w:rFonts w:ascii="Times New Roman" w:hAnsi="Times New Roman"/>
      </w:rPr>
    </w:sdtEndPr>
    <w:sdtContent>
      <w:p w:rsidR="0055082A" w:rsidRPr="00AB2CDC" w:rsidRDefault="0055082A">
        <w:pPr>
          <w:pStyle w:val="Header"/>
          <w:jc w:val="center"/>
          <w:rPr>
            <w:rFonts w:ascii="Times New Roman" w:hAnsi="Times New Roman"/>
          </w:rPr>
        </w:pPr>
        <w:r w:rsidRPr="00AB2CDC">
          <w:rPr>
            <w:rFonts w:ascii="Times New Roman" w:hAnsi="Times New Roman"/>
          </w:rPr>
          <w:fldChar w:fldCharType="begin"/>
        </w:r>
        <w:r w:rsidRPr="00AB2CDC">
          <w:rPr>
            <w:rFonts w:ascii="Times New Roman" w:hAnsi="Times New Roman"/>
          </w:rPr>
          <w:instrText xml:space="preserve"> PAGE   \* MERGEFORMAT </w:instrText>
        </w:r>
        <w:r w:rsidRPr="00AB2CDC">
          <w:rPr>
            <w:rFonts w:ascii="Times New Roman" w:hAnsi="Times New Roman"/>
          </w:rPr>
          <w:fldChar w:fldCharType="separate"/>
        </w:r>
        <w:r w:rsidR="008A3962">
          <w:rPr>
            <w:rFonts w:ascii="Times New Roman" w:hAnsi="Times New Roman"/>
            <w:noProof/>
          </w:rPr>
          <w:t>30</w:t>
        </w:r>
        <w:r w:rsidRPr="00AB2CDC">
          <w:rPr>
            <w:rFonts w:ascii="Times New Roman" w:hAnsi="Times New Roman"/>
          </w:rPr>
          <w:fldChar w:fldCharType="end"/>
        </w:r>
      </w:p>
    </w:sdtContent>
  </w:sdt>
  <w:p w:rsidR="0055082A" w:rsidRDefault="005508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034EB"/>
    <w:multiLevelType w:val="hybridMultilevel"/>
    <w:tmpl w:val="317E0EBA"/>
    <w:lvl w:ilvl="0" w:tplc="6E367F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DC91958"/>
    <w:multiLevelType w:val="hybridMultilevel"/>
    <w:tmpl w:val="B4C8FA6A"/>
    <w:lvl w:ilvl="0" w:tplc="6352A5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81C1FAF"/>
    <w:multiLevelType w:val="multilevel"/>
    <w:tmpl w:val="43C431C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0D2"/>
    <w:rsid w:val="000024D4"/>
    <w:rsid w:val="000044D8"/>
    <w:rsid w:val="00006BC2"/>
    <w:rsid w:val="000119E2"/>
    <w:rsid w:val="00016275"/>
    <w:rsid w:val="0002017C"/>
    <w:rsid w:val="00021BD1"/>
    <w:rsid w:val="00022F48"/>
    <w:rsid w:val="00022FE7"/>
    <w:rsid w:val="00023F93"/>
    <w:rsid w:val="00024ACF"/>
    <w:rsid w:val="00024EAE"/>
    <w:rsid w:val="00025BE6"/>
    <w:rsid w:val="00026121"/>
    <w:rsid w:val="0002772E"/>
    <w:rsid w:val="000305CB"/>
    <w:rsid w:val="000309EA"/>
    <w:rsid w:val="000314FE"/>
    <w:rsid w:val="00031939"/>
    <w:rsid w:val="00035058"/>
    <w:rsid w:val="00037549"/>
    <w:rsid w:val="0004282F"/>
    <w:rsid w:val="000431CE"/>
    <w:rsid w:val="00044F9B"/>
    <w:rsid w:val="000459E6"/>
    <w:rsid w:val="00045BC8"/>
    <w:rsid w:val="00047827"/>
    <w:rsid w:val="0005427F"/>
    <w:rsid w:val="00056039"/>
    <w:rsid w:val="00056A79"/>
    <w:rsid w:val="00057465"/>
    <w:rsid w:val="00061E40"/>
    <w:rsid w:val="00061F1D"/>
    <w:rsid w:val="0006252A"/>
    <w:rsid w:val="00063FA4"/>
    <w:rsid w:val="0006424E"/>
    <w:rsid w:val="0006649C"/>
    <w:rsid w:val="0006704D"/>
    <w:rsid w:val="00067EB4"/>
    <w:rsid w:val="00070A4D"/>
    <w:rsid w:val="000718A0"/>
    <w:rsid w:val="00071A71"/>
    <w:rsid w:val="0007229B"/>
    <w:rsid w:val="00073437"/>
    <w:rsid w:val="00075D41"/>
    <w:rsid w:val="00075F97"/>
    <w:rsid w:val="000761D2"/>
    <w:rsid w:val="00076A04"/>
    <w:rsid w:val="00076F00"/>
    <w:rsid w:val="00080158"/>
    <w:rsid w:val="00084F0F"/>
    <w:rsid w:val="00085CD1"/>
    <w:rsid w:val="00085E5B"/>
    <w:rsid w:val="00086030"/>
    <w:rsid w:val="00086D63"/>
    <w:rsid w:val="00090583"/>
    <w:rsid w:val="00092012"/>
    <w:rsid w:val="00096492"/>
    <w:rsid w:val="0009678F"/>
    <w:rsid w:val="00097CF7"/>
    <w:rsid w:val="000A2A51"/>
    <w:rsid w:val="000A2C4C"/>
    <w:rsid w:val="000A37F7"/>
    <w:rsid w:val="000A4490"/>
    <w:rsid w:val="000A4A8E"/>
    <w:rsid w:val="000B076E"/>
    <w:rsid w:val="000B17A9"/>
    <w:rsid w:val="000B237C"/>
    <w:rsid w:val="000B37FA"/>
    <w:rsid w:val="000B4441"/>
    <w:rsid w:val="000B6B6E"/>
    <w:rsid w:val="000B6D10"/>
    <w:rsid w:val="000B77AD"/>
    <w:rsid w:val="000C06D3"/>
    <w:rsid w:val="000C090B"/>
    <w:rsid w:val="000C16E6"/>
    <w:rsid w:val="000C2AA5"/>
    <w:rsid w:val="000C38A7"/>
    <w:rsid w:val="000C4684"/>
    <w:rsid w:val="000C70AA"/>
    <w:rsid w:val="000D3086"/>
    <w:rsid w:val="000D3840"/>
    <w:rsid w:val="000D3E7C"/>
    <w:rsid w:val="000D6220"/>
    <w:rsid w:val="000E0D11"/>
    <w:rsid w:val="000E3317"/>
    <w:rsid w:val="000E4A25"/>
    <w:rsid w:val="000E5C36"/>
    <w:rsid w:val="000F09BC"/>
    <w:rsid w:val="000F0EA0"/>
    <w:rsid w:val="000F16F1"/>
    <w:rsid w:val="000F1C94"/>
    <w:rsid w:val="000F3A67"/>
    <w:rsid w:val="001037D2"/>
    <w:rsid w:val="001063C6"/>
    <w:rsid w:val="00106524"/>
    <w:rsid w:val="00107518"/>
    <w:rsid w:val="00107F35"/>
    <w:rsid w:val="00107F83"/>
    <w:rsid w:val="00111E70"/>
    <w:rsid w:val="00114AA4"/>
    <w:rsid w:val="00114F68"/>
    <w:rsid w:val="00121C96"/>
    <w:rsid w:val="00127488"/>
    <w:rsid w:val="00127C68"/>
    <w:rsid w:val="001306A9"/>
    <w:rsid w:val="00131309"/>
    <w:rsid w:val="00131967"/>
    <w:rsid w:val="00131E32"/>
    <w:rsid w:val="00131FFF"/>
    <w:rsid w:val="00133D12"/>
    <w:rsid w:val="0013782D"/>
    <w:rsid w:val="00140022"/>
    <w:rsid w:val="00141597"/>
    <w:rsid w:val="00141C24"/>
    <w:rsid w:val="0014666A"/>
    <w:rsid w:val="00146ED3"/>
    <w:rsid w:val="00147859"/>
    <w:rsid w:val="00154C36"/>
    <w:rsid w:val="00154D4B"/>
    <w:rsid w:val="00154DD1"/>
    <w:rsid w:val="001559CB"/>
    <w:rsid w:val="00161BD7"/>
    <w:rsid w:val="00161FFA"/>
    <w:rsid w:val="00162252"/>
    <w:rsid w:val="001632A0"/>
    <w:rsid w:val="00164594"/>
    <w:rsid w:val="00166C5A"/>
    <w:rsid w:val="00166FA6"/>
    <w:rsid w:val="00167A3B"/>
    <w:rsid w:val="001734FC"/>
    <w:rsid w:val="001735F7"/>
    <w:rsid w:val="00173F22"/>
    <w:rsid w:val="00176175"/>
    <w:rsid w:val="001769DE"/>
    <w:rsid w:val="00182DBE"/>
    <w:rsid w:val="00183CFB"/>
    <w:rsid w:val="00183D91"/>
    <w:rsid w:val="001869AA"/>
    <w:rsid w:val="00187632"/>
    <w:rsid w:val="0019080B"/>
    <w:rsid w:val="00195911"/>
    <w:rsid w:val="00196263"/>
    <w:rsid w:val="001969E6"/>
    <w:rsid w:val="00197D2F"/>
    <w:rsid w:val="001A0A0E"/>
    <w:rsid w:val="001A12A1"/>
    <w:rsid w:val="001A1318"/>
    <w:rsid w:val="001A1CDC"/>
    <w:rsid w:val="001A3B43"/>
    <w:rsid w:val="001A6AA4"/>
    <w:rsid w:val="001A7172"/>
    <w:rsid w:val="001B05BA"/>
    <w:rsid w:val="001B252F"/>
    <w:rsid w:val="001B2F80"/>
    <w:rsid w:val="001B73C1"/>
    <w:rsid w:val="001C23B3"/>
    <w:rsid w:val="001C3F2E"/>
    <w:rsid w:val="001C67C8"/>
    <w:rsid w:val="001C7997"/>
    <w:rsid w:val="001C7B3B"/>
    <w:rsid w:val="001D135B"/>
    <w:rsid w:val="001D1445"/>
    <w:rsid w:val="001D1FE7"/>
    <w:rsid w:val="001D3187"/>
    <w:rsid w:val="001D4088"/>
    <w:rsid w:val="001E16C5"/>
    <w:rsid w:val="001E26F9"/>
    <w:rsid w:val="001E291A"/>
    <w:rsid w:val="001E2A90"/>
    <w:rsid w:val="001E3943"/>
    <w:rsid w:val="001E4B54"/>
    <w:rsid w:val="001E6895"/>
    <w:rsid w:val="001F0BE4"/>
    <w:rsid w:val="001F16D3"/>
    <w:rsid w:val="001F1D23"/>
    <w:rsid w:val="001F2A33"/>
    <w:rsid w:val="001F3293"/>
    <w:rsid w:val="001F5DE9"/>
    <w:rsid w:val="00200712"/>
    <w:rsid w:val="00201E95"/>
    <w:rsid w:val="0020209D"/>
    <w:rsid w:val="00202B17"/>
    <w:rsid w:val="0020336B"/>
    <w:rsid w:val="00204E3D"/>
    <w:rsid w:val="00207A09"/>
    <w:rsid w:val="00211C90"/>
    <w:rsid w:val="0021218F"/>
    <w:rsid w:val="00212E06"/>
    <w:rsid w:val="00214DDE"/>
    <w:rsid w:val="00215272"/>
    <w:rsid w:val="002217DE"/>
    <w:rsid w:val="002237F2"/>
    <w:rsid w:val="00223A0F"/>
    <w:rsid w:val="00226291"/>
    <w:rsid w:val="00227425"/>
    <w:rsid w:val="00227FD7"/>
    <w:rsid w:val="00230741"/>
    <w:rsid w:val="00231B7F"/>
    <w:rsid w:val="00235E3F"/>
    <w:rsid w:val="002401AC"/>
    <w:rsid w:val="002440DA"/>
    <w:rsid w:val="002443C7"/>
    <w:rsid w:val="00247B0D"/>
    <w:rsid w:val="00250490"/>
    <w:rsid w:val="00251508"/>
    <w:rsid w:val="00252113"/>
    <w:rsid w:val="00252577"/>
    <w:rsid w:val="00252BC1"/>
    <w:rsid w:val="0025511A"/>
    <w:rsid w:val="00255186"/>
    <w:rsid w:val="00256238"/>
    <w:rsid w:val="0025783E"/>
    <w:rsid w:val="00260BBE"/>
    <w:rsid w:val="00263178"/>
    <w:rsid w:val="00266DA2"/>
    <w:rsid w:val="00266FE9"/>
    <w:rsid w:val="002674CD"/>
    <w:rsid w:val="00267974"/>
    <w:rsid w:val="00267C5F"/>
    <w:rsid w:val="00270124"/>
    <w:rsid w:val="002744CA"/>
    <w:rsid w:val="00274E61"/>
    <w:rsid w:val="00275441"/>
    <w:rsid w:val="00280C65"/>
    <w:rsid w:val="00282CB6"/>
    <w:rsid w:val="0028352E"/>
    <w:rsid w:val="002842A2"/>
    <w:rsid w:val="00287288"/>
    <w:rsid w:val="00291313"/>
    <w:rsid w:val="002956BD"/>
    <w:rsid w:val="00296143"/>
    <w:rsid w:val="00297AB6"/>
    <w:rsid w:val="002B0ABE"/>
    <w:rsid w:val="002B2AE4"/>
    <w:rsid w:val="002B42C1"/>
    <w:rsid w:val="002B4C18"/>
    <w:rsid w:val="002B6661"/>
    <w:rsid w:val="002C13DC"/>
    <w:rsid w:val="002C1CE0"/>
    <w:rsid w:val="002C4720"/>
    <w:rsid w:val="002C5282"/>
    <w:rsid w:val="002C5375"/>
    <w:rsid w:val="002C5884"/>
    <w:rsid w:val="002C5D6B"/>
    <w:rsid w:val="002C66AD"/>
    <w:rsid w:val="002C6DC1"/>
    <w:rsid w:val="002C7795"/>
    <w:rsid w:val="002D106D"/>
    <w:rsid w:val="002D1163"/>
    <w:rsid w:val="002D26DA"/>
    <w:rsid w:val="002D373E"/>
    <w:rsid w:val="002D3ACB"/>
    <w:rsid w:val="002D3C8E"/>
    <w:rsid w:val="002D762D"/>
    <w:rsid w:val="002D7758"/>
    <w:rsid w:val="002E268E"/>
    <w:rsid w:val="002E331B"/>
    <w:rsid w:val="002E62CC"/>
    <w:rsid w:val="002E631E"/>
    <w:rsid w:val="002E6F1A"/>
    <w:rsid w:val="002F029C"/>
    <w:rsid w:val="002F15F8"/>
    <w:rsid w:val="002F1656"/>
    <w:rsid w:val="002F5AC1"/>
    <w:rsid w:val="002F653D"/>
    <w:rsid w:val="002F7385"/>
    <w:rsid w:val="002F76B0"/>
    <w:rsid w:val="0030341E"/>
    <w:rsid w:val="00305688"/>
    <w:rsid w:val="00306115"/>
    <w:rsid w:val="00307205"/>
    <w:rsid w:val="003102A9"/>
    <w:rsid w:val="00310784"/>
    <w:rsid w:val="003111D8"/>
    <w:rsid w:val="0031376E"/>
    <w:rsid w:val="00313DBC"/>
    <w:rsid w:val="00314BD0"/>
    <w:rsid w:val="00321EF0"/>
    <w:rsid w:val="00324742"/>
    <w:rsid w:val="0032524D"/>
    <w:rsid w:val="003258BA"/>
    <w:rsid w:val="0032793C"/>
    <w:rsid w:val="00327A41"/>
    <w:rsid w:val="003303D5"/>
    <w:rsid w:val="00330F22"/>
    <w:rsid w:val="003337B7"/>
    <w:rsid w:val="00336B98"/>
    <w:rsid w:val="00340F7E"/>
    <w:rsid w:val="00343741"/>
    <w:rsid w:val="00343AB1"/>
    <w:rsid w:val="00344A26"/>
    <w:rsid w:val="00344E32"/>
    <w:rsid w:val="00347200"/>
    <w:rsid w:val="00347788"/>
    <w:rsid w:val="00351740"/>
    <w:rsid w:val="00352F9D"/>
    <w:rsid w:val="0035415F"/>
    <w:rsid w:val="003563DF"/>
    <w:rsid w:val="00360BC9"/>
    <w:rsid w:val="0036223B"/>
    <w:rsid w:val="00362C04"/>
    <w:rsid w:val="00362C6A"/>
    <w:rsid w:val="0036674E"/>
    <w:rsid w:val="00370876"/>
    <w:rsid w:val="00371BD8"/>
    <w:rsid w:val="00372E46"/>
    <w:rsid w:val="00372E55"/>
    <w:rsid w:val="00374B48"/>
    <w:rsid w:val="00380098"/>
    <w:rsid w:val="00381BC7"/>
    <w:rsid w:val="00381CB3"/>
    <w:rsid w:val="00394C38"/>
    <w:rsid w:val="00396595"/>
    <w:rsid w:val="003A0B0D"/>
    <w:rsid w:val="003A0D42"/>
    <w:rsid w:val="003A4403"/>
    <w:rsid w:val="003A46DA"/>
    <w:rsid w:val="003A4AF2"/>
    <w:rsid w:val="003A672C"/>
    <w:rsid w:val="003B1098"/>
    <w:rsid w:val="003B2333"/>
    <w:rsid w:val="003B2620"/>
    <w:rsid w:val="003B2F9B"/>
    <w:rsid w:val="003B4952"/>
    <w:rsid w:val="003C0E3E"/>
    <w:rsid w:val="003C1FBE"/>
    <w:rsid w:val="003C260B"/>
    <w:rsid w:val="003C37AF"/>
    <w:rsid w:val="003C3B90"/>
    <w:rsid w:val="003C411F"/>
    <w:rsid w:val="003C4789"/>
    <w:rsid w:val="003C4838"/>
    <w:rsid w:val="003C54A5"/>
    <w:rsid w:val="003D1FC7"/>
    <w:rsid w:val="003D3FE4"/>
    <w:rsid w:val="003D4DF8"/>
    <w:rsid w:val="003D5F76"/>
    <w:rsid w:val="003D6028"/>
    <w:rsid w:val="003D7C65"/>
    <w:rsid w:val="003E3B6A"/>
    <w:rsid w:val="003E431A"/>
    <w:rsid w:val="003E4661"/>
    <w:rsid w:val="003E4F7C"/>
    <w:rsid w:val="003E71CB"/>
    <w:rsid w:val="003E7A83"/>
    <w:rsid w:val="003F12E4"/>
    <w:rsid w:val="003F2CD1"/>
    <w:rsid w:val="003F2E2A"/>
    <w:rsid w:val="003F35B3"/>
    <w:rsid w:val="003F5F13"/>
    <w:rsid w:val="003F6860"/>
    <w:rsid w:val="003F6C8E"/>
    <w:rsid w:val="003F7138"/>
    <w:rsid w:val="003F7F8C"/>
    <w:rsid w:val="004012A5"/>
    <w:rsid w:val="00402244"/>
    <w:rsid w:val="00402E5A"/>
    <w:rsid w:val="00403FB9"/>
    <w:rsid w:val="00407CB5"/>
    <w:rsid w:val="00411AE1"/>
    <w:rsid w:val="00412C23"/>
    <w:rsid w:val="0041537D"/>
    <w:rsid w:val="00421961"/>
    <w:rsid w:val="0042412A"/>
    <w:rsid w:val="004255D9"/>
    <w:rsid w:val="00427928"/>
    <w:rsid w:val="00434814"/>
    <w:rsid w:val="004351C8"/>
    <w:rsid w:val="00435A62"/>
    <w:rsid w:val="00436B17"/>
    <w:rsid w:val="00440681"/>
    <w:rsid w:val="00441456"/>
    <w:rsid w:val="00441B39"/>
    <w:rsid w:val="00442505"/>
    <w:rsid w:val="0044757E"/>
    <w:rsid w:val="004504FF"/>
    <w:rsid w:val="004538EE"/>
    <w:rsid w:val="00455721"/>
    <w:rsid w:val="00464929"/>
    <w:rsid w:val="00464C9A"/>
    <w:rsid w:val="004669BB"/>
    <w:rsid w:val="00470204"/>
    <w:rsid w:val="004715FC"/>
    <w:rsid w:val="00471B36"/>
    <w:rsid w:val="004732E8"/>
    <w:rsid w:val="004761BF"/>
    <w:rsid w:val="00480D79"/>
    <w:rsid w:val="00482015"/>
    <w:rsid w:val="0048209C"/>
    <w:rsid w:val="00482306"/>
    <w:rsid w:val="004862F4"/>
    <w:rsid w:val="0049597E"/>
    <w:rsid w:val="00495BCF"/>
    <w:rsid w:val="00496B1B"/>
    <w:rsid w:val="00497362"/>
    <w:rsid w:val="004979AF"/>
    <w:rsid w:val="00497B53"/>
    <w:rsid w:val="004A0D80"/>
    <w:rsid w:val="004A1789"/>
    <w:rsid w:val="004A1907"/>
    <w:rsid w:val="004A348A"/>
    <w:rsid w:val="004A46FD"/>
    <w:rsid w:val="004A584D"/>
    <w:rsid w:val="004A5C2F"/>
    <w:rsid w:val="004A5C9E"/>
    <w:rsid w:val="004A7E03"/>
    <w:rsid w:val="004B4461"/>
    <w:rsid w:val="004B5977"/>
    <w:rsid w:val="004B5FCA"/>
    <w:rsid w:val="004B65BB"/>
    <w:rsid w:val="004B7200"/>
    <w:rsid w:val="004C12A0"/>
    <w:rsid w:val="004C2385"/>
    <w:rsid w:val="004C3E72"/>
    <w:rsid w:val="004C44D1"/>
    <w:rsid w:val="004C4E32"/>
    <w:rsid w:val="004C5EE3"/>
    <w:rsid w:val="004C6400"/>
    <w:rsid w:val="004D2558"/>
    <w:rsid w:val="004D2FFD"/>
    <w:rsid w:val="004D4566"/>
    <w:rsid w:val="004D4E02"/>
    <w:rsid w:val="004D679D"/>
    <w:rsid w:val="004E0436"/>
    <w:rsid w:val="004E1918"/>
    <w:rsid w:val="004E3D13"/>
    <w:rsid w:val="004F178A"/>
    <w:rsid w:val="004F2817"/>
    <w:rsid w:val="004F284A"/>
    <w:rsid w:val="004F2A12"/>
    <w:rsid w:val="004F2CB6"/>
    <w:rsid w:val="004F4240"/>
    <w:rsid w:val="004F534D"/>
    <w:rsid w:val="004F6E96"/>
    <w:rsid w:val="004F7527"/>
    <w:rsid w:val="005002E2"/>
    <w:rsid w:val="00500C1C"/>
    <w:rsid w:val="0050256B"/>
    <w:rsid w:val="00503B2D"/>
    <w:rsid w:val="005050B3"/>
    <w:rsid w:val="00505F6B"/>
    <w:rsid w:val="005060C8"/>
    <w:rsid w:val="00506146"/>
    <w:rsid w:val="0050725E"/>
    <w:rsid w:val="00513DA6"/>
    <w:rsid w:val="00520D3D"/>
    <w:rsid w:val="00522C69"/>
    <w:rsid w:val="005236BA"/>
    <w:rsid w:val="0052378B"/>
    <w:rsid w:val="005238EB"/>
    <w:rsid w:val="00526591"/>
    <w:rsid w:val="00526A97"/>
    <w:rsid w:val="0052746A"/>
    <w:rsid w:val="005300BC"/>
    <w:rsid w:val="0053180B"/>
    <w:rsid w:val="00534713"/>
    <w:rsid w:val="00537951"/>
    <w:rsid w:val="0054071B"/>
    <w:rsid w:val="0054514C"/>
    <w:rsid w:val="00545CF0"/>
    <w:rsid w:val="0055082A"/>
    <w:rsid w:val="005510E5"/>
    <w:rsid w:val="00553BEA"/>
    <w:rsid w:val="00554952"/>
    <w:rsid w:val="00560388"/>
    <w:rsid w:val="00562FB1"/>
    <w:rsid w:val="00564200"/>
    <w:rsid w:val="0056693D"/>
    <w:rsid w:val="00566BBE"/>
    <w:rsid w:val="00567B25"/>
    <w:rsid w:val="00570914"/>
    <w:rsid w:val="00573B44"/>
    <w:rsid w:val="00576662"/>
    <w:rsid w:val="005804D0"/>
    <w:rsid w:val="005855E9"/>
    <w:rsid w:val="005869EE"/>
    <w:rsid w:val="00591780"/>
    <w:rsid w:val="005932DA"/>
    <w:rsid w:val="00594D5C"/>
    <w:rsid w:val="0059600C"/>
    <w:rsid w:val="005A0FB5"/>
    <w:rsid w:val="005A4E60"/>
    <w:rsid w:val="005B1CD5"/>
    <w:rsid w:val="005B1D80"/>
    <w:rsid w:val="005B306F"/>
    <w:rsid w:val="005B3D8A"/>
    <w:rsid w:val="005B4623"/>
    <w:rsid w:val="005B53C4"/>
    <w:rsid w:val="005B5AD9"/>
    <w:rsid w:val="005B5BC2"/>
    <w:rsid w:val="005C1E06"/>
    <w:rsid w:val="005C5E5D"/>
    <w:rsid w:val="005C7385"/>
    <w:rsid w:val="005D2A8A"/>
    <w:rsid w:val="005D4727"/>
    <w:rsid w:val="005D4F7E"/>
    <w:rsid w:val="005D77BD"/>
    <w:rsid w:val="005E4B98"/>
    <w:rsid w:val="005E4FAA"/>
    <w:rsid w:val="005E568D"/>
    <w:rsid w:val="005E64C8"/>
    <w:rsid w:val="005E72AF"/>
    <w:rsid w:val="005F0489"/>
    <w:rsid w:val="005F093C"/>
    <w:rsid w:val="005F1CF7"/>
    <w:rsid w:val="005F43DB"/>
    <w:rsid w:val="005F6AE5"/>
    <w:rsid w:val="005F75A8"/>
    <w:rsid w:val="0060132B"/>
    <w:rsid w:val="00601F3B"/>
    <w:rsid w:val="006072AF"/>
    <w:rsid w:val="006078D1"/>
    <w:rsid w:val="0061110C"/>
    <w:rsid w:val="00612D7D"/>
    <w:rsid w:val="00613B1A"/>
    <w:rsid w:val="0061453E"/>
    <w:rsid w:val="00614B7D"/>
    <w:rsid w:val="00614FE8"/>
    <w:rsid w:val="006153F9"/>
    <w:rsid w:val="0061576B"/>
    <w:rsid w:val="00616ADC"/>
    <w:rsid w:val="00617CD6"/>
    <w:rsid w:val="00620A1D"/>
    <w:rsid w:val="0062116F"/>
    <w:rsid w:val="006238E8"/>
    <w:rsid w:val="006245FB"/>
    <w:rsid w:val="00625E68"/>
    <w:rsid w:val="0063062E"/>
    <w:rsid w:val="0063085D"/>
    <w:rsid w:val="00632C84"/>
    <w:rsid w:val="00634351"/>
    <w:rsid w:val="00637AFD"/>
    <w:rsid w:val="0064402A"/>
    <w:rsid w:val="00645A5A"/>
    <w:rsid w:val="00645D6D"/>
    <w:rsid w:val="0066171D"/>
    <w:rsid w:val="00667920"/>
    <w:rsid w:val="006703DB"/>
    <w:rsid w:val="006714C6"/>
    <w:rsid w:val="00673887"/>
    <w:rsid w:val="00677A4B"/>
    <w:rsid w:val="00681126"/>
    <w:rsid w:val="00681640"/>
    <w:rsid w:val="00683125"/>
    <w:rsid w:val="00684973"/>
    <w:rsid w:val="0068754F"/>
    <w:rsid w:val="00690544"/>
    <w:rsid w:val="00690D34"/>
    <w:rsid w:val="00691A81"/>
    <w:rsid w:val="00692751"/>
    <w:rsid w:val="0069435C"/>
    <w:rsid w:val="00694756"/>
    <w:rsid w:val="00694A62"/>
    <w:rsid w:val="006A0813"/>
    <w:rsid w:val="006A09ED"/>
    <w:rsid w:val="006A0BA2"/>
    <w:rsid w:val="006A13E9"/>
    <w:rsid w:val="006A2122"/>
    <w:rsid w:val="006A23DB"/>
    <w:rsid w:val="006A333D"/>
    <w:rsid w:val="006A41CB"/>
    <w:rsid w:val="006A74F1"/>
    <w:rsid w:val="006A78B7"/>
    <w:rsid w:val="006A7C97"/>
    <w:rsid w:val="006B2A07"/>
    <w:rsid w:val="006B2D3F"/>
    <w:rsid w:val="006B3B52"/>
    <w:rsid w:val="006B47CC"/>
    <w:rsid w:val="006B5CAA"/>
    <w:rsid w:val="006B7167"/>
    <w:rsid w:val="006C141E"/>
    <w:rsid w:val="006C1783"/>
    <w:rsid w:val="006C1E90"/>
    <w:rsid w:val="006D1BA8"/>
    <w:rsid w:val="006D1E83"/>
    <w:rsid w:val="006D5952"/>
    <w:rsid w:val="006E20D8"/>
    <w:rsid w:val="006E5E88"/>
    <w:rsid w:val="006E63CD"/>
    <w:rsid w:val="006E702B"/>
    <w:rsid w:val="006F0988"/>
    <w:rsid w:val="006F1DAF"/>
    <w:rsid w:val="006F1E81"/>
    <w:rsid w:val="006F3F6A"/>
    <w:rsid w:val="006F42A8"/>
    <w:rsid w:val="0070131E"/>
    <w:rsid w:val="00702390"/>
    <w:rsid w:val="00702877"/>
    <w:rsid w:val="0070292D"/>
    <w:rsid w:val="00702F09"/>
    <w:rsid w:val="0070465D"/>
    <w:rsid w:val="007049DB"/>
    <w:rsid w:val="00704E72"/>
    <w:rsid w:val="00705B39"/>
    <w:rsid w:val="00705EDC"/>
    <w:rsid w:val="00706C7C"/>
    <w:rsid w:val="00707996"/>
    <w:rsid w:val="00710703"/>
    <w:rsid w:val="007114CC"/>
    <w:rsid w:val="00711BDE"/>
    <w:rsid w:val="00712599"/>
    <w:rsid w:val="007170A4"/>
    <w:rsid w:val="007173F2"/>
    <w:rsid w:val="0072083F"/>
    <w:rsid w:val="00723714"/>
    <w:rsid w:val="00723D7C"/>
    <w:rsid w:val="00727DD0"/>
    <w:rsid w:val="00730684"/>
    <w:rsid w:val="007331FC"/>
    <w:rsid w:val="0073506D"/>
    <w:rsid w:val="00735110"/>
    <w:rsid w:val="0073672D"/>
    <w:rsid w:val="00737A4C"/>
    <w:rsid w:val="0074028B"/>
    <w:rsid w:val="007406F5"/>
    <w:rsid w:val="007419BC"/>
    <w:rsid w:val="00742054"/>
    <w:rsid w:val="0074352A"/>
    <w:rsid w:val="00745D19"/>
    <w:rsid w:val="00745D80"/>
    <w:rsid w:val="00745F9E"/>
    <w:rsid w:val="007478DB"/>
    <w:rsid w:val="00755075"/>
    <w:rsid w:val="0075695B"/>
    <w:rsid w:val="00756BA1"/>
    <w:rsid w:val="00757B13"/>
    <w:rsid w:val="00760506"/>
    <w:rsid w:val="00760D55"/>
    <w:rsid w:val="007612CC"/>
    <w:rsid w:val="0076373C"/>
    <w:rsid w:val="00766526"/>
    <w:rsid w:val="007677C5"/>
    <w:rsid w:val="007726B6"/>
    <w:rsid w:val="00775A38"/>
    <w:rsid w:val="00777F17"/>
    <w:rsid w:val="007816EB"/>
    <w:rsid w:val="00782304"/>
    <w:rsid w:val="007841EB"/>
    <w:rsid w:val="00785FC6"/>
    <w:rsid w:val="00786091"/>
    <w:rsid w:val="007911BE"/>
    <w:rsid w:val="0079344B"/>
    <w:rsid w:val="00794636"/>
    <w:rsid w:val="00796233"/>
    <w:rsid w:val="007A110C"/>
    <w:rsid w:val="007A3797"/>
    <w:rsid w:val="007A3A4E"/>
    <w:rsid w:val="007A3E10"/>
    <w:rsid w:val="007A5BDF"/>
    <w:rsid w:val="007B02EA"/>
    <w:rsid w:val="007B0988"/>
    <w:rsid w:val="007B1936"/>
    <w:rsid w:val="007B1F6F"/>
    <w:rsid w:val="007B3C5A"/>
    <w:rsid w:val="007B52FA"/>
    <w:rsid w:val="007B6FFA"/>
    <w:rsid w:val="007B7426"/>
    <w:rsid w:val="007B791F"/>
    <w:rsid w:val="007C0B39"/>
    <w:rsid w:val="007C3729"/>
    <w:rsid w:val="007C6BAC"/>
    <w:rsid w:val="007C70C5"/>
    <w:rsid w:val="007D08E9"/>
    <w:rsid w:val="007D0C4A"/>
    <w:rsid w:val="007D14B3"/>
    <w:rsid w:val="007D586A"/>
    <w:rsid w:val="007D5F5F"/>
    <w:rsid w:val="007D6593"/>
    <w:rsid w:val="007D6D5E"/>
    <w:rsid w:val="007D7655"/>
    <w:rsid w:val="007E2189"/>
    <w:rsid w:val="007E5378"/>
    <w:rsid w:val="007E7580"/>
    <w:rsid w:val="007F1474"/>
    <w:rsid w:val="007F5B1B"/>
    <w:rsid w:val="00800AF4"/>
    <w:rsid w:val="0080139A"/>
    <w:rsid w:val="008019D0"/>
    <w:rsid w:val="008033D4"/>
    <w:rsid w:val="00804196"/>
    <w:rsid w:val="00804C35"/>
    <w:rsid w:val="00805922"/>
    <w:rsid w:val="008060EA"/>
    <w:rsid w:val="00806F44"/>
    <w:rsid w:val="00811114"/>
    <w:rsid w:val="00812FD9"/>
    <w:rsid w:val="00813AD4"/>
    <w:rsid w:val="0081418F"/>
    <w:rsid w:val="0081565F"/>
    <w:rsid w:val="008173A5"/>
    <w:rsid w:val="00821D04"/>
    <w:rsid w:val="00826669"/>
    <w:rsid w:val="008271A7"/>
    <w:rsid w:val="00830A67"/>
    <w:rsid w:val="00833184"/>
    <w:rsid w:val="00833187"/>
    <w:rsid w:val="008344D0"/>
    <w:rsid w:val="00835B69"/>
    <w:rsid w:val="00836E97"/>
    <w:rsid w:val="00840F35"/>
    <w:rsid w:val="00843490"/>
    <w:rsid w:val="00844373"/>
    <w:rsid w:val="00844E09"/>
    <w:rsid w:val="00845D90"/>
    <w:rsid w:val="00847A33"/>
    <w:rsid w:val="00851538"/>
    <w:rsid w:val="00853480"/>
    <w:rsid w:val="0085595D"/>
    <w:rsid w:val="00855BA8"/>
    <w:rsid w:val="00857C5E"/>
    <w:rsid w:val="00860361"/>
    <w:rsid w:val="0086290C"/>
    <w:rsid w:val="008638F8"/>
    <w:rsid w:val="008648A2"/>
    <w:rsid w:val="00867021"/>
    <w:rsid w:val="008679E4"/>
    <w:rsid w:val="00870BE6"/>
    <w:rsid w:val="008744EF"/>
    <w:rsid w:val="00875F91"/>
    <w:rsid w:val="0087739B"/>
    <w:rsid w:val="008774EE"/>
    <w:rsid w:val="00877FFD"/>
    <w:rsid w:val="00880B43"/>
    <w:rsid w:val="008864ED"/>
    <w:rsid w:val="008865CC"/>
    <w:rsid w:val="00890D13"/>
    <w:rsid w:val="00892EFD"/>
    <w:rsid w:val="00895ADC"/>
    <w:rsid w:val="00896690"/>
    <w:rsid w:val="008A3962"/>
    <w:rsid w:val="008A6A0A"/>
    <w:rsid w:val="008B2579"/>
    <w:rsid w:val="008B3CB2"/>
    <w:rsid w:val="008B4D88"/>
    <w:rsid w:val="008B4E7D"/>
    <w:rsid w:val="008B69AD"/>
    <w:rsid w:val="008B69B8"/>
    <w:rsid w:val="008B69C8"/>
    <w:rsid w:val="008C161F"/>
    <w:rsid w:val="008C2F79"/>
    <w:rsid w:val="008D0B1E"/>
    <w:rsid w:val="008D1617"/>
    <w:rsid w:val="008D2D73"/>
    <w:rsid w:val="008D34A4"/>
    <w:rsid w:val="008D44A1"/>
    <w:rsid w:val="008D51DC"/>
    <w:rsid w:val="008D74C6"/>
    <w:rsid w:val="008E0D0A"/>
    <w:rsid w:val="008E164E"/>
    <w:rsid w:val="008E3509"/>
    <w:rsid w:val="008E35AC"/>
    <w:rsid w:val="008E3B8B"/>
    <w:rsid w:val="008E4A27"/>
    <w:rsid w:val="008E5774"/>
    <w:rsid w:val="008E590A"/>
    <w:rsid w:val="008E5F21"/>
    <w:rsid w:val="008F2144"/>
    <w:rsid w:val="008F7A09"/>
    <w:rsid w:val="0090243B"/>
    <w:rsid w:val="00902E1E"/>
    <w:rsid w:val="00904C84"/>
    <w:rsid w:val="00904E42"/>
    <w:rsid w:val="00905886"/>
    <w:rsid w:val="00905DD3"/>
    <w:rsid w:val="00906956"/>
    <w:rsid w:val="00906BD1"/>
    <w:rsid w:val="00907732"/>
    <w:rsid w:val="00907FC7"/>
    <w:rsid w:val="009121B4"/>
    <w:rsid w:val="00915527"/>
    <w:rsid w:val="00917115"/>
    <w:rsid w:val="00923EBC"/>
    <w:rsid w:val="00924F75"/>
    <w:rsid w:val="00925293"/>
    <w:rsid w:val="00926260"/>
    <w:rsid w:val="0092692F"/>
    <w:rsid w:val="00930E04"/>
    <w:rsid w:val="00936398"/>
    <w:rsid w:val="009406EE"/>
    <w:rsid w:val="00940EA7"/>
    <w:rsid w:val="00943594"/>
    <w:rsid w:val="00943B42"/>
    <w:rsid w:val="009453A9"/>
    <w:rsid w:val="009463FB"/>
    <w:rsid w:val="0095029C"/>
    <w:rsid w:val="009509F2"/>
    <w:rsid w:val="00951280"/>
    <w:rsid w:val="00953E91"/>
    <w:rsid w:val="009565FA"/>
    <w:rsid w:val="00960489"/>
    <w:rsid w:val="00964A58"/>
    <w:rsid w:val="00965659"/>
    <w:rsid w:val="00966133"/>
    <w:rsid w:val="00966248"/>
    <w:rsid w:val="00966D1C"/>
    <w:rsid w:val="00967DAE"/>
    <w:rsid w:val="00970E42"/>
    <w:rsid w:val="00971924"/>
    <w:rsid w:val="00972A7B"/>
    <w:rsid w:val="009748D0"/>
    <w:rsid w:val="00974B1C"/>
    <w:rsid w:val="0097587E"/>
    <w:rsid w:val="00975DA6"/>
    <w:rsid w:val="00976753"/>
    <w:rsid w:val="0097740E"/>
    <w:rsid w:val="00977BA6"/>
    <w:rsid w:val="009810FE"/>
    <w:rsid w:val="0098155A"/>
    <w:rsid w:val="009827E8"/>
    <w:rsid w:val="00982DB9"/>
    <w:rsid w:val="00986623"/>
    <w:rsid w:val="0099366B"/>
    <w:rsid w:val="00993754"/>
    <w:rsid w:val="00994238"/>
    <w:rsid w:val="0099425D"/>
    <w:rsid w:val="00995ED2"/>
    <w:rsid w:val="00997BA5"/>
    <w:rsid w:val="009A28B5"/>
    <w:rsid w:val="009A2F84"/>
    <w:rsid w:val="009A3EF0"/>
    <w:rsid w:val="009A4E85"/>
    <w:rsid w:val="009A5B5F"/>
    <w:rsid w:val="009B002A"/>
    <w:rsid w:val="009B060C"/>
    <w:rsid w:val="009B1BDC"/>
    <w:rsid w:val="009B1F0A"/>
    <w:rsid w:val="009B3778"/>
    <w:rsid w:val="009B6DCE"/>
    <w:rsid w:val="009C3A54"/>
    <w:rsid w:val="009C45CF"/>
    <w:rsid w:val="009C540B"/>
    <w:rsid w:val="009C562D"/>
    <w:rsid w:val="009D0419"/>
    <w:rsid w:val="009D28B8"/>
    <w:rsid w:val="009D44BD"/>
    <w:rsid w:val="009E0556"/>
    <w:rsid w:val="009E34F8"/>
    <w:rsid w:val="009F0A46"/>
    <w:rsid w:val="009F3F2E"/>
    <w:rsid w:val="009F4608"/>
    <w:rsid w:val="009F6E7C"/>
    <w:rsid w:val="009F6FA5"/>
    <w:rsid w:val="00A05EA9"/>
    <w:rsid w:val="00A1016B"/>
    <w:rsid w:val="00A11E22"/>
    <w:rsid w:val="00A124D3"/>
    <w:rsid w:val="00A12AE5"/>
    <w:rsid w:val="00A136DD"/>
    <w:rsid w:val="00A14E35"/>
    <w:rsid w:val="00A15511"/>
    <w:rsid w:val="00A31FAF"/>
    <w:rsid w:val="00A332D4"/>
    <w:rsid w:val="00A3441D"/>
    <w:rsid w:val="00A3603C"/>
    <w:rsid w:val="00A3664C"/>
    <w:rsid w:val="00A369E5"/>
    <w:rsid w:val="00A3791E"/>
    <w:rsid w:val="00A43EA3"/>
    <w:rsid w:val="00A47D2C"/>
    <w:rsid w:val="00A512B0"/>
    <w:rsid w:val="00A53B9C"/>
    <w:rsid w:val="00A55B29"/>
    <w:rsid w:val="00A6195B"/>
    <w:rsid w:val="00A628A0"/>
    <w:rsid w:val="00A62DBD"/>
    <w:rsid w:val="00A630A8"/>
    <w:rsid w:val="00A674EE"/>
    <w:rsid w:val="00A74906"/>
    <w:rsid w:val="00A775FB"/>
    <w:rsid w:val="00A77E13"/>
    <w:rsid w:val="00A80640"/>
    <w:rsid w:val="00A806B3"/>
    <w:rsid w:val="00A8223F"/>
    <w:rsid w:val="00A823A0"/>
    <w:rsid w:val="00A826DB"/>
    <w:rsid w:val="00A8546F"/>
    <w:rsid w:val="00A85CEC"/>
    <w:rsid w:val="00A90722"/>
    <w:rsid w:val="00A90B0B"/>
    <w:rsid w:val="00A91A80"/>
    <w:rsid w:val="00A9286A"/>
    <w:rsid w:val="00A94070"/>
    <w:rsid w:val="00A95B57"/>
    <w:rsid w:val="00A96B01"/>
    <w:rsid w:val="00A97166"/>
    <w:rsid w:val="00AA2A2D"/>
    <w:rsid w:val="00AA3508"/>
    <w:rsid w:val="00AA4E91"/>
    <w:rsid w:val="00AA650D"/>
    <w:rsid w:val="00AB2378"/>
    <w:rsid w:val="00AB2CDC"/>
    <w:rsid w:val="00AB30A0"/>
    <w:rsid w:val="00AB34B7"/>
    <w:rsid w:val="00AB4BA9"/>
    <w:rsid w:val="00AB4BF0"/>
    <w:rsid w:val="00AB5672"/>
    <w:rsid w:val="00AB5A38"/>
    <w:rsid w:val="00AC0CDC"/>
    <w:rsid w:val="00AC0ED1"/>
    <w:rsid w:val="00AC3B67"/>
    <w:rsid w:val="00AC3DCB"/>
    <w:rsid w:val="00AC46FD"/>
    <w:rsid w:val="00AC7B59"/>
    <w:rsid w:val="00AD2C31"/>
    <w:rsid w:val="00AD4D46"/>
    <w:rsid w:val="00AD4D70"/>
    <w:rsid w:val="00AD517D"/>
    <w:rsid w:val="00AD61A1"/>
    <w:rsid w:val="00AD71E4"/>
    <w:rsid w:val="00AE066D"/>
    <w:rsid w:val="00AE2832"/>
    <w:rsid w:val="00AE3068"/>
    <w:rsid w:val="00AE43EF"/>
    <w:rsid w:val="00AE4DE3"/>
    <w:rsid w:val="00AE561A"/>
    <w:rsid w:val="00AE71B3"/>
    <w:rsid w:val="00AF33B5"/>
    <w:rsid w:val="00AF42EF"/>
    <w:rsid w:val="00AF4D44"/>
    <w:rsid w:val="00AF6281"/>
    <w:rsid w:val="00AF6D62"/>
    <w:rsid w:val="00AF7438"/>
    <w:rsid w:val="00B028D8"/>
    <w:rsid w:val="00B05D80"/>
    <w:rsid w:val="00B07608"/>
    <w:rsid w:val="00B10312"/>
    <w:rsid w:val="00B10FF1"/>
    <w:rsid w:val="00B11273"/>
    <w:rsid w:val="00B15BFA"/>
    <w:rsid w:val="00B15FBB"/>
    <w:rsid w:val="00B16719"/>
    <w:rsid w:val="00B16B65"/>
    <w:rsid w:val="00B205F6"/>
    <w:rsid w:val="00B20B47"/>
    <w:rsid w:val="00B21FEF"/>
    <w:rsid w:val="00B22BC9"/>
    <w:rsid w:val="00B24102"/>
    <w:rsid w:val="00B26768"/>
    <w:rsid w:val="00B26D7C"/>
    <w:rsid w:val="00B300A2"/>
    <w:rsid w:val="00B32025"/>
    <w:rsid w:val="00B32E3B"/>
    <w:rsid w:val="00B344C2"/>
    <w:rsid w:val="00B34745"/>
    <w:rsid w:val="00B379A9"/>
    <w:rsid w:val="00B405EE"/>
    <w:rsid w:val="00B4127E"/>
    <w:rsid w:val="00B41286"/>
    <w:rsid w:val="00B429BC"/>
    <w:rsid w:val="00B43F1D"/>
    <w:rsid w:val="00B44761"/>
    <w:rsid w:val="00B4666F"/>
    <w:rsid w:val="00B46E4C"/>
    <w:rsid w:val="00B52BB8"/>
    <w:rsid w:val="00B55D48"/>
    <w:rsid w:val="00B56147"/>
    <w:rsid w:val="00B566EA"/>
    <w:rsid w:val="00B620F1"/>
    <w:rsid w:val="00B66999"/>
    <w:rsid w:val="00B74678"/>
    <w:rsid w:val="00B756E8"/>
    <w:rsid w:val="00B84AD4"/>
    <w:rsid w:val="00B865B2"/>
    <w:rsid w:val="00B8729D"/>
    <w:rsid w:val="00B91E67"/>
    <w:rsid w:val="00B92BCB"/>
    <w:rsid w:val="00B93168"/>
    <w:rsid w:val="00B9567A"/>
    <w:rsid w:val="00B9591F"/>
    <w:rsid w:val="00B9618A"/>
    <w:rsid w:val="00B96C9D"/>
    <w:rsid w:val="00BA0151"/>
    <w:rsid w:val="00BA1722"/>
    <w:rsid w:val="00BA23C5"/>
    <w:rsid w:val="00BA5238"/>
    <w:rsid w:val="00BA7D78"/>
    <w:rsid w:val="00BB2274"/>
    <w:rsid w:val="00BB37AB"/>
    <w:rsid w:val="00BB4F81"/>
    <w:rsid w:val="00BB5D5D"/>
    <w:rsid w:val="00BB64A9"/>
    <w:rsid w:val="00BB68D4"/>
    <w:rsid w:val="00BD09C0"/>
    <w:rsid w:val="00BD224F"/>
    <w:rsid w:val="00BD2C09"/>
    <w:rsid w:val="00BD32C6"/>
    <w:rsid w:val="00BD50F1"/>
    <w:rsid w:val="00BD6706"/>
    <w:rsid w:val="00BD765C"/>
    <w:rsid w:val="00BD7745"/>
    <w:rsid w:val="00BE10F2"/>
    <w:rsid w:val="00BE1261"/>
    <w:rsid w:val="00BE16C2"/>
    <w:rsid w:val="00BE2855"/>
    <w:rsid w:val="00BE3C09"/>
    <w:rsid w:val="00BF1C1B"/>
    <w:rsid w:val="00BF4334"/>
    <w:rsid w:val="00BF4399"/>
    <w:rsid w:val="00C0113A"/>
    <w:rsid w:val="00C01359"/>
    <w:rsid w:val="00C02DDF"/>
    <w:rsid w:val="00C04AF7"/>
    <w:rsid w:val="00C076B6"/>
    <w:rsid w:val="00C07E16"/>
    <w:rsid w:val="00C10AA5"/>
    <w:rsid w:val="00C13061"/>
    <w:rsid w:val="00C1472B"/>
    <w:rsid w:val="00C1583B"/>
    <w:rsid w:val="00C15E08"/>
    <w:rsid w:val="00C224B6"/>
    <w:rsid w:val="00C23370"/>
    <w:rsid w:val="00C23AC8"/>
    <w:rsid w:val="00C24059"/>
    <w:rsid w:val="00C25386"/>
    <w:rsid w:val="00C25B6C"/>
    <w:rsid w:val="00C2655A"/>
    <w:rsid w:val="00C2776C"/>
    <w:rsid w:val="00C27856"/>
    <w:rsid w:val="00C31A72"/>
    <w:rsid w:val="00C3273F"/>
    <w:rsid w:val="00C32C09"/>
    <w:rsid w:val="00C332B6"/>
    <w:rsid w:val="00C3411B"/>
    <w:rsid w:val="00C34AA4"/>
    <w:rsid w:val="00C3693D"/>
    <w:rsid w:val="00C41702"/>
    <w:rsid w:val="00C441F9"/>
    <w:rsid w:val="00C442E2"/>
    <w:rsid w:val="00C45167"/>
    <w:rsid w:val="00C469E3"/>
    <w:rsid w:val="00C47003"/>
    <w:rsid w:val="00C47286"/>
    <w:rsid w:val="00C506C7"/>
    <w:rsid w:val="00C5087A"/>
    <w:rsid w:val="00C52509"/>
    <w:rsid w:val="00C5478B"/>
    <w:rsid w:val="00C57185"/>
    <w:rsid w:val="00C578DE"/>
    <w:rsid w:val="00C60226"/>
    <w:rsid w:val="00C6206E"/>
    <w:rsid w:val="00C62CFE"/>
    <w:rsid w:val="00C6361B"/>
    <w:rsid w:val="00C64CBB"/>
    <w:rsid w:val="00C64FD0"/>
    <w:rsid w:val="00C655AC"/>
    <w:rsid w:val="00C67348"/>
    <w:rsid w:val="00C72826"/>
    <w:rsid w:val="00C7325E"/>
    <w:rsid w:val="00C732E0"/>
    <w:rsid w:val="00C77AF2"/>
    <w:rsid w:val="00C80D19"/>
    <w:rsid w:val="00C80D5B"/>
    <w:rsid w:val="00C83F90"/>
    <w:rsid w:val="00C85901"/>
    <w:rsid w:val="00C859C8"/>
    <w:rsid w:val="00C91545"/>
    <w:rsid w:val="00C915BC"/>
    <w:rsid w:val="00C9188B"/>
    <w:rsid w:val="00C934E9"/>
    <w:rsid w:val="00C9367F"/>
    <w:rsid w:val="00C954AA"/>
    <w:rsid w:val="00C974C5"/>
    <w:rsid w:val="00CA06A1"/>
    <w:rsid w:val="00CA076B"/>
    <w:rsid w:val="00CA1F30"/>
    <w:rsid w:val="00CA236F"/>
    <w:rsid w:val="00CA2889"/>
    <w:rsid w:val="00CA62DA"/>
    <w:rsid w:val="00CA6A55"/>
    <w:rsid w:val="00CA73EA"/>
    <w:rsid w:val="00CA7B06"/>
    <w:rsid w:val="00CB2108"/>
    <w:rsid w:val="00CB26AE"/>
    <w:rsid w:val="00CB6E04"/>
    <w:rsid w:val="00CC0879"/>
    <w:rsid w:val="00CC08A6"/>
    <w:rsid w:val="00CC2F93"/>
    <w:rsid w:val="00CC4BBA"/>
    <w:rsid w:val="00CC665A"/>
    <w:rsid w:val="00CD3B2B"/>
    <w:rsid w:val="00CD5330"/>
    <w:rsid w:val="00CD67C1"/>
    <w:rsid w:val="00CE0785"/>
    <w:rsid w:val="00CE09E8"/>
    <w:rsid w:val="00CE0C78"/>
    <w:rsid w:val="00CE1BB8"/>
    <w:rsid w:val="00CE4271"/>
    <w:rsid w:val="00CE43E9"/>
    <w:rsid w:val="00CE5758"/>
    <w:rsid w:val="00CE63E3"/>
    <w:rsid w:val="00CE6575"/>
    <w:rsid w:val="00CE6A3B"/>
    <w:rsid w:val="00CF2176"/>
    <w:rsid w:val="00CF5032"/>
    <w:rsid w:val="00CF53C7"/>
    <w:rsid w:val="00CF718E"/>
    <w:rsid w:val="00CF7DA2"/>
    <w:rsid w:val="00D00091"/>
    <w:rsid w:val="00D0066D"/>
    <w:rsid w:val="00D034C5"/>
    <w:rsid w:val="00D04A6D"/>
    <w:rsid w:val="00D04AF9"/>
    <w:rsid w:val="00D0668E"/>
    <w:rsid w:val="00D11616"/>
    <w:rsid w:val="00D11F48"/>
    <w:rsid w:val="00D12471"/>
    <w:rsid w:val="00D1617E"/>
    <w:rsid w:val="00D1620D"/>
    <w:rsid w:val="00D178D1"/>
    <w:rsid w:val="00D24633"/>
    <w:rsid w:val="00D2637D"/>
    <w:rsid w:val="00D270FF"/>
    <w:rsid w:val="00D27615"/>
    <w:rsid w:val="00D311EB"/>
    <w:rsid w:val="00D3162A"/>
    <w:rsid w:val="00D327D7"/>
    <w:rsid w:val="00D33380"/>
    <w:rsid w:val="00D337FA"/>
    <w:rsid w:val="00D3438B"/>
    <w:rsid w:val="00D404C3"/>
    <w:rsid w:val="00D40A5F"/>
    <w:rsid w:val="00D435D0"/>
    <w:rsid w:val="00D53EED"/>
    <w:rsid w:val="00D54814"/>
    <w:rsid w:val="00D5531A"/>
    <w:rsid w:val="00D573CA"/>
    <w:rsid w:val="00D57430"/>
    <w:rsid w:val="00D600EB"/>
    <w:rsid w:val="00D6144A"/>
    <w:rsid w:val="00D6186F"/>
    <w:rsid w:val="00D621D9"/>
    <w:rsid w:val="00D63A69"/>
    <w:rsid w:val="00D6428D"/>
    <w:rsid w:val="00D66838"/>
    <w:rsid w:val="00D67CB2"/>
    <w:rsid w:val="00D7336E"/>
    <w:rsid w:val="00D74B64"/>
    <w:rsid w:val="00D75A48"/>
    <w:rsid w:val="00D778B3"/>
    <w:rsid w:val="00D81419"/>
    <w:rsid w:val="00D8237A"/>
    <w:rsid w:val="00D82E11"/>
    <w:rsid w:val="00D844E0"/>
    <w:rsid w:val="00D85374"/>
    <w:rsid w:val="00D86F9C"/>
    <w:rsid w:val="00D91208"/>
    <w:rsid w:val="00D91460"/>
    <w:rsid w:val="00D93A67"/>
    <w:rsid w:val="00DA1ED3"/>
    <w:rsid w:val="00DA362F"/>
    <w:rsid w:val="00DA425E"/>
    <w:rsid w:val="00DA4696"/>
    <w:rsid w:val="00DA6DF7"/>
    <w:rsid w:val="00DA7E21"/>
    <w:rsid w:val="00DB0E10"/>
    <w:rsid w:val="00DB1F50"/>
    <w:rsid w:val="00DC0E8C"/>
    <w:rsid w:val="00DC226A"/>
    <w:rsid w:val="00DC293B"/>
    <w:rsid w:val="00DC3577"/>
    <w:rsid w:val="00DD0D66"/>
    <w:rsid w:val="00DD2296"/>
    <w:rsid w:val="00DD4293"/>
    <w:rsid w:val="00DD5BD8"/>
    <w:rsid w:val="00DD6D94"/>
    <w:rsid w:val="00DE0250"/>
    <w:rsid w:val="00DE139E"/>
    <w:rsid w:val="00DE302B"/>
    <w:rsid w:val="00DE398D"/>
    <w:rsid w:val="00DE597F"/>
    <w:rsid w:val="00DE7B90"/>
    <w:rsid w:val="00DF0E47"/>
    <w:rsid w:val="00DF2394"/>
    <w:rsid w:val="00DF25DE"/>
    <w:rsid w:val="00DF4FA0"/>
    <w:rsid w:val="00DF5D6C"/>
    <w:rsid w:val="00E01A30"/>
    <w:rsid w:val="00E02FD3"/>
    <w:rsid w:val="00E04530"/>
    <w:rsid w:val="00E04D84"/>
    <w:rsid w:val="00E04DC4"/>
    <w:rsid w:val="00E06977"/>
    <w:rsid w:val="00E0774C"/>
    <w:rsid w:val="00E07D25"/>
    <w:rsid w:val="00E1085A"/>
    <w:rsid w:val="00E10E60"/>
    <w:rsid w:val="00E11355"/>
    <w:rsid w:val="00E123BC"/>
    <w:rsid w:val="00E13411"/>
    <w:rsid w:val="00E13BE4"/>
    <w:rsid w:val="00E1437F"/>
    <w:rsid w:val="00E14AC3"/>
    <w:rsid w:val="00E30FF0"/>
    <w:rsid w:val="00E31C47"/>
    <w:rsid w:val="00E31E30"/>
    <w:rsid w:val="00E31E36"/>
    <w:rsid w:val="00E327E8"/>
    <w:rsid w:val="00E33D21"/>
    <w:rsid w:val="00E416E7"/>
    <w:rsid w:val="00E440D2"/>
    <w:rsid w:val="00E45F87"/>
    <w:rsid w:val="00E4683B"/>
    <w:rsid w:val="00E478FD"/>
    <w:rsid w:val="00E54876"/>
    <w:rsid w:val="00E54890"/>
    <w:rsid w:val="00E633C9"/>
    <w:rsid w:val="00E63915"/>
    <w:rsid w:val="00E65D7F"/>
    <w:rsid w:val="00E6781A"/>
    <w:rsid w:val="00E67B81"/>
    <w:rsid w:val="00E7422E"/>
    <w:rsid w:val="00E748F5"/>
    <w:rsid w:val="00E751AA"/>
    <w:rsid w:val="00E77882"/>
    <w:rsid w:val="00E77C20"/>
    <w:rsid w:val="00E80EF8"/>
    <w:rsid w:val="00E8593B"/>
    <w:rsid w:val="00E85A0D"/>
    <w:rsid w:val="00E863AF"/>
    <w:rsid w:val="00E90545"/>
    <w:rsid w:val="00E9633D"/>
    <w:rsid w:val="00E96629"/>
    <w:rsid w:val="00E96A81"/>
    <w:rsid w:val="00EA543C"/>
    <w:rsid w:val="00EA64FB"/>
    <w:rsid w:val="00EA72FF"/>
    <w:rsid w:val="00EB0BA1"/>
    <w:rsid w:val="00EB3E71"/>
    <w:rsid w:val="00EC189D"/>
    <w:rsid w:val="00EC41A2"/>
    <w:rsid w:val="00EC5B2E"/>
    <w:rsid w:val="00EC7F5E"/>
    <w:rsid w:val="00ED09BE"/>
    <w:rsid w:val="00ED15A5"/>
    <w:rsid w:val="00ED1EC6"/>
    <w:rsid w:val="00ED38C3"/>
    <w:rsid w:val="00ED728E"/>
    <w:rsid w:val="00EE1F66"/>
    <w:rsid w:val="00EE5EDF"/>
    <w:rsid w:val="00EE7FE9"/>
    <w:rsid w:val="00EF14F8"/>
    <w:rsid w:val="00EF1A5B"/>
    <w:rsid w:val="00EF2435"/>
    <w:rsid w:val="00EF2B90"/>
    <w:rsid w:val="00EF3848"/>
    <w:rsid w:val="00EF53CA"/>
    <w:rsid w:val="00EF5527"/>
    <w:rsid w:val="00EF5C80"/>
    <w:rsid w:val="00EF633B"/>
    <w:rsid w:val="00F001EC"/>
    <w:rsid w:val="00F00390"/>
    <w:rsid w:val="00F0270F"/>
    <w:rsid w:val="00F03F3C"/>
    <w:rsid w:val="00F04F7D"/>
    <w:rsid w:val="00F05D0A"/>
    <w:rsid w:val="00F07E24"/>
    <w:rsid w:val="00F115DD"/>
    <w:rsid w:val="00F1281E"/>
    <w:rsid w:val="00F13719"/>
    <w:rsid w:val="00F17504"/>
    <w:rsid w:val="00F20AD7"/>
    <w:rsid w:val="00F20B9C"/>
    <w:rsid w:val="00F21445"/>
    <w:rsid w:val="00F23B13"/>
    <w:rsid w:val="00F23F32"/>
    <w:rsid w:val="00F24CE9"/>
    <w:rsid w:val="00F26712"/>
    <w:rsid w:val="00F27FC7"/>
    <w:rsid w:val="00F31FA9"/>
    <w:rsid w:val="00F35727"/>
    <w:rsid w:val="00F37088"/>
    <w:rsid w:val="00F41B47"/>
    <w:rsid w:val="00F42900"/>
    <w:rsid w:val="00F433AB"/>
    <w:rsid w:val="00F43F1C"/>
    <w:rsid w:val="00F45F57"/>
    <w:rsid w:val="00F51815"/>
    <w:rsid w:val="00F5454C"/>
    <w:rsid w:val="00F54990"/>
    <w:rsid w:val="00F5534B"/>
    <w:rsid w:val="00F55752"/>
    <w:rsid w:val="00F56B26"/>
    <w:rsid w:val="00F607A5"/>
    <w:rsid w:val="00F63120"/>
    <w:rsid w:val="00F6329E"/>
    <w:rsid w:val="00F632A7"/>
    <w:rsid w:val="00F655BB"/>
    <w:rsid w:val="00F656D8"/>
    <w:rsid w:val="00F67689"/>
    <w:rsid w:val="00F7480E"/>
    <w:rsid w:val="00F753C0"/>
    <w:rsid w:val="00F779E0"/>
    <w:rsid w:val="00F82F89"/>
    <w:rsid w:val="00F837E7"/>
    <w:rsid w:val="00F85C80"/>
    <w:rsid w:val="00F9519B"/>
    <w:rsid w:val="00FA0818"/>
    <w:rsid w:val="00FA0CED"/>
    <w:rsid w:val="00FA1758"/>
    <w:rsid w:val="00FA19A4"/>
    <w:rsid w:val="00FA1BF1"/>
    <w:rsid w:val="00FA289C"/>
    <w:rsid w:val="00FA78AC"/>
    <w:rsid w:val="00FA7C21"/>
    <w:rsid w:val="00FB1102"/>
    <w:rsid w:val="00FB3D63"/>
    <w:rsid w:val="00FB40F6"/>
    <w:rsid w:val="00FD1FEC"/>
    <w:rsid w:val="00FD46D6"/>
    <w:rsid w:val="00FD660E"/>
    <w:rsid w:val="00FD7856"/>
    <w:rsid w:val="00FE14DB"/>
    <w:rsid w:val="00FE2AAA"/>
    <w:rsid w:val="00FE2BAB"/>
    <w:rsid w:val="00FE39C1"/>
    <w:rsid w:val="00FE50CE"/>
    <w:rsid w:val="00FF0857"/>
    <w:rsid w:val="00FF0D2C"/>
    <w:rsid w:val="00FF2576"/>
    <w:rsid w:val="00FF4A42"/>
    <w:rsid w:val="00FF4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B41A"/>
  <w15:docId w15:val="{794D38EA-9F2D-4336-B366-23DFA3C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D2"/>
    <w:pPr>
      <w:spacing w:after="0" w:line="240" w:lineRule="auto"/>
    </w:pPr>
    <w:rPr>
      <w:rFonts w:ascii=".VnTime" w:eastAsia="Times New Roman" w:hAnsi=".VnTime" w:cs="Times New Roman"/>
      <w:szCs w:val="24"/>
    </w:rPr>
  </w:style>
  <w:style w:type="paragraph" w:styleId="Heading3">
    <w:name w:val="heading 3"/>
    <w:basedOn w:val="Normal"/>
    <w:next w:val="Normal"/>
    <w:link w:val="Heading3Char"/>
    <w:qFormat/>
    <w:rsid w:val="009A3EF0"/>
    <w:pPr>
      <w:keepNext/>
      <w:jc w:val="center"/>
      <w:outlineLvl w:val="2"/>
    </w:pPr>
    <w:rPr>
      <w:rFonts w:ascii="Times New Roman" w:hAnsi="Times New Roman"/>
      <w:sz w:val="28"/>
      <w:szCs w:val="28"/>
      <w:u w:val="single"/>
    </w:rPr>
  </w:style>
  <w:style w:type="paragraph" w:styleId="Heading4">
    <w:name w:val="heading 4"/>
    <w:basedOn w:val="Normal"/>
    <w:next w:val="Normal"/>
    <w:link w:val="Heading4Char"/>
    <w:qFormat/>
    <w:rsid w:val="009A3EF0"/>
    <w:pPr>
      <w:keepNext/>
      <w:jc w:val="center"/>
      <w:outlineLvl w:val="3"/>
    </w:pPr>
    <w:rPr>
      <w:rFonts w:ascii="Times New Roman" w:hAnsi="Times New Roman"/>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a">
    <w:name w:val="lama"/>
    <w:basedOn w:val="Normal"/>
    <w:uiPriority w:val="99"/>
    <w:rsid w:val="00E440D2"/>
    <w:pPr>
      <w:spacing w:before="520" w:after="320" w:line="400" w:lineRule="atLeast"/>
      <w:jc w:val="center"/>
    </w:pPr>
    <w:rPr>
      <w:rFonts w:ascii="Times New Roman" w:eastAsia="MS ??" w:hAnsi="Times New Roman"/>
      <w:sz w:val="29"/>
      <w:szCs w:val="29"/>
    </w:rPr>
  </w:style>
  <w:style w:type="paragraph" w:styleId="BodyText2">
    <w:name w:val="Body Text 2"/>
    <w:basedOn w:val="Normal"/>
    <w:link w:val="BodyText2Char"/>
    <w:uiPriority w:val="99"/>
    <w:rsid w:val="00E440D2"/>
    <w:pPr>
      <w:spacing w:before="120"/>
      <w:jc w:val="both"/>
    </w:pPr>
    <w:rPr>
      <w:rFonts w:eastAsia="MS ??"/>
      <w:b/>
      <w:bCs/>
      <w:sz w:val="20"/>
      <w:szCs w:val="20"/>
      <w:lang w:eastAsia="ja-JP"/>
    </w:rPr>
  </w:style>
  <w:style w:type="character" w:customStyle="1" w:styleId="BodyText2Char">
    <w:name w:val="Body Text 2 Char"/>
    <w:basedOn w:val="DefaultParagraphFont"/>
    <w:link w:val="BodyText2"/>
    <w:uiPriority w:val="99"/>
    <w:rsid w:val="00E440D2"/>
    <w:rPr>
      <w:rFonts w:ascii=".VnTime" w:eastAsia="MS ??" w:hAnsi=".VnTime" w:cs="Times New Roman"/>
      <w:b/>
      <w:bCs/>
      <w:sz w:val="20"/>
      <w:szCs w:val="20"/>
      <w:lang w:eastAsia="ja-JP"/>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t,Footnote Text Char Tegn Char,f1"/>
    <w:basedOn w:val="Normal"/>
    <w:link w:val="FootnoteTextChar"/>
    <w:uiPriority w:val="99"/>
    <w:qFormat/>
    <w:rsid w:val="00E440D2"/>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t Char"/>
    <w:basedOn w:val="DefaultParagraphFont"/>
    <w:link w:val="FootnoteText"/>
    <w:uiPriority w:val="99"/>
    <w:qFormat/>
    <w:rsid w:val="00E440D2"/>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 BVI fnr,BVI fnr,footnote ref,Footnote dich,SUPERS,(NECG) Footnote Reference,f,R"/>
    <w:basedOn w:val="DefaultParagraphFont"/>
    <w:link w:val="FootnotetextChar1"/>
    <w:uiPriority w:val="99"/>
    <w:qFormat/>
    <w:rsid w:val="00E440D2"/>
    <w:rPr>
      <w:vertAlign w:val="superscript"/>
    </w:rPr>
  </w:style>
  <w:style w:type="paragraph" w:styleId="NormalWeb">
    <w:name w:val="Normal (Web)"/>
    <w:basedOn w:val="Normal"/>
    <w:link w:val="NormalWebChar"/>
    <w:uiPriority w:val="99"/>
    <w:unhideWhenUsed/>
    <w:rsid w:val="00E440D2"/>
    <w:pPr>
      <w:spacing w:before="100" w:beforeAutospacing="1" w:after="100" w:afterAutospacing="1"/>
    </w:pPr>
    <w:rPr>
      <w:rFonts w:ascii="Times New Roman" w:hAnsi="Times New Roman"/>
    </w:rPr>
  </w:style>
  <w:style w:type="character" w:customStyle="1" w:styleId="NormalWebChar">
    <w:name w:val="Normal (Web) Char"/>
    <w:link w:val="NormalWeb"/>
    <w:uiPriority w:val="99"/>
    <w:locked/>
    <w:rsid w:val="00E440D2"/>
    <w:rPr>
      <w:rFonts w:eastAsia="Times New Roman" w:cs="Times New Roman"/>
      <w:szCs w:val="24"/>
    </w:rPr>
  </w:style>
  <w:style w:type="character" w:styleId="Strong">
    <w:name w:val="Strong"/>
    <w:basedOn w:val="DefaultParagraphFont"/>
    <w:uiPriority w:val="22"/>
    <w:qFormat/>
    <w:rsid w:val="00E440D2"/>
    <w:rPr>
      <w:b/>
      <w:bCs/>
    </w:rPr>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
    <w:basedOn w:val="Normal"/>
    <w:link w:val="FootnoteReference"/>
    <w:uiPriority w:val="99"/>
    <w:rsid w:val="00E440D2"/>
    <w:pPr>
      <w:spacing w:after="160" w:line="240" w:lineRule="exact"/>
    </w:pPr>
    <w:rPr>
      <w:rFonts w:ascii="Times New Roman" w:eastAsiaTheme="minorHAnsi" w:hAnsi="Times New Roman" w:cstheme="minorBidi"/>
      <w:szCs w:val="22"/>
      <w:vertAlign w:val="superscript"/>
    </w:rPr>
  </w:style>
  <w:style w:type="character" w:styleId="CommentReference">
    <w:name w:val="annotation reference"/>
    <w:basedOn w:val="DefaultParagraphFont"/>
    <w:uiPriority w:val="99"/>
    <w:semiHidden/>
    <w:unhideWhenUsed/>
    <w:rsid w:val="00E440D2"/>
    <w:rPr>
      <w:sz w:val="16"/>
      <w:szCs w:val="16"/>
    </w:rPr>
  </w:style>
  <w:style w:type="paragraph" w:styleId="CommentText">
    <w:name w:val="annotation text"/>
    <w:basedOn w:val="Normal"/>
    <w:link w:val="CommentTextChar"/>
    <w:uiPriority w:val="99"/>
    <w:semiHidden/>
    <w:unhideWhenUsed/>
    <w:rsid w:val="00E440D2"/>
    <w:rPr>
      <w:sz w:val="20"/>
      <w:szCs w:val="20"/>
    </w:rPr>
  </w:style>
  <w:style w:type="character" w:customStyle="1" w:styleId="CommentTextChar">
    <w:name w:val="Comment Text Char"/>
    <w:basedOn w:val="DefaultParagraphFont"/>
    <w:link w:val="CommentText"/>
    <w:uiPriority w:val="99"/>
    <w:semiHidden/>
    <w:rsid w:val="00E440D2"/>
    <w:rPr>
      <w:rFonts w:ascii=".VnTime" w:eastAsia="Times New Roman" w:hAnsi=".VnTime" w:cs="Times New Roman"/>
      <w:sz w:val="20"/>
      <w:szCs w:val="20"/>
    </w:rPr>
  </w:style>
  <w:style w:type="paragraph" w:styleId="Header">
    <w:name w:val="header"/>
    <w:basedOn w:val="Normal"/>
    <w:link w:val="HeaderChar"/>
    <w:uiPriority w:val="99"/>
    <w:unhideWhenUsed/>
    <w:rsid w:val="00880B43"/>
    <w:pPr>
      <w:tabs>
        <w:tab w:val="center" w:pos="4680"/>
        <w:tab w:val="right" w:pos="9360"/>
      </w:tabs>
    </w:pPr>
  </w:style>
  <w:style w:type="character" w:customStyle="1" w:styleId="HeaderChar">
    <w:name w:val="Header Char"/>
    <w:basedOn w:val="DefaultParagraphFont"/>
    <w:link w:val="Header"/>
    <w:uiPriority w:val="99"/>
    <w:rsid w:val="00880B43"/>
    <w:rPr>
      <w:rFonts w:ascii=".VnTime" w:eastAsia="Times New Roman" w:hAnsi=".VnTime" w:cs="Times New Roman"/>
      <w:szCs w:val="24"/>
    </w:rPr>
  </w:style>
  <w:style w:type="paragraph" w:styleId="Footer">
    <w:name w:val="footer"/>
    <w:basedOn w:val="Normal"/>
    <w:link w:val="FooterChar"/>
    <w:uiPriority w:val="99"/>
    <w:semiHidden/>
    <w:unhideWhenUsed/>
    <w:rsid w:val="00880B43"/>
    <w:pPr>
      <w:tabs>
        <w:tab w:val="center" w:pos="4680"/>
        <w:tab w:val="right" w:pos="9360"/>
      </w:tabs>
    </w:pPr>
  </w:style>
  <w:style w:type="character" w:customStyle="1" w:styleId="FooterChar">
    <w:name w:val="Footer Char"/>
    <w:basedOn w:val="DefaultParagraphFont"/>
    <w:link w:val="Footer"/>
    <w:uiPriority w:val="99"/>
    <w:semiHidden/>
    <w:rsid w:val="00880B43"/>
    <w:rPr>
      <w:rFonts w:ascii=".VnTime" w:eastAsia="Times New Roman" w:hAnsi=".VnTime" w:cs="Times New Roman"/>
      <w:szCs w:val="24"/>
    </w:rPr>
  </w:style>
  <w:style w:type="character" w:customStyle="1" w:styleId="Heading3Char">
    <w:name w:val="Heading 3 Char"/>
    <w:basedOn w:val="DefaultParagraphFont"/>
    <w:link w:val="Heading3"/>
    <w:rsid w:val="009A3EF0"/>
    <w:rPr>
      <w:rFonts w:eastAsia="Times New Roman" w:cs="Times New Roman"/>
      <w:sz w:val="28"/>
      <w:szCs w:val="28"/>
      <w:u w:val="single"/>
    </w:rPr>
  </w:style>
  <w:style w:type="character" w:customStyle="1" w:styleId="Heading4Char">
    <w:name w:val="Heading 4 Char"/>
    <w:basedOn w:val="DefaultParagraphFont"/>
    <w:link w:val="Heading4"/>
    <w:rsid w:val="009A3EF0"/>
    <w:rPr>
      <w:rFonts w:eastAsia="Times New Roman" w:cs="Times New Roman"/>
      <w:i/>
      <w:iCs/>
      <w:sz w:val="28"/>
      <w:szCs w:val="28"/>
    </w:rPr>
  </w:style>
  <w:style w:type="character" w:styleId="Emphasis">
    <w:name w:val="Emphasis"/>
    <w:uiPriority w:val="20"/>
    <w:qFormat/>
    <w:rsid w:val="0052746A"/>
    <w:rPr>
      <w:i/>
      <w:iCs/>
    </w:rPr>
  </w:style>
  <w:style w:type="paragraph" w:styleId="ListParagraph">
    <w:name w:val="List Paragraph"/>
    <w:basedOn w:val="Normal"/>
    <w:qFormat/>
    <w:rsid w:val="005E72AF"/>
    <w:pPr>
      <w:ind w:left="720"/>
      <w:contextualSpacing/>
    </w:pPr>
  </w:style>
  <w:style w:type="paragraph" w:customStyle="1" w:styleId="Normal1">
    <w:name w:val="Normal1"/>
    <w:rsid w:val="005E72AF"/>
    <w:pPr>
      <w:spacing w:after="0" w:line="240" w:lineRule="auto"/>
    </w:pPr>
    <w:rPr>
      <w:rFonts w:eastAsia="Times New Roman" w:cs="Times New Roman"/>
      <w:sz w:val="28"/>
      <w:szCs w:val="28"/>
    </w:rPr>
  </w:style>
  <w:style w:type="paragraph" w:styleId="BlockText">
    <w:name w:val="Block Text"/>
    <w:basedOn w:val="Normal"/>
    <w:rsid w:val="007816EB"/>
    <w:pPr>
      <w:spacing w:line="312" w:lineRule="auto"/>
      <w:ind w:left="720" w:right="36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1B5B-70F1-44E1-BBDE-5B545129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30</Pages>
  <Words>14111</Words>
  <Characters>80435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75</cp:revision>
  <cp:lastPrinted>2021-10-12T09:40:00Z</cp:lastPrinted>
  <dcterms:created xsi:type="dcterms:W3CDTF">2021-08-23T08:20:00Z</dcterms:created>
  <dcterms:modified xsi:type="dcterms:W3CDTF">2021-10-12T11:39:00Z</dcterms:modified>
</cp:coreProperties>
</file>